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929"/>
        <w:tblW w:w="0" w:type="auto"/>
        <w:tblLook w:val="04A0" w:firstRow="1" w:lastRow="0" w:firstColumn="1" w:lastColumn="0" w:noHBand="0" w:noVBand="1"/>
      </w:tblPr>
      <w:tblGrid>
        <w:gridCol w:w="9018"/>
      </w:tblGrid>
      <w:tr w:rsidR="0033795D" w:rsidRPr="005B778F" w14:paraId="34E10CB7" w14:textId="77777777" w:rsidTr="00391979">
        <w:trPr>
          <w:trHeight w:val="80"/>
        </w:trPr>
        <w:tc>
          <w:tcPr>
            <w:tcW w:w="9018" w:type="dxa"/>
          </w:tcPr>
          <w:p w14:paraId="5A15B27B" w14:textId="74867236" w:rsidR="0033795D" w:rsidRPr="000C1A05" w:rsidRDefault="0033795D" w:rsidP="00E54D75">
            <w:pPr>
              <w:pStyle w:val="MediumGrid21"/>
              <w:spacing w:line="276" w:lineRule="auto"/>
              <w:ind w:left="4860" w:right="-1205"/>
              <w:rPr>
                <w:rFonts w:ascii="Arial" w:hAnsi="Arial" w:cs="Arial"/>
                <w:sz w:val="18"/>
                <w:szCs w:val="18"/>
              </w:rPr>
            </w:pPr>
            <w:r w:rsidRPr="000C1A05">
              <w:rPr>
                <w:noProof/>
                <w:sz w:val="18"/>
                <w:szCs w:val="18"/>
              </w:rPr>
              <w:drawing>
                <wp:anchor distT="0" distB="0" distL="114300" distR="114300" simplePos="0" relativeHeight="251658240" behindDoc="0" locked="0" layoutInCell="1" allowOverlap="1" wp14:anchorId="33D5039B" wp14:editId="0DF82EBF">
                  <wp:simplePos x="0" y="0"/>
                  <wp:positionH relativeFrom="column">
                    <wp:posOffset>-68189</wp:posOffset>
                  </wp:positionH>
                  <wp:positionV relativeFrom="paragraph">
                    <wp:posOffset>194261</wp:posOffset>
                  </wp:positionV>
                  <wp:extent cx="2286000" cy="495300"/>
                  <wp:effectExtent l="0" t="0" r="0" b="0"/>
                  <wp:wrapThrough wrapText="bothSides">
                    <wp:wrapPolygon edited="0">
                      <wp:start x="0" y="0"/>
                      <wp:lineTo x="0" y="20769"/>
                      <wp:lineTo x="21420" y="20769"/>
                      <wp:lineTo x="21420" y="0"/>
                      <wp:lineTo x="0" y="0"/>
                    </wp:wrapPolygon>
                  </wp:wrapThrough>
                  <wp:docPr id="2" name="Picture 2" descr="Midco_logo_4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dco_logo_4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495300"/>
                          </a:xfrm>
                          <a:prstGeom prst="rect">
                            <a:avLst/>
                          </a:prstGeom>
                          <a:noFill/>
                        </pic:spPr>
                      </pic:pic>
                    </a:graphicData>
                  </a:graphic>
                  <wp14:sizeRelH relativeFrom="page">
                    <wp14:pctWidth>0</wp14:pctWidth>
                  </wp14:sizeRelH>
                  <wp14:sizeRelV relativeFrom="page">
                    <wp14:pctHeight>0</wp14:pctHeight>
                  </wp14:sizeRelV>
                </wp:anchor>
              </w:drawing>
            </w:r>
            <w:r w:rsidRPr="000C1A05">
              <w:rPr>
                <w:rFonts w:ascii="Arial" w:hAnsi="Arial" w:cs="Arial"/>
                <w:sz w:val="18"/>
                <w:szCs w:val="18"/>
              </w:rPr>
              <w:t xml:space="preserve">Media Contact: </w:t>
            </w:r>
            <w:r w:rsidRPr="000C1A05">
              <w:rPr>
                <w:rFonts w:ascii="Arial" w:hAnsi="Arial" w:cs="Arial"/>
                <w:sz w:val="18"/>
                <w:szCs w:val="18"/>
              </w:rPr>
              <w:br/>
            </w:r>
            <w:r w:rsidR="00AA45C6" w:rsidRPr="000C1A05">
              <w:rPr>
                <w:rFonts w:ascii="Arial" w:hAnsi="Arial" w:cs="Arial"/>
                <w:sz w:val="18"/>
                <w:szCs w:val="18"/>
              </w:rPr>
              <w:t>Joseph Schartz</w:t>
            </w:r>
            <w:r w:rsidRPr="000C1A05">
              <w:rPr>
                <w:rFonts w:ascii="Arial" w:hAnsi="Arial" w:cs="Arial"/>
                <w:sz w:val="18"/>
                <w:szCs w:val="18"/>
              </w:rPr>
              <w:t xml:space="preserve"> </w:t>
            </w:r>
          </w:p>
          <w:p w14:paraId="0D6D0003" w14:textId="703C93CC" w:rsidR="0033795D" w:rsidRPr="000C1A05" w:rsidRDefault="00AA45C6" w:rsidP="00E54D75">
            <w:pPr>
              <w:pStyle w:val="MediumGrid21"/>
              <w:spacing w:line="276" w:lineRule="auto"/>
              <w:ind w:left="4860" w:right="-1205"/>
              <w:rPr>
                <w:rFonts w:ascii="Arial" w:hAnsi="Arial" w:cs="Arial"/>
                <w:sz w:val="18"/>
                <w:szCs w:val="18"/>
              </w:rPr>
            </w:pPr>
            <w:r w:rsidRPr="000C1A05">
              <w:rPr>
                <w:rFonts w:ascii="Arial" w:hAnsi="Arial" w:cs="Arial"/>
                <w:sz w:val="18"/>
                <w:szCs w:val="18"/>
              </w:rPr>
              <w:t>Dir</w:t>
            </w:r>
            <w:r w:rsidR="00D51828" w:rsidRPr="000C1A05">
              <w:rPr>
                <w:rFonts w:ascii="Arial" w:hAnsi="Arial" w:cs="Arial"/>
                <w:sz w:val="18"/>
                <w:szCs w:val="18"/>
              </w:rPr>
              <w:t>ector of</w:t>
            </w:r>
            <w:r w:rsidR="0033795D" w:rsidRPr="000C1A05">
              <w:rPr>
                <w:rFonts w:ascii="Arial" w:hAnsi="Arial" w:cs="Arial"/>
                <w:sz w:val="18"/>
                <w:szCs w:val="18"/>
              </w:rPr>
              <w:t xml:space="preserve"> Communications</w:t>
            </w:r>
            <w:r w:rsidR="00D51828" w:rsidRPr="000C1A05">
              <w:rPr>
                <w:rFonts w:ascii="Arial" w:hAnsi="Arial" w:cs="Arial"/>
                <w:sz w:val="18"/>
                <w:szCs w:val="18"/>
              </w:rPr>
              <w:t xml:space="preserve"> &amp; Public Relations</w:t>
            </w:r>
          </w:p>
          <w:p w14:paraId="29A63913" w14:textId="77777777" w:rsidR="0033795D" w:rsidRPr="000C1A05" w:rsidRDefault="0033795D" w:rsidP="00E54D75">
            <w:pPr>
              <w:pStyle w:val="MediumGrid21"/>
              <w:spacing w:line="276" w:lineRule="auto"/>
              <w:ind w:left="4860" w:right="-1205"/>
              <w:rPr>
                <w:rFonts w:ascii="Arial" w:hAnsi="Arial" w:cs="Arial"/>
                <w:sz w:val="18"/>
                <w:szCs w:val="18"/>
              </w:rPr>
            </w:pPr>
            <w:r w:rsidRPr="000C1A05">
              <w:rPr>
                <w:rFonts w:ascii="Arial" w:hAnsi="Arial" w:cs="Arial"/>
                <w:sz w:val="18"/>
                <w:szCs w:val="18"/>
              </w:rPr>
              <w:t>Midco</w:t>
            </w:r>
            <w:r w:rsidRPr="000C1A05">
              <w:rPr>
                <w:rFonts w:ascii="Arial" w:hAnsi="Arial" w:cs="Arial"/>
                <w:sz w:val="18"/>
                <w:szCs w:val="18"/>
                <w:vertAlign w:val="superscript"/>
              </w:rPr>
              <w:t>®</w:t>
            </w:r>
          </w:p>
          <w:p w14:paraId="68E85A67" w14:textId="73205C81" w:rsidR="0033795D" w:rsidRPr="004A57FA" w:rsidRDefault="0033795D" w:rsidP="00E54D75">
            <w:pPr>
              <w:pStyle w:val="MediumGrid21"/>
              <w:spacing w:line="276" w:lineRule="auto"/>
              <w:ind w:left="4860" w:right="-1205"/>
              <w:rPr>
                <w:rFonts w:ascii="Arial" w:hAnsi="Arial" w:cs="Arial"/>
                <w:sz w:val="20"/>
                <w:szCs w:val="20"/>
              </w:rPr>
            </w:pPr>
            <w:r w:rsidRPr="000C1A05">
              <w:rPr>
                <w:rFonts w:ascii="Arial" w:hAnsi="Arial" w:cs="Arial"/>
                <w:sz w:val="18"/>
                <w:szCs w:val="18"/>
              </w:rPr>
              <w:t>605.</w:t>
            </w:r>
            <w:r w:rsidR="00C14149">
              <w:rPr>
                <w:rFonts w:ascii="Arial" w:hAnsi="Arial" w:cs="Arial"/>
                <w:sz w:val="18"/>
                <w:szCs w:val="18"/>
              </w:rPr>
              <w:t>759</w:t>
            </w:r>
            <w:r w:rsidRPr="000C1A05">
              <w:rPr>
                <w:rFonts w:ascii="Arial" w:hAnsi="Arial" w:cs="Arial"/>
                <w:sz w:val="18"/>
                <w:szCs w:val="18"/>
              </w:rPr>
              <w:t>.</w:t>
            </w:r>
            <w:r w:rsidR="00C14149">
              <w:rPr>
                <w:rFonts w:ascii="Arial" w:hAnsi="Arial" w:cs="Arial"/>
                <w:sz w:val="18"/>
                <w:szCs w:val="18"/>
              </w:rPr>
              <w:t>8693</w:t>
            </w:r>
            <w:r w:rsidRPr="000C1A05">
              <w:rPr>
                <w:rFonts w:ascii="Arial" w:hAnsi="Arial" w:cs="Arial"/>
                <w:sz w:val="18"/>
                <w:szCs w:val="18"/>
              </w:rPr>
              <w:t xml:space="preserve"> | </w:t>
            </w:r>
            <w:r w:rsidR="00D51828" w:rsidRPr="000C1A05">
              <w:rPr>
                <w:rFonts w:ascii="Arial" w:eastAsiaTheme="majorEastAsia" w:hAnsi="Arial" w:cs="Arial"/>
                <w:sz w:val="18"/>
                <w:szCs w:val="18"/>
              </w:rPr>
              <w:t>Joseph.Schartz@Midco.com</w:t>
            </w:r>
          </w:p>
        </w:tc>
      </w:tr>
    </w:tbl>
    <w:p w14:paraId="38B1A684" w14:textId="66491943" w:rsidR="0033795D" w:rsidRPr="007F704C" w:rsidRDefault="0033795D" w:rsidP="55836A59">
      <w:pPr>
        <w:pStyle w:val="paragraph"/>
        <w:spacing w:before="0" w:beforeAutospacing="0" w:after="0" w:afterAutospacing="0"/>
        <w:jc w:val="center"/>
        <w:textAlignment w:val="baseline"/>
        <w:rPr>
          <w:rFonts w:ascii="Segoe UI" w:hAnsi="Segoe UI" w:cs="Segoe UI"/>
          <w:color w:val="000000"/>
          <w:sz w:val="28"/>
          <w:szCs w:val="28"/>
        </w:rPr>
      </w:pPr>
      <w:r>
        <w:br/>
      </w:r>
      <w:r w:rsidR="002D3CF2" w:rsidRPr="002D3CF2">
        <w:rPr>
          <w:rFonts w:ascii="Arial" w:hAnsi="Arial" w:cs="Arial"/>
          <w:b/>
          <w:bCs/>
          <w:sz w:val="28"/>
          <w:szCs w:val="28"/>
        </w:rPr>
        <w:t>Federal Communications Commission</w:t>
      </w:r>
      <w:r w:rsidR="002D3CF2">
        <w:rPr>
          <w:rFonts w:ascii="Arial" w:hAnsi="Arial" w:cs="Arial"/>
          <w:b/>
          <w:bCs/>
          <w:sz w:val="28"/>
          <w:szCs w:val="28"/>
        </w:rPr>
        <w:t xml:space="preserve"> </w:t>
      </w:r>
      <w:r w:rsidR="00494349">
        <w:rPr>
          <w:rFonts w:ascii="Arial" w:hAnsi="Arial" w:cs="Arial"/>
          <w:b/>
          <w:bCs/>
          <w:sz w:val="28"/>
          <w:szCs w:val="28"/>
        </w:rPr>
        <w:t>Chairman</w:t>
      </w:r>
      <w:r w:rsidR="002D3CF2">
        <w:rPr>
          <w:rFonts w:ascii="Arial" w:hAnsi="Arial" w:cs="Arial"/>
          <w:b/>
          <w:bCs/>
          <w:sz w:val="28"/>
          <w:szCs w:val="28"/>
        </w:rPr>
        <w:t xml:space="preserve"> Brendan Carr</w:t>
      </w:r>
      <w:r w:rsidR="00494349">
        <w:rPr>
          <w:rFonts w:ascii="Arial" w:hAnsi="Arial" w:cs="Arial"/>
          <w:b/>
          <w:bCs/>
          <w:sz w:val="28"/>
          <w:szCs w:val="28"/>
        </w:rPr>
        <w:t xml:space="preserve"> Visit</w:t>
      </w:r>
      <w:r w:rsidR="002A3C63">
        <w:rPr>
          <w:rFonts w:ascii="Arial" w:hAnsi="Arial" w:cs="Arial"/>
          <w:b/>
          <w:bCs/>
          <w:sz w:val="28"/>
          <w:szCs w:val="28"/>
        </w:rPr>
        <w:t>s</w:t>
      </w:r>
      <w:r w:rsidR="00494349">
        <w:rPr>
          <w:rFonts w:ascii="Arial" w:hAnsi="Arial" w:cs="Arial"/>
          <w:b/>
          <w:bCs/>
          <w:sz w:val="28"/>
          <w:szCs w:val="28"/>
        </w:rPr>
        <w:t xml:space="preserve"> </w:t>
      </w:r>
      <w:r w:rsidR="00EA76E8" w:rsidRPr="007F704C">
        <w:rPr>
          <w:rFonts w:ascii="Arial" w:hAnsi="Arial" w:cs="Arial"/>
          <w:b/>
          <w:bCs/>
          <w:sz w:val="28"/>
          <w:szCs w:val="28"/>
        </w:rPr>
        <w:t>Midco</w:t>
      </w:r>
      <w:r w:rsidR="00EA76E8" w:rsidRPr="007F704C">
        <w:rPr>
          <w:rFonts w:ascii="Arial" w:hAnsi="Arial" w:cs="Arial"/>
          <w:b/>
          <w:bCs/>
          <w:sz w:val="28"/>
          <w:szCs w:val="28"/>
          <w:vertAlign w:val="superscript"/>
        </w:rPr>
        <w:t>®</w:t>
      </w:r>
      <w:r w:rsidR="00515AC1">
        <w:rPr>
          <w:rFonts w:ascii="Arial" w:hAnsi="Arial" w:cs="Arial"/>
          <w:b/>
          <w:bCs/>
          <w:sz w:val="28"/>
          <w:szCs w:val="28"/>
          <w:vertAlign w:val="superscript"/>
        </w:rPr>
        <w:t xml:space="preserve"> </w:t>
      </w:r>
      <w:r w:rsidR="00E93264">
        <w:rPr>
          <w:rFonts w:ascii="Arial" w:hAnsi="Arial" w:cs="Arial"/>
          <w:b/>
          <w:bCs/>
          <w:sz w:val="28"/>
          <w:szCs w:val="28"/>
        </w:rPr>
        <w:t>Construction Sites</w:t>
      </w:r>
    </w:p>
    <w:p w14:paraId="124DEE39" w14:textId="77777777" w:rsidR="0033795D" w:rsidRDefault="0033795D" w:rsidP="0033795D">
      <w:pPr>
        <w:pStyle w:val="paragraph"/>
        <w:spacing w:before="0" w:beforeAutospacing="0" w:after="0" w:afterAutospacing="0"/>
        <w:textAlignment w:val="baseline"/>
        <w:rPr>
          <w:rFonts w:ascii="Segoe UI" w:hAnsi="Segoe UI" w:cs="Segoe UI"/>
          <w:color w:val="000000"/>
          <w:sz w:val="18"/>
          <w:szCs w:val="18"/>
        </w:rPr>
      </w:pPr>
      <w:r>
        <w:rPr>
          <w:rStyle w:val="eop"/>
          <w:rFonts w:ascii="Arial" w:eastAsiaTheme="majorEastAsia" w:hAnsi="Arial" w:cs="Arial"/>
          <w:color w:val="000000"/>
          <w:sz w:val="20"/>
          <w:szCs w:val="20"/>
        </w:rPr>
        <w:t> </w:t>
      </w:r>
    </w:p>
    <w:p w14:paraId="516EADD2" w14:textId="2709A2E2" w:rsidR="007737D8" w:rsidRDefault="00B83B84" w:rsidP="007737D8">
      <w:pPr>
        <w:pStyle w:val="paragraph"/>
        <w:spacing w:after="0"/>
        <w:textAlignment w:val="baseline"/>
        <w:rPr>
          <w:rFonts w:ascii="Arial" w:hAnsi="Arial" w:cs="Arial"/>
        </w:rPr>
      </w:pPr>
      <w:r>
        <w:rPr>
          <w:rStyle w:val="normaltextrun"/>
          <w:rFonts w:ascii="Arial" w:eastAsiaTheme="minorEastAsia" w:hAnsi="Arial" w:cs="Arial"/>
          <w:b/>
          <w:bCs/>
        </w:rPr>
        <w:t>July 2</w:t>
      </w:r>
      <w:r w:rsidR="00DB6377" w:rsidRPr="00B16EEC">
        <w:rPr>
          <w:rStyle w:val="normaltextrun"/>
          <w:rFonts w:ascii="Arial" w:eastAsiaTheme="minorEastAsia" w:hAnsi="Arial" w:cs="Arial"/>
          <w:b/>
          <w:bCs/>
        </w:rPr>
        <w:t xml:space="preserve">, 2025 – </w:t>
      </w:r>
      <w:r w:rsidR="00494349">
        <w:rPr>
          <w:rStyle w:val="normaltextrun"/>
          <w:rFonts w:ascii="Arial" w:eastAsiaTheme="minorEastAsia" w:hAnsi="Arial" w:cs="Arial"/>
          <w:b/>
          <w:bCs/>
        </w:rPr>
        <w:t>Sioux Falls</w:t>
      </w:r>
      <w:r w:rsidR="005F7B59">
        <w:rPr>
          <w:rStyle w:val="normaltextrun"/>
          <w:rFonts w:ascii="Arial" w:eastAsiaTheme="minorEastAsia" w:hAnsi="Arial" w:cs="Arial"/>
          <w:b/>
          <w:bCs/>
        </w:rPr>
        <w:t>, SD</w:t>
      </w:r>
      <w:r w:rsidR="00DB6377" w:rsidRPr="00B16EEC">
        <w:rPr>
          <w:rStyle w:val="normaltextrun"/>
          <w:rFonts w:ascii="Arial" w:eastAsiaTheme="minorEastAsia" w:hAnsi="Arial" w:cs="Arial"/>
          <w:b/>
          <w:bCs/>
        </w:rPr>
        <w:t xml:space="preserve">: </w:t>
      </w:r>
      <w:r w:rsidR="00ED131D">
        <w:rPr>
          <w:rFonts w:ascii="Arial" w:hAnsi="Arial" w:cs="Arial"/>
        </w:rPr>
        <w:t xml:space="preserve">Federal Communications Commission (FCC) </w:t>
      </w:r>
      <w:hyperlink r:id="rId11" w:history="1">
        <w:r w:rsidR="00ED131D" w:rsidRPr="00515AC1">
          <w:rPr>
            <w:rStyle w:val="Hyperlink"/>
            <w:rFonts w:ascii="Arial" w:hAnsi="Arial" w:cs="Arial"/>
          </w:rPr>
          <w:t>Chairman Brendan Carr</w:t>
        </w:r>
      </w:hyperlink>
      <w:r w:rsidR="0049080B">
        <w:rPr>
          <w:rFonts w:ascii="Arial" w:hAnsi="Arial" w:cs="Arial"/>
        </w:rPr>
        <w:t xml:space="preserve"> </w:t>
      </w:r>
      <w:r w:rsidR="00B4585B">
        <w:rPr>
          <w:rFonts w:ascii="Arial" w:hAnsi="Arial" w:cs="Arial"/>
        </w:rPr>
        <w:t>visited</w:t>
      </w:r>
      <w:r w:rsidR="0049080B">
        <w:rPr>
          <w:rFonts w:ascii="Arial" w:hAnsi="Arial" w:cs="Arial"/>
        </w:rPr>
        <w:t xml:space="preserve"> two Midco construction locations </w:t>
      </w:r>
      <w:r w:rsidR="00E93264">
        <w:rPr>
          <w:rFonts w:ascii="Arial" w:hAnsi="Arial" w:cs="Arial"/>
        </w:rPr>
        <w:t>in Sioux Falls</w:t>
      </w:r>
      <w:r w:rsidR="00C76F8F">
        <w:rPr>
          <w:rFonts w:ascii="Arial" w:hAnsi="Arial" w:cs="Arial"/>
        </w:rPr>
        <w:t xml:space="preserve"> </w:t>
      </w:r>
      <w:r w:rsidR="00AB7075">
        <w:rPr>
          <w:rFonts w:ascii="Arial" w:hAnsi="Arial" w:cs="Arial"/>
        </w:rPr>
        <w:t xml:space="preserve">yesterday </w:t>
      </w:r>
      <w:r w:rsidR="007A4270">
        <w:rPr>
          <w:rFonts w:ascii="Arial" w:hAnsi="Arial" w:cs="Arial"/>
        </w:rPr>
        <w:t xml:space="preserve">to discuss Midco’s </w:t>
      </w:r>
      <w:r w:rsidR="00B4585B">
        <w:rPr>
          <w:rFonts w:ascii="Arial" w:hAnsi="Arial" w:cs="Arial"/>
        </w:rPr>
        <w:t xml:space="preserve">fiber expansion, </w:t>
      </w:r>
      <w:r w:rsidR="00ED1DAC">
        <w:rPr>
          <w:rFonts w:ascii="Arial" w:hAnsi="Arial" w:cs="Arial"/>
        </w:rPr>
        <w:t>network initiatives and workforce development.</w:t>
      </w:r>
    </w:p>
    <w:p w14:paraId="095174FF" w14:textId="12728DD0" w:rsidR="00B614E2" w:rsidRDefault="00B614E2" w:rsidP="007737D8">
      <w:pPr>
        <w:pStyle w:val="paragraph"/>
        <w:spacing w:after="0"/>
        <w:textAlignment w:val="baseline"/>
        <w:rPr>
          <w:rFonts w:ascii="Arial" w:hAnsi="Arial" w:cs="Arial"/>
        </w:rPr>
      </w:pPr>
      <w:r w:rsidRPr="67E4E801">
        <w:rPr>
          <w:rFonts w:ascii="Arial" w:hAnsi="Arial" w:cs="Arial"/>
        </w:rPr>
        <w:t>“</w:t>
      </w:r>
      <w:r w:rsidR="004D7AFD" w:rsidRPr="67E4E801">
        <w:rPr>
          <w:rFonts w:ascii="Arial" w:hAnsi="Arial" w:cs="Arial"/>
        </w:rPr>
        <w:t>We</w:t>
      </w:r>
      <w:r w:rsidR="00607B22" w:rsidRPr="67E4E801">
        <w:rPr>
          <w:rFonts w:ascii="Arial" w:hAnsi="Arial" w:cs="Arial"/>
        </w:rPr>
        <w:t xml:space="preserve"> were excited to host Chairman Carr and his team in Sioux Falls</w:t>
      </w:r>
      <w:r w:rsidR="005C0DD4" w:rsidRPr="67E4E801">
        <w:rPr>
          <w:rFonts w:ascii="Arial" w:hAnsi="Arial" w:cs="Arial"/>
        </w:rPr>
        <w:t xml:space="preserve"> because our community is a representation of how </w:t>
      </w:r>
      <w:r w:rsidR="002A1EE8" w:rsidRPr="67E4E801">
        <w:rPr>
          <w:rFonts w:ascii="Arial" w:hAnsi="Arial" w:cs="Arial"/>
        </w:rPr>
        <w:t xml:space="preserve">investments in the best technology can change our </w:t>
      </w:r>
      <w:r w:rsidR="0024031D" w:rsidRPr="67E4E801">
        <w:rPr>
          <w:rFonts w:ascii="Arial" w:hAnsi="Arial" w:cs="Arial"/>
        </w:rPr>
        <w:t>customers’ lives</w:t>
      </w:r>
      <w:r w:rsidR="002A1EE8" w:rsidRPr="67E4E801">
        <w:rPr>
          <w:rFonts w:ascii="Arial" w:hAnsi="Arial" w:cs="Arial"/>
        </w:rPr>
        <w:t xml:space="preserve">,” </w:t>
      </w:r>
      <w:r w:rsidR="0017404C" w:rsidRPr="67E4E801">
        <w:rPr>
          <w:rFonts w:ascii="Arial" w:hAnsi="Arial" w:cs="Arial"/>
        </w:rPr>
        <w:t xml:space="preserve">said Midco President and Chief Operating Officer Ben Dold. “Expanding fiber across Sioux Falls and our entire Midco footprint </w:t>
      </w:r>
      <w:r w:rsidR="000E3D41" w:rsidRPr="67E4E801">
        <w:rPr>
          <w:rFonts w:ascii="Arial" w:hAnsi="Arial" w:cs="Arial"/>
        </w:rPr>
        <w:t xml:space="preserve">is improving quality of life, </w:t>
      </w:r>
      <w:r w:rsidR="00B5566E" w:rsidRPr="67E4E801">
        <w:rPr>
          <w:rFonts w:ascii="Arial" w:hAnsi="Arial" w:cs="Arial"/>
        </w:rPr>
        <w:t>driving</w:t>
      </w:r>
      <w:r w:rsidR="000E3D41" w:rsidRPr="67E4E801">
        <w:rPr>
          <w:rFonts w:ascii="Arial" w:hAnsi="Arial" w:cs="Arial"/>
        </w:rPr>
        <w:t xml:space="preserve"> economic development and </w:t>
      </w:r>
      <w:r w:rsidR="00B5566E" w:rsidRPr="67E4E801">
        <w:rPr>
          <w:rFonts w:ascii="Arial" w:hAnsi="Arial" w:cs="Arial"/>
        </w:rPr>
        <w:t xml:space="preserve">empowering communities. We’re grateful </w:t>
      </w:r>
      <w:r w:rsidR="00CB3348" w:rsidRPr="67E4E801">
        <w:rPr>
          <w:rFonts w:ascii="Arial" w:hAnsi="Arial" w:cs="Arial"/>
        </w:rPr>
        <w:t xml:space="preserve">that Chairman Carr and the FCC </w:t>
      </w:r>
      <w:r w:rsidR="11643260" w:rsidRPr="67E4E801">
        <w:rPr>
          <w:rFonts w:ascii="Arial" w:hAnsi="Arial" w:cs="Arial"/>
        </w:rPr>
        <w:t>came to see this important work firsthand.”</w:t>
      </w:r>
    </w:p>
    <w:p w14:paraId="494578EF" w14:textId="3CC41092" w:rsidR="00130B3B" w:rsidRDefault="006A6309" w:rsidP="007737D8">
      <w:pPr>
        <w:pStyle w:val="paragraph"/>
        <w:spacing w:after="0"/>
        <w:textAlignment w:val="baseline"/>
        <w:rPr>
          <w:rFonts w:ascii="Arial" w:hAnsi="Arial" w:cs="Arial"/>
        </w:rPr>
      </w:pPr>
      <w:r w:rsidRPr="67E4E801">
        <w:rPr>
          <w:rFonts w:ascii="Arial" w:hAnsi="Arial" w:cs="Arial"/>
        </w:rPr>
        <w:t xml:space="preserve">At the first </w:t>
      </w:r>
      <w:r w:rsidR="0004628C" w:rsidRPr="67E4E801">
        <w:rPr>
          <w:rFonts w:ascii="Arial" w:hAnsi="Arial" w:cs="Arial"/>
        </w:rPr>
        <w:t xml:space="preserve">construction </w:t>
      </w:r>
      <w:r w:rsidRPr="67E4E801">
        <w:rPr>
          <w:rFonts w:ascii="Arial" w:hAnsi="Arial" w:cs="Arial"/>
        </w:rPr>
        <w:t xml:space="preserve">site on 22nd Street, </w:t>
      </w:r>
      <w:r w:rsidR="00F9101C" w:rsidRPr="67E4E801">
        <w:rPr>
          <w:rFonts w:ascii="Arial" w:hAnsi="Arial" w:cs="Arial"/>
        </w:rPr>
        <w:t>Chairman Carr</w:t>
      </w:r>
      <w:r w:rsidR="00BC03F0" w:rsidRPr="67E4E801">
        <w:rPr>
          <w:rFonts w:ascii="Arial" w:hAnsi="Arial" w:cs="Arial"/>
        </w:rPr>
        <w:t xml:space="preserve"> </w:t>
      </w:r>
      <w:r w:rsidR="534E5753" w:rsidRPr="67E4E801">
        <w:rPr>
          <w:rFonts w:ascii="Arial" w:hAnsi="Arial" w:cs="Arial"/>
        </w:rPr>
        <w:t>went up in a bucket truck to lash new aerial fiber</w:t>
      </w:r>
      <w:r w:rsidR="00582ED0" w:rsidRPr="67E4E801">
        <w:rPr>
          <w:rFonts w:ascii="Arial" w:hAnsi="Arial" w:cs="Arial"/>
        </w:rPr>
        <w:t xml:space="preserve">. </w:t>
      </w:r>
      <w:r w:rsidR="00162908" w:rsidRPr="67E4E801">
        <w:rPr>
          <w:rFonts w:ascii="Arial" w:hAnsi="Arial" w:cs="Arial"/>
        </w:rPr>
        <w:t xml:space="preserve">In a residential neighborhood on Lobelia Street, </w:t>
      </w:r>
      <w:r w:rsidR="00DB2DF5" w:rsidRPr="67E4E801">
        <w:rPr>
          <w:rFonts w:ascii="Arial" w:hAnsi="Arial" w:cs="Arial"/>
        </w:rPr>
        <w:t xml:space="preserve">he </w:t>
      </w:r>
      <w:r w:rsidR="00227782" w:rsidRPr="00227782">
        <w:rPr>
          <w:rFonts w:ascii="Arial" w:hAnsi="Arial" w:cs="Arial"/>
        </w:rPr>
        <w:t>ran a drill pulling conduit for a new fiber line.</w:t>
      </w:r>
      <w:r w:rsidR="00227782">
        <w:rPr>
          <w:rFonts w:ascii="Arial" w:hAnsi="Arial" w:cs="Arial"/>
        </w:rPr>
        <w:t xml:space="preserve"> </w:t>
      </w:r>
      <w:r w:rsidR="007C6EBC" w:rsidRPr="67E4E801">
        <w:rPr>
          <w:rFonts w:ascii="Arial" w:hAnsi="Arial" w:cs="Arial"/>
        </w:rPr>
        <w:t>Both projects are extending fiber deeper into Sioux Falls neighborhoods, a reflection of Midco’s commitment to providing the best possible technology to residential and business customers.</w:t>
      </w:r>
    </w:p>
    <w:p w14:paraId="45F36DC8" w14:textId="29A1F216" w:rsidR="00796565" w:rsidRDefault="00695287" w:rsidP="007737D8">
      <w:pPr>
        <w:pStyle w:val="paragraph"/>
        <w:spacing w:after="0"/>
        <w:textAlignment w:val="baseline"/>
        <w:rPr>
          <w:rFonts w:ascii="Arial" w:hAnsi="Arial" w:cs="Arial"/>
        </w:rPr>
      </w:pPr>
      <w:r>
        <w:rPr>
          <w:rFonts w:ascii="Arial" w:hAnsi="Arial" w:cs="Arial"/>
        </w:rPr>
        <w:t xml:space="preserve">Throughout the tour, </w:t>
      </w:r>
      <w:r w:rsidR="00341919">
        <w:rPr>
          <w:rFonts w:ascii="Arial" w:hAnsi="Arial" w:cs="Arial"/>
        </w:rPr>
        <w:t xml:space="preserve">Chairman Carr and Dold discussed </w:t>
      </w:r>
      <w:r w:rsidR="00F5073C">
        <w:rPr>
          <w:rFonts w:ascii="Arial" w:hAnsi="Arial" w:cs="Arial"/>
        </w:rPr>
        <w:t xml:space="preserve">Midco’s </w:t>
      </w:r>
      <w:hyperlink r:id="rId12" w:history="1">
        <w:r w:rsidR="00F5073C" w:rsidRPr="004B5276">
          <w:rPr>
            <w:rStyle w:val="Hyperlink"/>
            <w:rFonts w:ascii="Arial" w:hAnsi="Arial" w:cs="Arial"/>
          </w:rPr>
          <w:t>Fiber Forward</w:t>
        </w:r>
      </w:hyperlink>
      <w:r w:rsidR="00D52FCA">
        <w:rPr>
          <w:rFonts w:ascii="Arial" w:hAnsi="Arial" w:cs="Arial"/>
        </w:rPr>
        <w:t xml:space="preserve"> network investments, progress on </w:t>
      </w:r>
      <w:r w:rsidR="00A850FE">
        <w:rPr>
          <w:rFonts w:ascii="Arial" w:hAnsi="Arial" w:cs="Arial"/>
        </w:rPr>
        <w:t>next generation connectivit</w:t>
      </w:r>
      <w:r w:rsidR="00D52FCA">
        <w:rPr>
          <w:rFonts w:ascii="Arial" w:hAnsi="Arial" w:cs="Arial"/>
        </w:rPr>
        <w:t xml:space="preserve">y across rural America, workforce development and the FCC’s infrastructure priorities. </w:t>
      </w:r>
    </w:p>
    <w:p w14:paraId="4FA2614A" w14:textId="1FC68D35" w:rsidR="00D52FCA" w:rsidRDefault="00CD1AB9" w:rsidP="007737D8">
      <w:pPr>
        <w:pStyle w:val="paragraph"/>
        <w:spacing w:after="0"/>
        <w:textAlignment w:val="baseline"/>
        <w:rPr>
          <w:rFonts w:ascii="Arial" w:hAnsi="Arial" w:cs="Arial"/>
        </w:rPr>
      </w:pPr>
      <w:r w:rsidRPr="00182544">
        <w:rPr>
          <w:rFonts w:ascii="Arial" w:hAnsi="Arial" w:cs="Arial"/>
        </w:rPr>
        <w:t>“It’s great to be back in Sioux Falls and spend time on the ground with these amazing crews</w:t>
      </w:r>
      <w:r w:rsidR="005B413B" w:rsidRPr="00182544">
        <w:rPr>
          <w:rFonts w:ascii="Arial" w:hAnsi="Arial" w:cs="Arial"/>
        </w:rPr>
        <w:t xml:space="preserve"> working to expand </w:t>
      </w:r>
      <w:r w:rsidRPr="00182544">
        <w:rPr>
          <w:rFonts w:ascii="Arial" w:hAnsi="Arial" w:cs="Arial"/>
        </w:rPr>
        <w:t>America’s high-speed internet</w:t>
      </w:r>
      <w:r w:rsidR="003C6BC1" w:rsidRPr="00182544">
        <w:rPr>
          <w:rFonts w:ascii="Arial" w:hAnsi="Arial" w:cs="Arial"/>
        </w:rPr>
        <w:t>,” said Chairman Carr.</w:t>
      </w:r>
      <w:r w:rsidRPr="00182544">
        <w:rPr>
          <w:rFonts w:ascii="Arial" w:hAnsi="Arial" w:cs="Arial"/>
        </w:rPr>
        <w:t xml:space="preserve"> </w:t>
      </w:r>
      <w:r w:rsidR="003C6BC1" w:rsidRPr="00182544">
        <w:rPr>
          <w:rFonts w:ascii="Arial" w:hAnsi="Arial" w:cs="Arial"/>
        </w:rPr>
        <w:t>“</w:t>
      </w:r>
      <w:r w:rsidRPr="00182544">
        <w:rPr>
          <w:rFonts w:ascii="Arial" w:hAnsi="Arial" w:cs="Arial"/>
        </w:rPr>
        <w:t>As FCC Chairman, I want to make it easier for technicians</w:t>
      </w:r>
      <w:r w:rsidR="005B413B" w:rsidRPr="00182544">
        <w:rPr>
          <w:rFonts w:ascii="Arial" w:hAnsi="Arial" w:cs="Arial"/>
        </w:rPr>
        <w:t xml:space="preserve"> in Sioux Falls and </w:t>
      </w:r>
      <w:r w:rsidR="003C6BC1" w:rsidRPr="00182544">
        <w:rPr>
          <w:rFonts w:ascii="Arial" w:hAnsi="Arial" w:cs="Arial"/>
        </w:rPr>
        <w:t xml:space="preserve">all </w:t>
      </w:r>
      <w:r w:rsidR="005B413B" w:rsidRPr="00182544">
        <w:rPr>
          <w:rFonts w:ascii="Arial" w:hAnsi="Arial" w:cs="Arial"/>
        </w:rPr>
        <w:t>across the country</w:t>
      </w:r>
      <w:r w:rsidRPr="00182544">
        <w:rPr>
          <w:rFonts w:ascii="Arial" w:hAnsi="Arial" w:cs="Arial"/>
        </w:rPr>
        <w:t xml:space="preserve"> to build out new networks and modern infrastructure.</w:t>
      </w:r>
      <w:r w:rsidR="003C6BC1" w:rsidRPr="00182544">
        <w:rPr>
          <w:rFonts w:ascii="Arial" w:hAnsi="Arial" w:cs="Arial"/>
        </w:rPr>
        <w:t xml:space="preserve"> We </w:t>
      </w:r>
      <w:r w:rsidRPr="00182544">
        <w:rPr>
          <w:rFonts w:ascii="Arial" w:hAnsi="Arial" w:cs="Arial"/>
        </w:rPr>
        <w:t xml:space="preserve">appreciate all their </w:t>
      </w:r>
      <w:r w:rsidR="005B413B" w:rsidRPr="00182544">
        <w:rPr>
          <w:rFonts w:ascii="Arial" w:hAnsi="Arial" w:cs="Arial"/>
        </w:rPr>
        <w:t xml:space="preserve">hard work and </w:t>
      </w:r>
      <w:r w:rsidR="003C6BC1" w:rsidRPr="00182544">
        <w:rPr>
          <w:rFonts w:ascii="Arial" w:hAnsi="Arial" w:cs="Arial"/>
        </w:rPr>
        <w:t>effort to advance next generation connectivity.”</w:t>
      </w:r>
    </w:p>
    <w:p w14:paraId="3E05F517" w14:textId="66E168AF" w:rsidR="00EA7344" w:rsidRPr="00EA7344" w:rsidRDefault="00EA7344" w:rsidP="00EA7344">
      <w:pPr>
        <w:pStyle w:val="paragraph"/>
        <w:rPr>
          <w:rFonts w:ascii="Arial" w:hAnsi="Arial" w:cs="Arial"/>
        </w:rPr>
      </w:pPr>
      <w:r w:rsidRPr="00EA7344">
        <w:rPr>
          <w:rFonts w:ascii="Arial" w:hAnsi="Arial" w:cs="Arial"/>
        </w:rPr>
        <w:t>“Sioux Falls has the distinction of being the city where Chairman Carr climbed his first tower, so it’s fitting that he begins a new chapter in his message about next generation connectivity right here in our community,” said Midco Senior Director of Government Relations Andrew Curley. “Our construction teams and contractors enjoyed not only meeting Chairman Carr, but working in the bucket and lashing new lines with him. We appreciate him showing our hardworking field teams who face the heat, rain and snow that their work matters and really changes lives.</w:t>
      </w:r>
      <w:r>
        <w:rPr>
          <w:rFonts w:ascii="Arial" w:hAnsi="Arial" w:cs="Arial"/>
        </w:rPr>
        <w:t>”</w:t>
      </w:r>
    </w:p>
    <w:p w14:paraId="445C60C8" w14:textId="39EFFB37" w:rsidR="67E4E801" w:rsidRDefault="67E4E801" w:rsidP="67E4E801">
      <w:pPr>
        <w:pStyle w:val="paragraph"/>
        <w:spacing w:after="0"/>
        <w:rPr>
          <w:rFonts w:ascii="Arial" w:hAnsi="Arial" w:cs="Arial"/>
          <w:highlight w:val="yellow"/>
        </w:rPr>
      </w:pPr>
    </w:p>
    <w:p w14:paraId="78DECD89" w14:textId="77777777" w:rsidR="0033795D" w:rsidRPr="005B778F" w:rsidRDefault="005232F8" w:rsidP="0033795D">
      <w:pPr>
        <w:pStyle w:val="paragraph"/>
        <w:spacing w:before="0" w:beforeAutospacing="0" w:after="0" w:afterAutospacing="0"/>
        <w:jc w:val="center"/>
        <w:textAlignment w:val="baseline"/>
        <w:rPr>
          <w:rFonts w:ascii="Arial" w:hAnsi="Arial" w:cs="Arial"/>
          <w:sz w:val="22"/>
          <w:szCs w:val="22"/>
        </w:rPr>
      </w:pPr>
      <w:r>
        <w:rPr>
          <w:rFonts w:ascii="Arial" w:hAnsi="Arial" w:cs="Arial"/>
          <w:sz w:val="22"/>
          <w:szCs w:val="22"/>
        </w:rPr>
        <w:pict w14:anchorId="76A604DE">
          <v:rect id="_x0000_i1025" style="width:0;height:1.5pt" o:hralign="center" o:hrstd="t" o:hr="t" fillcolor="#a0a0a0" stroked="f"/>
        </w:pict>
      </w:r>
    </w:p>
    <w:p w14:paraId="167FFEE0" w14:textId="77777777" w:rsidR="0033795D" w:rsidRDefault="0033795D" w:rsidP="0033795D">
      <w:r>
        <w:rPr>
          <w:rFonts w:ascii="Arial" w:hAnsi="Arial" w:cs="Arial"/>
          <w:b/>
          <w:bCs/>
          <w:color w:val="000000"/>
          <w:sz w:val="20"/>
          <w:szCs w:val="20"/>
        </w:rPr>
        <w:t>About Midco</w:t>
      </w:r>
    </w:p>
    <w:p w14:paraId="0E728E33" w14:textId="504B47D3" w:rsidR="00647D98" w:rsidRPr="00647D98" w:rsidRDefault="2B00EB5B" w:rsidP="60B93738">
      <w:pPr>
        <w:pStyle w:val="paragraph"/>
        <w:spacing w:before="0" w:after="0"/>
        <w:textAlignment w:val="baseline"/>
        <w:rPr>
          <w:rStyle w:val="eop"/>
          <w:rFonts w:ascii="Arial" w:eastAsiaTheme="majorEastAsia" w:hAnsi="Arial" w:cs="Arial"/>
          <w:sz w:val="20"/>
          <w:szCs w:val="20"/>
        </w:rPr>
      </w:pPr>
      <w:r w:rsidRPr="60B93738">
        <w:rPr>
          <w:rStyle w:val="normaltextrun"/>
          <w:rFonts w:ascii="Arial" w:eastAsiaTheme="majorEastAsia" w:hAnsi="Arial" w:cs="Arial"/>
          <w:sz w:val="20"/>
          <w:szCs w:val="20"/>
        </w:rPr>
        <w:lastRenderedPageBreak/>
        <w:t xml:space="preserve">Founded in 1931, Midco is a telecommunications leader redefining connectivity. We maintain market leadership by providing exceptional customer experiences using the region’s most reliable owned and operated fiber network spanning </w:t>
      </w:r>
      <w:r w:rsidR="2B0847FC" w:rsidRPr="60B93738">
        <w:rPr>
          <w:rStyle w:val="normaltextrun"/>
          <w:rFonts w:ascii="Arial" w:eastAsiaTheme="majorEastAsia" w:hAnsi="Arial" w:cs="Arial"/>
          <w:sz w:val="20"/>
          <w:szCs w:val="20"/>
        </w:rPr>
        <w:t>1</w:t>
      </w:r>
      <w:r w:rsidR="126BDF72" w:rsidRPr="60B93738">
        <w:rPr>
          <w:rStyle w:val="normaltextrun"/>
          <w:rFonts w:ascii="Arial" w:eastAsiaTheme="majorEastAsia" w:hAnsi="Arial" w:cs="Arial"/>
          <w:sz w:val="20"/>
          <w:szCs w:val="20"/>
        </w:rPr>
        <w:t>7</w:t>
      </w:r>
      <w:r w:rsidRPr="60B93738">
        <w:rPr>
          <w:rStyle w:val="normaltextrun"/>
          <w:rFonts w:ascii="Arial" w:eastAsiaTheme="majorEastAsia" w:hAnsi="Arial" w:cs="Arial"/>
          <w:sz w:val="20"/>
          <w:szCs w:val="20"/>
        </w:rPr>
        <w:t>,000 miles. Midco services more than 1 million homes and businesses in more than 400 communities with 1,900 team members across Kansas, Minnesota, North Dakota, South Dakota and Wisconsin.</w:t>
      </w:r>
      <w:r w:rsidRPr="60B93738">
        <w:rPr>
          <w:rStyle w:val="eop"/>
          <w:rFonts w:ascii="Arial" w:eastAsiaTheme="majorEastAsia" w:hAnsi="Arial" w:cs="Arial"/>
          <w:sz w:val="20"/>
          <w:szCs w:val="20"/>
        </w:rPr>
        <w:t> </w:t>
      </w:r>
      <w:r w:rsidR="48429197" w:rsidRPr="60B93738">
        <w:rPr>
          <w:rStyle w:val="eop"/>
          <w:rFonts w:ascii="Arial" w:eastAsiaTheme="majorEastAsia" w:hAnsi="Arial" w:cs="Arial"/>
          <w:sz w:val="20"/>
          <w:szCs w:val="20"/>
        </w:rPr>
        <w:t>Our mission is to be the best communications company in the country for our neighbors, team members, partners and communities. To learn more, text 64326, call 1</w:t>
      </w:r>
      <w:r w:rsidR="5B5F3964" w:rsidRPr="60B93738">
        <w:rPr>
          <w:rStyle w:val="eop"/>
          <w:rFonts w:ascii="Arial" w:eastAsiaTheme="majorEastAsia" w:hAnsi="Arial" w:cs="Arial"/>
          <w:sz w:val="20"/>
          <w:szCs w:val="20"/>
        </w:rPr>
        <w:t>.</w:t>
      </w:r>
      <w:r w:rsidR="48429197" w:rsidRPr="60B93738">
        <w:rPr>
          <w:rStyle w:val="eop"/>
          <w:rFonts w:ascii="Arial" w:eastAsiaTheme="majorEastAsia" w:hAnsi="Arial" w:cs="Arial"/>
          <w:sz w:val="20"/>
          <w:szCs w:val="20"/>
        </w:rPr>
        <w:t>800</w:t>
      </w:r>
      <w:r w:rsidR="5B5F3964" w:rsidRPr="60B93738">
        <w:rPr>
          <w:rStyle w:val="eop"/>
          <w:rFonts w:ascii="Arial" w:eastAsiaTheme="majorEastAsia" w:hAnsi="Arial" w:cs="Arial"/>
          <w:sz w:val="20"/>
          <w:szCs w:val="20"/>
        </w:rPr>
        <w:t>.</w:t>
      </w:r>
      <w:r w:rsidR="48429197" w:rsidRPr="60B93738">
        <w:rPr>
          <w:rStyle w:val="eop"/>
          <w:rFonts w:ascii="Arial" w:eastAsiaTheme="majorEastAsia" w:hAnsi="Arial" w:cs="Arial"/>
          <w:sz w:val="20"/>
          <w:szCs w:val="20"/>
        </w:rPr>
        <w:t>888</w:t>
      </w:r>
      <w:r w:rsidR="5B5F3964" w:rsidRPr="60B93738">
        <w:rPr>
          <w:rStyle w:val="eop"/>
          <w:rFonts w:ascii="Arial" w:eastAsiaTheme="majorEastAsia" w:hAnsi="Arial" w:cs="Arial"/>
          <w:sz w:val="20"/>
          <w:szCs w:val="20"/>
        </w:rPr>
        <w:t>.</w:t>
      </w:r>
      <w:r w:rsidR="48429197" w:rsidRPr="60B93738">
        <w:rPr>
          <w:rStyle w:val="eop"/>
          <w:rFonts w:ascii="Arial" w:eastAsiaTheme="majorEastAsia" w:hAnsi="Arial" w:cs="Arial"/>
          <w:sz w:val="20"/>
          <w:szCs w:val="20"/>
        </w:rPr>
        <w:t xml:space="preserve">1300 or start a live chat with a Midco team member at </w:t>
      </w:r>
      <w:r w:rsidR="5B5F3964" w:rsidRPr="60B93738">
        <w:rPr>
          <w:rStyle w:val="eop"/>
          <w:rFonts w:ascii="Arial" w:eastAsiaTheme="majorEastAsia" w:hAnsi="Arial" w:cs="Arial"/>
          <w:sz w:val="20"/>
          <w:szCs w:val="20"/>
        </w:rPr>
        <w:t>M</w:t>
      </w:r>
      <w:r w:rsidR="48429197" w:rsidRPr="60B93738">
        <w:rPr>
          <w:rStyle w:val="eop"/>
          <w:rFonts w:ascii="Arial" w:eastAsiaTheme="majorEastAsia" w:hAnsi="Arial" w:cs="Arial"/>
          <w:sz w:val="20"/>
          <w:szCs w:val="20"/>
        </w:rPr>
        <w:t>idco.com/</w:t>
      </w:r>
      <w:r w:rsidR="5B5F3964" w:rsidRPr="60B93738">
        <w:rPr>
          <w:rStyle w:val="eop"/>
          <w:rFonts w:ascii="Arial" w:eastAsiaTheme="majorEastAsia" w:hAnsi="Arial" w:cs="Arial"/>
          <w:sz w:val="20"/>
          <w:szCs w:val="20"/>
        </w:rPr>
        <w:t>Contact</w:t>
      </w:r>
      <w:r w:rsidR="48429197" w:rsidRPr="60B93738">
        <w:rPr>
          <w:rStyle w:val="eop"/>
          <w:rFonts w:ascii="Arial" w:eastAsiaTheme="majorEastAsia" w:hAnsi="Arial" w:cs="Arial"/>
          <w:sz w:val="20"/>
          <w:szCs w:val="20"/>
        </w:rPr>
        <w:t xml:space="preserve"> today.</w:t>
      </w:r>
    </w:p>
    <w:p w14:paraId="52986CAD" w14:textId="77777777" w:rsidR="0033795D" w:rsidRPr="00A7632B" w:rsidRDefault="0033795D" w:rsidP="0033795D">
      <w:pPr>
        <w:rPr>
          <w:rFonts w:ascii="Arial" w:hAnsi="Arial" w:cs="Arial"/>
          <w:sz w:val="4"/>
          <w:szCs w:val="4"/>
        </w:rPr>
      </w:pPr>
    </w:p>
    <w:p w14:paraId="3C8E0ADB" w14:textId="4E8DC8A5" w:rsidR="0033795D" w:rsidRPr="00A7632B" w:rsidRDefault="0033795D" w:rsidP="0033795D">
      <w:pPr>
        <w:rPr>
          <w:rFonts w:ascii="Arial" w:hAnsi="Arial" w:cs="Arial"/>
          <w:sz w:val="16"/>
          <w:szCs w:val="16"/>
        </w:rPr>
      </w:pPr>
      <w:r w:rsidRPr="00A7632B">
        <w:rPr>
          <w:rFonts w:ascii="Arial" w:hAnsi="Arial" w:cs="Arial"/>
          <w:noProof/>
          <w:sz w:val="16"/>
          <w:szCs w:val="16"/>
        </w:rPr>
        <w:drawing>
          <wp:inline distT="0" distB="0" distL="0" distR="0" wp14:anchorId="05261C46" wp14:editId="22175677">
            <wp:extent cx="327660" cy="327660"/>
            <wp:effectExtent l="0" t="0" r="0" b="0"/>
            <wp:docPr id="3" name="Picture 3" descr="icon_Facebook">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n_Faceboo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inline>
        </w:drawing>
      </w:r>
      <w:r w:rsidRPr="00A7632B">
        <w:rPr>
          <w:rFonts w:ascii="Arial" w:hAnsi="Arial" w:cs="Arial"/>
          <w:sz w:val="16"/>
          <w:szCs w:val="16"/>
        </w:rPr>
        <w:t xml:space="preserve">     </w:t>
      </w:r>
      <w:r w:rsidR="000556FC">
        <w:rPr>
          <w:noProof/>
        </w:rPr>
        <w:drawing>
          <wp:inline distT="0" distB="0" distL="0" distR="0" wp14:anchorId="4A4A40ED" wp14:editId="1723AC18">
            <wp:extent cx="304800" cy="304800"/>
            <wp:effectExtent l="0" t="0" r="0" b="0"/>
            <wp:docPr id="1302161493" name="Picture 1" descr="Twitter Logo, Social Media Logo, Self Adhesive Sticker, New Twitter Logo, X  Logo, X Sticker, New Twitter Brand (Pack of 16) (Square, 50mm x 50mm)  (S10039) : Amazon.co.uk: Automotiv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161493" name="Picture 1" descr="Twitter Logo, Social Media Logo, Self Adhesive Sticker, New Twitter Logo, X  Logo, X Sticker, New Twitter Brand (Pack of 16) (Square, 50mm x 50mm)  (S10039) : Amazon.co.uk: Automotive">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A7632B">
        <w:rPr>
          <w:rFonts w:ascii="Arial" w:hAnsi="Arial" w:cs="Arial"/>
          <w:sz w:val="16"/>
          <w:szCs w:val="16"/>
        </w:rPr>
        <w:t xml:space="preserve">     </w:t>
      </w:r>
      <w:r w:rsidRPr="00A7632B">
        <w:rPr>
          <w:rFonts w:ascii="Arial" w:hAnsi="Arial" w:cs="Arial"/>
          <w:noProof/>
          <w:sz w:val="16"/>
          <w:szCs w:val="16"/>
        </w:rPr>
        <w:drawing>
          <wp:inline distT="0" distB="0" distL="0" distR="0" wp14:anchorId="18CC5AC5" wp14:editId="72C3063D">
            <wp:extent cx="327660" cy="327660"/>
            <wp:effectExtent l="0" t="0" r="0" b="0"/>
            <wp:docPr id="5" name="Picture 5" descr="icon_YouTub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on_YouTub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inline>
        </w:drawing>
      </w:r>
      <w:r w:rsidRPr="00A7632B">
        <w:rPr>
          <w:rFonts w:ascii="Arial" w:hAnsi="Arial" w:cs="Arial"/>
          <w:sz w:val="16"/>
          <w:szCs w:val="16"/>
        </w:rPr>
        <w:t xml:space="preserve">    </w:t>
      </w:r>
      <w:r w:rsidRPr="00A7632B">
        <w:rPr>
          <w:rFonts w:ascii="Arial" w:hAnsi="Arial" w:cs="Arial"/>
          <w:noProof/>
          <w:sz w:val="16"/>
          <w:szCs w:val="16"/>
        </w:rPr>
        <w:drawing>
          <wp:inline distT="0" distB="0" distL="0" distR="0" wp14:anchorId="3ED347B9" wp14:editId="4A735DE5">
            <wp:extent cx="327660" cy="327660"/>
            <wp:effectExtent l="0" t="0" r="0" b="0"/>
            <wp:docPr id="6" name="Picture 6" descr="icon_LinkedI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on_LinkedI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inline>
        </w:drawing>
      </w:r>
    </w:p>
    <w:p w14:paraId="4394438C" w14:textId="35118031" w:rsidR="0033795D" w:rsidRDefault="0033795D" w:rsidP="002933E9">
      <w:pPr>
        <w:jc w:val="center"/>
      </w:pPr>
      <w:r w:rsidRPr="00A7632B">
        <w:rPr>
          <w:rFonts w:ascii="Arial" w:hAnsi="Arial" w:cs="Arial"/>
          <w:sz w:val="20"/>
        </w:rPr>
        <w:t>###</w:t>
      </w:r>
    </w:p>
    <w:sectPr w:rsidR="0033795D">
      <w:footerReference w:type="even" r:id="rId21"/>
      <w:footerReference w:type="defaul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F5447" w14:textId="77777777" w:rsidR="005232F8" w:rsidRDefault="005232F8" w:rsidP="005232F8">
      <w:pPr>
        <w:spacing w:after="0" w:line="240" w:lineRule="auto"/>
      </w:pPr>
      <w:r>
        <w:separator/>
      </w:r>
    </w:p>
  </w:endnote>
  <w:endnote w:type="continuationSeparator" w:id="0">
    <w:p w14:paraId="0B7C8E0E" w14:textId="77777777" w:rsidR="005232F8" w:rsidRDefault="005232F8" w:rsidP="00523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2AA00" w14:textId="666A5321" w:rsidR="005232F8" w:rsidRDefault="005232F8">
    <w:pPr>
      <w:pStyle w:val="Footer"/>
    </w:pPr>
    <w:r>
      <w:rPr>
        <w:noProof/>
        <w14:ligatures w14:val="standardContextual"/>
      </w:rPr>
      <mc:AlternateContent>
        <mc:Choice Requires="wps">
          <w:drawing>
            <wp:anchor distT="0" distB="0" distL="0" distR="0" simplePos="0" relativeHeight="251659264" behindDoc="0" locked="0" layoutInCell="1" allowOverlap="1" wp14:anchorId="1803F83A" wp14:editId="7C36954E">
              <wp:simplePos x="635" y="635"/>
              <wp:positionH relativeFrom="page">
                <wp:align>left</wp:align>
              </wp:positionH>
              <wp:positionV relativeFrom="page">
                <wp:align>bottom</wp:align>
              </wp:positionV>
              <wp:extent cx="2085975" cy="335280"/>
              <wp:effectExtent l="0" t="0" r="9525" b="0"/>
              <wp:wrapNone/>
              <wp:docPr id="346397215"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6629286A" w14:textId="54004C4A" w:rsidR="005232F8" w:rsidRPr="005232F8" w:rsidRDefault="005232F8" w:rsidP="005232F8">
                          <w:pPr>
                            <w:spacing w:after="0"/>
                            <w:rPr>
                              <w:rFonts w:ascii="Rockwell" w:eastAsia="Rockwell" w:hAnsi="Rockwell" w:cs="Rockwell"/>
                              <w:noProof/>
                              <w:color w:val="0078D7"/>
                              <w:sz w:val="18"/>
                              <w:szCs w:val="18"/>
                            </w:rPr>
                          </w:pPr>
                          <w:r w:rsidRPr="005232F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03F83A"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6629286A" w14:textId="54004C4A" w:rsidR="005232F8" w:rsidRPr="005232F8" w:rsidRDefault="005232F8" w:rsidP="005232F8">
                    <w:pPr>
                      <w:spacing w:after="0"/>
                      <w:rPr>
                        <w:rFonts w:ascii="Rockwell" w:eastAsia="Rockwell" w:hAnsi="Rockwell" w:cs="Rockwell"/>
                        <w:noProof/>
                        <w:color w:val="0078D7"/>
                        <w:sz w:val="18"/>
                        <w:szCs w:val="18"/>
                      </w:rPr>
                    </w:pPr>
                    <w:r w:rsidRPr="005232F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C05B" w14:textId="1C48FF1F" w:rsidR="005232F8" w:rsidRDefault="005232F8">
    <w:pPr>
      <w:pStyle w:val="Footer"/>
    </w:pPr>
    <w:r>
      <w:rPr>
        <w:noProof/>
        <w14:ligatures w14:val="standardContextual"/>
      </w:rPr>
      <mc:AlternateContent>
        <mc:Choice Requires="wps">
          <w:drawing>
            <wp:anchor distT="0" distB="0" distL="0" distR="0" simplePos="0" relativeHeight="251660288" behindDoc="0" locked="0" layoutInCell="1" allowOverlap="1" wp14:anchorId="376FF645" wp14:editId="4B1990E8">
              <wp:simplePos x="914400" y="9433560"/>
              <wp:positionH relativeFrom="page">
                <wp:align>left</wp:align>
              </wp:positionH>
              <wp:positionV relativeFrom="page">
                <wp:align>bottom</wp:align>
              </wp:positionV>
              <wp:extent cx="2085975" cy="335280"/>
              <wp:effectExtent l="0" t="0" r="9525" b="0"/>
              <wp:wrapNone/>
              <wp:docPr id="2131221130"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500CEF7D" w14:textId="1B4C7511" w:rsidR="005232F8" w:rsidRPr="005232F8" w:rsidRDefault="005232F8" w:rsidP="005232F8">
                          <w:pPr>
                            <w:spacing w:after="0"/>
                            <w:rPr>
                              <w:rFonts w:ascii="Rockwell" w:eastAsia="Rockwell" w:hAnsi="Rockwell" w:cs="Rockwell"/>
                              <w:noProof/>
                              <w:color w:val="0078D7"/>
                              <w:sz w:val="18"/>
                              <w:szCs w:val="18"/>
                            </w:rPr>
                          </w:pPr>
                          <w:r w:rsidRPr="005232F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6FF645"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500CEF7D" w14:textId="1B4C7511" w:rsidR="005232F8" w:rsidRPr="005232F8" w:rsidRDefault="005232F8" w:rsidP="005232F8">
                    <w:pPr>
                      <w:spacing w:after="0"/>
                      <w:rPr>
                        <w:rFonts w:ascii="Rockwell" w:eastAsia="Rockwell" w:hAnsi="Rockwell" w:cs="Rockwell"/>
                        <w:noProof/>
                        <w:color w:val="0078D7"/>
                        <w:sz w:val="18"/>
                        <w:szCs w:val="18"/>
                      </w:rPr>
                    </w:pPr>
                    <w:r w:rsidRPr="005232F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CD363" w14:textId="60B59B50" w:rsidR="005232F8" w:rsidRDefault="005232F8">
    <w:pPr>
      <w:pStyle w:val="Footer"/>
    </w:pPr>
    <w:r>
      <w:rPr>
        <w:noProof/>
        <w14:ligatures w14:val="standardContextual"/>
      </w:rPr>
      <mc:AlternateContent>
        <mc:Choice Requires="wps">
          <w:drawing>
            <wp:anchor distT="0" distB="0" distL="0" distR="0" simplePos="0" relativeHeight="251658240" behindDoc="0" locked="0" layoutInCell="1" allowOverlap="1" wp14:anchorId="321425AE" wp14:editId="336F1091">
              <wp:simplePos x="635" y="635"/>
              <wp:positionH relativeFrom="page">
                <wp:align>left</wp:align>
              </wp:positionH>
              <wp:positionV relativeFrom="page">
                <wp:align>bottom</wp:align>
              </wp:positionV>
              <wp:extent cx="2085975" cy="335280"/>
              <wp:effectExtent l="0" t="0" r="9525" b="0"/>
              <wp:wrapNone/>
              <wp:docPr id="81679744"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15AE8082" w14:textId="6284AB2E" w:rsidR="005232F8" w:rsidRPr="005232F8" w:rsidRDefault="005232F8" w:rsidP="005232F8">
                          <w:pPr>
                            <w:spacing w:after="0"/>
                            <w:rPr>
                              <w:rFonts w:ascii="Rockwell" w:eastAsia="Rockwell" w:hAnsi="Rockwell" w:cs="Rockwell"/>
                              <w:noProof/>
                              <w:color w:val="0078D7"/>
                              <w:sz w:val="18"/>
                              <w:szCs w:val="18"/>
                            </w:rPr>
                          </w:pPr>
                          <w:r w:rsidRPr="005232F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1425AE"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15AE8082" w14:textId="6284AB2E" w:rsidR="005232F8" w:rsidRPr="005232F8" w:rsidRDefault="005232F8" w:rsidP="005232F8">
                    <w:pPr>
                      <w:spacing w:after="0"/>
                      <w:rPr>
                        <w:rFonts w:ascii="Rockwell" w:eastAsia="Rockwell" w:hAnsi="Rockwell" w:cs="Rockwell"/>
                        <w:noProof/>
                        <w:color w:val="0078D7"/>
                        <w:sz w:val="18"/>
                        <w:szCs w:val="18"/>
                      </w:rPr>
                    </w:pPr>
                    <w:r w:rsidRPr="005232F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35DD3" w14:textId="77777777" w:rsidR="005232F8" w:rsidRDefault="005232F8" w:rsidP="005232F8">
      <w:pPr>
        <w:spacing w:after="0" w:line="240" w:lineRule="auto"/>
      </w:pPr>
      <w:r>
        <w:separator/>
      </w:r>
    </w:p>
  </w:footnote>
  <w:footnote w:type="continuationSeparator" w:id="0">
    <w:p w14:paraId="169AE203" w14:textId="77777777" w:rsidR="005232F8" w:rsidRDefault="005232F8" w:rsidP="005232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317A"/>
    <w:multiLevelType w:val="multilevel"/>
    <w:tmpl w:val="997245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0749A"/>
    <w:multiLevelType w:val="multilevel"/>
    <w:tmpl w:val="FC806E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E427A6"/>
    <w:multiLevelType w:val="multilevel"/>
    <w:tmpl w:val="65BEC73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250462"/>
    <w:multiLevelType w:val="hybridMultilevel"/>
    <w:tmpl w:val="BA20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78655C"/>
    <w:multiLevelType w:val="multilevel"/>
    <w:tmpl w:val="7DC42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A9397A"/>
    <w:multiLevelType w:val="multilevel"/>
    <w:tmpl w:val="96A253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6F5265"/>
    <w:multiLevelType w:val="multilevel"/>
    <w:tmpl w:val="6CAEB5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BE7025"/>
    <w:multiLevelType w:val="hybridMultilevel"/>
    <w:tmpl w:val="12C6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65338"/>
    <w:multiLevelType w:val="multilevel"/>
    <w:tmpl w:val="BE4CF3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F90D03"/>
    <w:multiLevelType w:val="multilevel"/>
    <w:tmpl w:val="AE8E29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3859B0"/>
    <w:multiLevelType w:val="hybridMultilevel"/>
    <w:tmpl w:val="0E6E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232FFB"/>
    <w:multiLevelType w:val="multilevel"/>
    <w:tmpl w:val="DDE055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56075D"/>
    <w:multiLevelType w:val="multilevel"/>
    <w:tmpl w:val="5B50938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C00B06"/>
    <w:multiLevelType w:val="multilevel"/>
    <w:tmpl w:val="18C830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DE3C5A"/>
    <w:multiLevelType w:val="multilevel"/>
    <w:tmpl w:val="FEB03A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377453"/>
    <w:multiLevelType w:val="hybridMultilevel"/>
    <w:tmpl w:val="A4EE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0219100">
    <w:abstractNumId w:val="4"/>
  </w:num>
  <w:num w:numId="2" w16cid:durableId="871571397">
    <w:abstractNumId w:val="14"/>
  </w:num>
  <w:num w:numId="3" w16cid:durableId="1073352071">
    <w:abstractNumId w:val="13"/>
  </w:num>
  <w:num w:numId="4" w16cid:durableId="147745294">
    <w:abstractNumId w:val="9"/>
  </w:num>
  <w:num w:numId="5" w16cid:durableId="1661344819">
    <w:abstractNumId w:val="5"/>
  </w:num>
  <w:num w:numId="6" w16cid:durableId="2118670489">
    <w:abstractNumId w:val="0"/>
  </w:num>
  <w:num w:numId="7" w16cid:durableId="1754862996">
    <w:abstractNumId w:val="6"/>
  </w:num>
  <w:num w:numId="8" w16cid:durableId="610011502">
    <w:abstractNumId w:val="1"/>
  </w:num>
  <w:num w:numId="9" w16cid:durableId="849443647">
    <w:abstractNumId w:val="8"/>
  </w:num>
  <w:num w:numId="10" w16cid:durableId="255134792">
    <w:abstractNumId w:val="2"/>
  </w:num>
  <w:num w:numId="11" w16cid:durableId="201594222">
    <w:abstractNumId w:val="11"/>
  </w:num>
  <w:num w:numId="12" w16cid:durableId="896748034">
    <w:abstractNumId w:val="12"/>
  </w:num>
  <w:num w:numId="13" w16cid:durableId="1384402139">
    <w:abstractNumId w:val="7"/>
  </w:num>
  <w:num w:numId="14" w16cid:durableId="2027901143">
    <w:abstractNumId w:val="3"/>
  </w:num>
  <w:num w:numId="15" w16cid:durableId="2073313689">
    <w:abstractNumId w:val="10"/>
  </w:num>
  <w:num w:numId="16" w16cid:durableId="11414640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5D"/>
    <w:rsid w:val="00003346"/>
    <w:rsid w:val="00003EE0"/>
    <w:rsid w:val="000052CA"/>
    <w:rsid w:val="00005461"/>
    <w:rsid w:val="000060E9"/>
    <w:rsid w:val="00006480"/>
    <w:rsid w:val="000078D1"/>
    <w:rsid w:val="0001775F"/>
    <w:rsid w:val="00020A41"/>
    <w:rsid w:val="00030362"/>
    <w:rsid w:val="00041689"/>
    <w:rsid w:val="000417A9"/>
    <w:rsid w:val="0004628C"/>
    <w:rsid w:val="0005005F"/>
    <w:rsid w:val="000556FC"/>
    <w:rsid w:val="000557DD"/>
    <w:rsid w:val="0005724C"/>
    <w:rsid w:val="0007269A"/>
    <w:rsid w:val="000866F2"/>
    <w:rsid w:val="00092080"/>
    <w:rsid w:val="0009403F"/>
    <w:rsid w:val="000A2291"/>
    <w:rsid w:val="000A4124"/>
    <w:rsid w:val="000A468E"/>
    <w:rsid w:val="000A4D28"/>
    <w:rsid w:val="000B273C"/>
    <w:rsid w:val="000B34A7"/>
    <w:rsid w:val="000B37AE"/>
    <w:rsid w:val="000B5468"/>
    <w:rsid w:val="000B752C"/>
    <w:rsid w:val="000C1A05"/>
    <w:rsid w:val="000C4F51"/>
    <w:rsid w:val="000C7C21"/>
    <w:rsid w:val="000D7F7F"/>
    <w:rsid w:val="000E3D41"/>
    <w:rsid w:val="000E46F1"/>
    <w:rsid w:val="000E5914"/>
    <w:rsid w:val="000E6DC7"/>
    <w:rsid w:val="000E7AC5"/>
    <w:rsid w:val="00105830"/>
    <w:rsid w:val="00105931"/>
    <w:rsid w:val="00130B3B"/>
    <w:rsid w:val="0013102F"/>
    <w:rsid w:val="00133F3A"/>
    <w:rsid w:val="001357E8"/>
    <w:rsid w:val="00135DCE"/>
    <w:rsid w:val="001362FA"/>
    <w:rsid w:val="00141431"/>
    <w:rsid w:val="00145405"/>
    <w:rsid w:val="00151DAB"/>
    <w:rsid w:val="00160C12"/>
    <w:rsid w:val="00162908"/>
    <w:rsid w:val="00171FC3"/>
    <w:rsid w:val="0017404C"/>
    <w:rsid w:val="00176964"/>
    <w:rsid w:val="00180677"/>
    <w:rsid w:val="00182544"/>
    <w:rsid w:val="00183484"/>
    <w:rsid w:val="0018602B"/>
    <w:rsid w:val="001A4E66"/>
    <w:rsid w:val="001B1FF4"/>
    <w:rsid w:val="001B260B"/>
    <w:rsid w:val="001B664D"/>
    <w:rsid w:val="001B7BA9"/>
    <w:rsid w:val="001C130C"/>
    <w:rsid w:val="001C7FB3"/>
    <w:rsid w:val="001E0DD2"/>
    <w:rsid w:val="001E6567"/>
    <w:rsid w:val="001F47CF"/>
    <w:rsid w:val="00202AAD"/>
    <w:rsid w:val="00203E15"/>
    <w:rsid w:val="0020515A"/>
    <w:rsid w:val="00205208"/>
    <w:rsid w:val="002162F7"/>
    <w:rsid w:val="00227782"/>
    <w:rsid w:val="00231CDC"/>
    <w:rsid w:val="00234C60"/>
    <w:rsid w:val="00237165"/>
    <w:rsid w:val="002373B9"/>
    <w:rsid w:val="0024031D"/>
    <w:rsid w:val="00240825"/>
    <w:rsid w:val="00242963"/>
    <w:rsid w:val="002449E4"/>
    <w:rsid w:val="002458B2"/>
    <w:rsid w:val="00255897"/>
    <w:rsid w:val="002609E7"/>
    <w:rsid w:val="00261BD0"/>
    <w:rsid w:val="00265A47"/>
    <w:rsid w:val="00266CC4"/>
    <w:rsid w:val="002711FC"/>
    <w:rsid w:val="002746D1"/>
    <w:rsid w:val="00280092"/>
    <w:rsid w:val="002933E9"/>
    <w:rsid w:val="00296928"/>
    <w:rsid w:val="002A18D1"/>
    <w:rsid w:val="002A1EE8"/>
    <w:rsid w:val="002A2314"/>
    <w:rsid w:val="002A3C63"/>
    <w:rsid w:val="002A443B"/>
    <w:rsid w:val="002A7C70"/>
    <w:rsid w:val="002B62DE"/>
    <w:rsid w:val="002B6C6C"/>
    <w:rsid w:val="002C4E38"/>
    <w:rsid w:val="002D242C"/>
    <w:rsid w:val="002D3CF2"/>
    <w:rsid w:val="002E4EB1"/>
    <w:rsid w:val="003012EB"/>
    <w:rsid w:val="00304832"/>
    <w:rsid w:val="00305307"/>
    <w:rsid w:val="0031342A"/>
    <w:rsid w:val="0031643A"/>
    <w:rsid w:val="00317F51"/>
    <w:rsid w:val="00337887"/>
    <w:rsid w:val="0033795D"/>
    <w:rsid w:val="00341919"/>
    <w:rsid w:val="003476E3"/>
    <w:rsid w:val="003526C3"/>
    <w:rsid w:val="0035336A"/>
    <w:rsid w:val="00371EBD"/>
    <w:rsid w:val="00372EBA"/>
    <w:rsid w:val="00376BD5"/>
    <w:rsid w:val="003808D4"/>
    <w:rsid w:val="00382B6A"/>
    <w:rsid w:val="003860BB"/>
    <w:rsid w:val="00387ED1"/>
    <w:rsid w:val="00390916"/>
    <w:rsid w:val="00390F01"/>
    <w:rsid w:val="003910B2"/>
    <w:rsid w:val="00391522"/>
    <w:rsid w:val="00391979"/>
    <w:rsid w:val="00394162"/>
    <w:rsid w:val="00395533"/>
    <w:rsid w:val="0039568C"/>
    <w:rsid w:val="003A08AC"/>
    <w:rsid w:val="003A1CEB"/>
    <w:rsid w:val="003A222D"/>
    <w:rsid w:val="003A3074"/>
    <w:rsid w:val="003A6817"/>
    <w:rsid w:val="003B0560"/>
    <w:rsid w:val="003B121E"/>
    <w:rsid w:val="003C236E"/>
    <w:rsid w:val="003C665B"/>
    <w:rsid w:val="003C6BC1"/>
    <w:rsid w:val="003D0C4B"/>
    <w:rsid w:val="003D7B10"/>
    <w:rsid w:val="003F0846"/>
    <w:rsid w:val="003F46A2"/>
    <w:rsid w:val="00401767"/>
    <w:rsid w:val="00403D1E"/>
    <w:rsid w:val="00420D4A"/>
    <w:rsid w:val="00433052"/>
    <w:rsid w:val="00436243"/>
    <w:rsid w:val="00444E04"/>
    <w:rsid w:val="0044519B"/>
    <w:rsid w:val="00455D9B"/>
    <w:rsid w:val="00462EF4"/>
    <w:rsid w:val="00466E7D"/>
    <w:rsid w:val="00480C76"/>
    <w:rsid w:val="00484440"/>
    <w:rsid w:val="00485188"/>
    <w:rsid w:val="0049080B"/>
    <w:rsid w:val="00494349"/>
    <w:rsid w:val="00496056"/>
    <w:rsid w:val="00496B2E"/>
    <w:rsid w:val="004A553F"/>
    <w:rsid w:val="004B28F4"/>
    <w:rsid w:val="004B5276"/>
    <w:rsid w:val="004C0A26"/>
    <w:rsid w:val="004C1B9D"/>
    <w:rsid w:val="004C1DE9"/>
    <w:rsid w:val="004C1E61"/>
    <w:rsid w:val="004C3A56"/>
    <w:rsid w:val="004D7AFD"/>
    <w:rsid w:val="004E08CE"/>
    <w:rsid w:val="004E10E0"/>
    <w:rsid w:val="004E469F"/>
    <w:rsid w:val="004E56E5"/>
    <w:rsid w:val="004E6CE3"/>
    <w:rsid w:val="00502A73"/>
    <w:rsid w:val="00504AB6"/>
    <w:rsid w:val="005059ED"/>
    <w:rsid w:val="00510A00"/>
    <w:rsid w:val="00512519"/>
    <w:rsid w:val="00515190"/>
    <w:rsid w:val="00515AC1"/>
    <w:rsid w:val="005221F4"/>
    <w:rsid w:val="005232F8"/>
    <w:rsid w:val="00525211"/>
    <w:rsid w:val="00531BD9"/>
    <w:rsid w:val="005330F6"/>
    <w:rsid w:val="0054436A"/>
    <w:rsid w:val="00553BF8"/>
    <w:rsid w:val="00554D9C"/>
    <w:rsid w:val="0055721B"/>
    <w:rsid w:val="005600E2"/>
    <w:rsid w:val="00560414"/>
    <w:rsid w:val="00567A57"/>
    <w:rsid w:val="00582ED0"/>
    <w:rsid w:val="00584E36"/>
    <w:rsid w:val="00586B6F"/>
    <w:rsid w:val="00587FCF"/>
    <w:rsid w:val="005A349B"/>
    <w:rsid w:val="005A79AD"/>
    <w:rsid w:val="005B223F"/>
    <w:rsid w:val="005B24EE"/>
    <w:rsid w:val="005B3F92"/>
    <w:rsid w:val="005B413B"/>
    <w:rsid w:val="005B5F00"/>
    <w:rsid w:val="005B701F"/>
    <w:rsid w:val="005C0DD4"/>
    <w:rsid w:val="005C2964"/>
    <w:rsid w:val="005C489D"/>
    <w:rsid w:val="005C5C2A"/>
    <w:rsid w:val="005C737C"/>
    <w:rsid w:val="005E271B"/>
    <w:rsid w:val="005F28C8"/>
    <w:rsid w:val="005F76D0"/>
    <w:rsid w:val="005F7B59"/>
    <w:rsid w:val="006030D5"/>
    <w:rsid w:val="00606317"/>
    <w:rsid w:val="00607B22"/>
    <w:rsid w:val="00613DB1"/>
    <w:rsid w:val="006172EA"/>
    <w:rsid w:val="00620BB2"/>
    <w:rsid w:val="00622622"/>
    <w:rsid w:val="0063014A"/>
    <w:rsid w:val="006318DA"/>
    <w:rsid w:val="00633BB2"/>
    <w:rsid w:val="00641E90"/>
    <w:rsid w:val="00647D98"/>
    <w:rsid w:val="00660A1D"/>
    <w:rsid w:val="00661D28"/>
    <w:rsid w:val="00666D27"/>
    <w:rsid w:val="006702DF"/>
    <w:rsid w:val="0067616B"/>
    <w:rsid w:val="00676E16"/>
    <w:rsid w:val="00691547"/>
    <w:rsid w:val="00695287"/>
    <w:rsid w:val="00697F12"/>
    <w:rsid w:val="006A2DC5"/>
    <w:rsid w:val="006A6309"/>
    <w:rsid w:val="006C5C52"/>
    <w:rsid w:val="006C6F4B"/>
    <w:rsid w:val="006D1102"/>
    <w:rsid w:val="006D5FE4"/>
    <w:rsid w:val="006E6ED0"/>
    <w:rsid w:val="006F05E5"/>
    <w:rsid w:val="006F7DB5"/>
    <w:rsid w:val="00703774"/>
    <w:rsid w:val="00703B98"/>
    <w:rsid w:val="007261DF"/>
    <w:rsid w:val="0072733B"/>
    <w:rsid w:val="00743E56"/>
    <w:rsid w:val="00751965"/>
    <w:rsid w:val="0075400A"/>
    <w:rsid w:val="0075556D"/>
    <w:rsid w:val="007571F1"/>
    <w:rsid w:val="007737D8"/>
    <w:rsid w:val="0077465C"/>
    <w:rsid w:val="00774C5D"/>
    <w:rsid w:val="0079103D"/>
    <w:rsid w:val="00794CAA"/>
    <w:rsid w:val="00796565"/>
    <w:rsid w:val="007A4270"/>
    <w:rsid w:val="007C3B11"/>
    <w:rsid w:val="007C6EBC"/>
    <w:rsid w:val="007D1581"/>
    <w:rsid w:val="007D37F0"/>
    <w:rsid w:val="007F659C"/>
    <w:rsid w:val="007F704C"/>
    <w:rsid w:val="0081209C"/>
    <w:rsid w:val="00813D5A"/>
    <w:rsid w:val="00820B29"/>
    <w:rsid w:val="00823CF6"/>
    <w:rsid w:val="00832D14"/>
    <w:rsid w:val="00834D84"/>
    <w:rsid w:val="00836928"/>
    <w:rsid w:val="008457F4"/>
    <w:rsid w:val="00845F0F"/>
    <w:rsid w:val="00847F4F"/>
    <w:rsid w:val="00850636"/>
    <w:rsid w:val="00854DE4"/>
    <w:rsid w:val="00860DCB"/>
    <w:rsid w:val="00863C68"/>
    <w:rsid w:val="008915EE"/>
    <w:rsid w:val="00897963"/>
    <w:rsid w:val="008A17A6"/>
    <w:rsid w:val="008A43B7"/>
    <w:rsid w:val="008A5D91"/>
    <w:rsid w:val="008A663F"/>
    <w:rsid w:val="008A699D"/>
    <w:rsid w:val="008B46B1"/>
    <w:rsid w:val="008B7A89"/>
    <w:rsid w:val="008C0BE0"/>
    <w:rsid w:val="008C4019"/>
    <w:rsid w:val="008D2F7D"/>
    <w:rsid w:val="008D331A"/>
    <w:rsid w:val="008D63E3"/>
    <w:rsid w:val="008E00CD"/>
    <w:rsid w:val="008F0105"/>
    <w:rsid w:val="008F5AB9"/>
    <w:rsid w:val="008F6F33"/>
    <w:rsid w:val="008F7CD6"/>
    <w:rsid w:val="00905201"/>
    <w:rsid w:val="00905B69"/>
    <w:rsid w:val="00930882"/>
    <w:rsid w:val="00931539"/>
    <w:rsid w:val="009523FF"/>
    <w:rsid w:val="009529CC"/>
    <w:rsid w:val="009622B5"/>
    <w:rsid w:val="00962670"/>
    <w:rsid w:val="00966CF6"/>
    <w:rsid w:val="0096706E"/>
    <w:rsid w:val="00967420"/>
    <w:rsid w:val="009768BF"/>
    <w:rsid w:val="00976A77"/>
    <w:rsid w:val="0098400D"/>
    <w:rsid w:val="00991C36"/>
    <w:rsid w:val="00992CD3"/>
    <w:rsid w:val="00995E48"/>
    <w:rsid w:val="009A4F4E"/>
    <w:rsid w:val="009A58E1"/>
    <w:rsid w:val="009A5D26"/>
    <w:rsid w:val="009C072B"/>
    <w:rsid w:val="009C71B7"/>
    <w:rsid w:val="009D6C8D"/>
    <w:rsid w:val="009E6DDD"/>
    <w:rsid w:val="009F25D9"/>
    <w:rsid w:val="00A100F3"/>
    <w:rsid w:val="00A1019A"/>
    <w:rsid w:val="00A11D2A"/>
    <w:rsid w:val="00A17F13"/>
    <w:rsid w:val="00A204BE"/>
    <w:rsid w:val="00A205F8"/>
    <w:rsid w:val="00A33384"/>
    <w:rsid w:val="00A34322"/>
    <w:rsid w:val="00A40931"/>
    <w:rsid w:val="00A47430"/>
    <w:rsid w:val="00A506AA"/>
    <w:rsid w:val="00A72066"/>
    <w:rsid w:val="00A850FE"/>
    <w:rsid w:val="00A87CF9"/>
    <w:rsid w:val="00A96A23"/>
    <w:rsid w:val="00AA1645"/>
    <w:rsid w:val="00AA45C6"/>
    <w:rsid w:val="00AA6CAE"/>
    <w:rsid w:val="00AB00FA"/>
    <w:rsid w:val="00AB19B3"/>
    <w:rsid w:val="00AB53F4"/>
    <w:rsid w:val="00AB7075"/>
    <w:rsid w:val="00AD1CA3"/>
    <w:rsid w:val="00AD692F"/>
    <w:rsid w:val="00AE0DE1"/>
    <w:rsid w:val="00AF0E40"/>
    <w:rsid w:val="00B0451D"/>
    <w:rsid w:val="00B046B6"/>
    <w:rsid w:val="00B16BC1"/>
    <w:rsid w:val="00B16EEC"/>
    <w:rsid w:val="00B178C8"/>
    <w:rsid w:val="00B21EAB"/>
    <w:rsid w:val="00B24C98"/>
    <w:rsid w:val="00B26C68"/>
    <w:rsid w:val="00B427F6"/>
    <w:rsid w:val="00B43D3B"/>
    <w:rsid w:val="00B4585B"/>
    <w:rsid w:val="00B46E0F"/>
    <w:rsid w:val="00B47BC6"/>
    <w:rsid w:val="00B549DD"/>
    <w:rsid w:val="00B54F46"/>
    <w:rsid w:val="00B5566E"/>
    <w:rsid w:val="00B5633C"/>
    <w:rsid w:val="00B614E2"/>
    <w:rsid w:val="00B6207D"/>
    <w:rsid w:val="00B71206"/>
    <w:rsid w:val="00B81A49"/>
    <w:rsid w:val="00B81B94"/>
    <w:rsid w:val="00B83B84"/>
    <w:rsid w:val="00B9326F"/>
    <w:rsid w:val="00B93599"/>
    <w:rsid w:val="00B93787"/>
    <w:rsid w:val="00B948F2"/>
    <w:rsid w:val="00B95F74"/>
    <w:rsid w:val="00BA7CDF"/>
    <w:rsid w:val="00BB0030"/>
    <w:rsid w:val="00BB6103"/>
    <w:rsid w:val="00BB6252"/>
    <w:rsid w:val="00BC03F0"/>
    <w:rsid w:val="00BD0AB1"/>
    <w:rsid w:val="00BD661D"/>
    <w:rsid w:val="00BE53C5"/>
    <w:rsid w:val="00BE6022"/>
    <w:rsid w:val="00BE70A6"/>
    <w:rsid w:val="00BF24B2"/>
    <w:rsid w:val="00BF289A"/>
    <w:rsid w:val="00BF44DC"/>
    <w:rsid w:val="00C031BB"/>
    <w:rsid w:val="00C05358"/>
    <w:rsid w:val="00C05673"/>
    <w:rsid w:val="00C0584F"/>
    <w:rsid w:val="00C074E5"/>
    <w:rsid w:val="00C14129"/>
    <w:rsid w:val="00C14149"/>
    <w:rsid w:val="00C21D4C"/>
    <w:rsid w:val="00C221CC"/>
    <w:rsid w:val="00C23D43"/>
    <w:rsid w:val="00C30A3A"/>
    <w:rsid w:val="00C3363E"/>
    <w:rsid w:val="00C34595"/>
    <w:rsid w:val="00C43AC7"/>
    <w:rsid w:val="00C471C4"/>
    <w:rsid w:val="00C57DF9"/>
    <w:rsid w:val="00C76F8F"/>
    <w:rsid w:val="00C81B71"/>
    <w:rsid w:val="00C86B27"/>
    <w:rsid w:val="00C95386"/>
    <w:rsid w:val="00CB3348"/>
    <w:rsid w:val="00CB7402"/>
    <w:rsid w:val="00CD1AB9"/>
    <w:rsid w:val="00CD31E8"/>
    <w:rsid w:val="00CE3F1B"/>
    <w:rsid w:val="00CE5169"/>
    <w:rsid w:val="00CE52EC"/>
    <w:rsid w:val="00CE79E7"/>
    <w:rsid w:val="00CE7EA0"/>
    <w:rsid w:val="00CF2506"/>
    <w:rsid w:val="00CF35C5"/>
    <w:rsid w:val="00D05F98"/>
    <w:rsid w:val="00D26C7D"/>
    <w:rsid w:val="00D408B4"/>
    <w:rsid w:val="00D422A1"/>
    <w:rsid w:val="00D4340F"/>
    <w:rsid w:val="00D469FA"/>
    <w:rsid w:val="00D50D0F"/>
    <w:rsid w:val="00D50E57"/>
    <w:rsid w:val="00D51828"/>
    <w:rsid w:val="00D52FCA"/>
    <w:rsid w:val="00D61450"/>
    <w:rsid w:val="00D61723"/>
    <w:rsid w:val="00D670E5"/>
    <w:rsid w:val="00D70177"/>
    <w:rsid w:val="00D70178"/>
    <w:rsid w:val="00D773F5"/>
    <w:rsid w:val="00D8416B"/>
    <w:rsid w:val="00D860E1"/>
    <w:rsid w:val="00D91F11"/>
    <w:rsid w:val="00D95F2F"/>
    <w:rsid w:val="00DA033B"/>
    <w:rsid w:val="00DA12C0"/>
    <w:rsid w:val="00DA52A4"/>
    <w:rsid w:val="00DB2DF5"/>
    <w:rsid w:val="00DB6377"/>
    <w:rsid w:val="00DB6F0D"/>
    <w:rsid w:val="00DC160F"/>
    <w:rsid w:val="00DC1EB9"/>
    <w:rsid w:val="00DC2FB1"/>
    <w:rsid w:val="00DC713A"/>
    <w:rsid w:val="00DC73E6"/>
    <w:rsid w:val="00DD0908"/>
    <w:rsid w:val="00DD71D8"/>
    <w:rsid w:val="00DE058F"/>
    <w:rsid w:val="00DE3BA4"/>
    <w:rsid w:val="00DF65E9"/>
    <w:rsid w:val="00E04252"/>
    <w:rsid w:val="00E06D58"/>
    <w:rsid w:val="00E2236C"/>
    <w:rsid w:val="00E22D78"/>
    <w:rsid w:val="00E24B89"/>
    <w:rsid w:val="00E24C88"/>
    <w:rsid w:val="00E269C6"/>
    <w:rsid w:val="00E2764C"/>
    <w:rsid w:val="00E3053E"/>
    <w:rsid w:val="00E32122"/>
    <w:rsid w:val="00E32E06"/>
    <w:rsid w:val="00E3590C"/>
    <w:rsid w:val="00E54D75"/>
    <w:rsid w:val="00E61D20"/>
    <w:rsid w:val="00E631A0"/>
    <w:rsid w:val="00E636E2"/>
    <w:rsid w:val="00E647FF"/>
    <w:rsid w:val="00E84700"/>
    <w:rsid w:val="00E93264"/>
    <w:rsid w:val="00E946F7"/>
    <w:rsid w:val="00EA7344"/>
    <w:rsid w:val="00EA76E8"/>
    <w:rsid w:val="00EB4383"/>
    <w:rsid w:val="00EC0337"/>
    <w:rsid w:val="00EC5EC2"/>
    <w:rsid w:val="00ED131D"/>
    <w:rsid w:val="00ED1DAC"/>
    <w:rsid w:val="00ED4054"/>
    <w:rsid w:val="00EE18EB"/>
    <w:rsid w:val="00EE2BA2"/>
    <w:rsid w:val="00EE43DC"/>
    <w:rsid w:val="00EE5B9B"/>
    <w:rsid w:val="00EE79D6"/>
    <w:rsid w:val="00EF3043"/>
    <w:rsid w:val="00EF3DAD"/>
    <w:rsid w:val="00EF4857"/>
    <w:rsid w:val="00F004C9"/>
    <w:rsid w:val="00F00D2E"/>
    <w:rsid w:val="00F03949"/>
    <w:rsid w:val="00F10EA1"/>
    <w:rsid w:val="00F12799"/>
    <w:rsid w:val="00F163A1"/>
    <w:rsid w:val="00F16A5B"/>
    <w:rsid w:val="00F25EE8"/>
    <w:rsid w:val="00F26883"/>
    <w:rsid w:val="00F32966"/>
    <w:rsid w:val="00F32F29"/>
    <w:rsid w:val="00F3483B"/>
    <w:rsid w:val="00F5073C"/>
    <w:rsid w:val="00F53BBC"/>
    <w:rsid w:val="00F53F6F"/>
    <w:rsid w:val="00F66EBA"/>
    <w:rsid w:val="00F831CC"/>
    <w:rsid w:val="00F845BD"/>
    <w:rsid w:val="00F87681"/>
    <w:rsid w:val="00F9101C"/>
    <w:rsid w:val="00F955C6"/>
    <w:rsid w:val="00F96194"/>
    <w:rsid w:val="00FA678E"/>
    <w:rsid w:val="00FC63F3"/>
    <w:rsid w:val="00FD07F6"/>
    <w:rsid w:val="00FD30A0"/>
    <w:rsid w:val="00FD3DAB"/>
    <w:rsid w:val="00FE107A"/>
    <w:rsid w:val="00FE17F9"/>
    <w:rsid w:val="015E8643"/>
    <w:rsid w:val="01ADE11D"/>
    <w:rsid w:val="054A2BBB"/>
    <w:rsid w:val="06251B62"/>
    <w:rsid w:val="06F6DDB3"/>
    <w:rsid w:val="0886908C"/>
    <w:rsid w:val="0B340982"/>
    <w:rsid w:val="0D11C2E0"/>
    <w:rsid w:val="10597DB2"/>
    <w:rsid w:val="11643260"/>
    <w:rsid w:val="126BDF72"/>
    <w:rsid w:val="12CFBC20"/>
    <w:rsid w:val="175927F0"/>
    <w:rsid w:val="187EB3D4"/>
    <w:rsid w:val="18CD86D1"/>
    <w:rsid w:val="19A91020"/>
    <w:rsid w:val="1ADB5043"/>
    <w:rsid w:val="1B741D34"/>
    <w:rsid w:val="1FA74D53"/>
    <w:rsid w:val="20AC8B1E"/>
    <w:rsid w:val="21448443"/>
    <w:rsid w:val="21AA7964"/>
    <w:rsid w:val="21C86A47"/>
    <w:rsid w:val="2211AC67"/>
    <w:rsid w:val="2240B9D7"/>
    <w:rsid w:val="237490A1"/>
    <w:rsid w:val="23DDC8FF"/>
    <w:rsid w:val="24F96E7C"/>
    <w:rsid w:val="2547AB14"/>
    <w:rsid w:val="26C53F5C"/>
    <w:rsid w:val="281EE834"/>
    <w:rsid w:val="28546137"/>
    <w:rsid w:val="286CCD89"/>
    <w:rsid w:val="2A427FAE"/>
    <w:rsid w:val="2A9C8814"/>
    <w:rsid w:val="2B00EB5B"/>
    <w:rsid w:val="2B0847FC"/>
    <w:rsid w:val="2B6F53F6"/>
    <w:rsid w:val="2C691580"/>
    <w:rsid w:val="2C7DC1CA"/>
    <w:rsid w:val="2D11112B"/>
    <w:rsid w:val="2DB9AA7C"/>
    <w:rsid w:val="3029C271"/>
    <w:rsid w:val="305EB05C"/>
    <w:rsid w:val="3151DE83"/>
    <w:rsid w:val="318A9022"/>
    <w:rsid w:val="32754BC8"/>
    <w:rsid w:val="32A9D431"/>
    <w:rsid w:val="33B8CDD6"/>
    <w:rsid w:val="3464C0EF"/>
    <w:rsid w:val="34A69A0C"/>
    <w:rsid w:val="35B50614"/>
    <w:rsid w:val="37421DD7"/>
    <w:rsid w:val="398F3F1C"/>
    <w:rsid w:val="3C42E979"/>
    <w:rsid w:val="3CBE91C0"/>
    <w:rsid w:val="3DF8C9A3"/>
    <w:rsid w:val="3EB548D4"/>
    <w:rsid w:val="420F7A59"/>
    <w:rsid w:val="43275F6E"/>
    <w:rsid w:val="44E5FD35"/>
    <w:rsid w:val="45821332"/>
    <w:rsid w:val="4724F4D4"/>
    <w:rsid w:val="48429197"/>
    <w:rsid w:val="4C1C28DD"/>
    <w:rsid w:val="4DEC08AE"/>
    <w:rsid w:val="4E319CAE"/>
    <w:rsid w:val="4F7A85D6"/>
    <w:rsid w:val="5303B5FB"/>
    <w:rsid w:val="534E5753"/>
    <w:rsid w:val="556ACC94"/>
    <w:rsid w:val="55836A59"/>
    <w:rsid w:val="56A1BA0A"/>
    <w:rsid w:val="588C1E77"/>
    <w:rsid w:val="5B5F3964"/>
    <w:rsid w:val="5B778202"/>
    <w:rsid w:val="5B865601"/>
    <w:rsid w:val="5C25EC6F"/>
    <w:rsid w:val="5C287B9C"/>
    <w:rsid w:val="5D462EAB"/>
    <w:rsid w:val="5D6D97EE"/>
    <w:rsid w:val="5E7AAEF2"/>
    <w:rsid w:val="6005E2D9"/>
    <w:rsid w:val="60B93738"/>
    <w:rsid w:val="61072ED2"/>
    <w:rsid w:val="61F137F0"/>
    <w:rsid w:val="636B14F3"/>
    <w:rsid w:val="67E4E801"/>
    <w:rsid w:val="685F2C51"/>
    <w:rsid w:val="690384D8"/>
    <w:rsid w:val="6E652CB0"/>
    <w:rsid w:val="7235A7B5"/>
    <w:rsid w:val="74CBEBEB"/>
    <w:rsid w:val="7626FB9C"/>
    <w:rsid w:val="76EEBB00"/>
    <w:rsid w:val="79F33C37"/>
    <w:rsid w:val="7AE2FF7E"/>
    <w:rsid w:val="7F4410BA"/>
    <w:rsid w:val="7F6EBC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F83D93"/>
  <w15:chartTrackingRefBased/>
  <w15:docId w15:val="{1E5A1370-8261-4257-BE5F-ABB3E0A21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95D"/>
    <w:pPr>
      <w:spacing w:line="259" w:lineRule="auto"/>
    </w:pPr>
    <w:rPr>
      <w:kern w:val="0"/>
      <w:sz w:val="22"/>
      <w:szCs w:val="22"/>
      <w14:ligatures w14:val="none"/>
    </w:rPr>
  </w:style>
  <w:style w:type="paragraph" w:styleId="Heading1">
    <w:name w:val="heading 1"/>
    <w:basedOn w:val="Normal"/>
    <w:next w:val="Normal"/>
    <w:link w:val="Heading1Char"/>
    <w:uiPriority w:val="9"/>
    <w:qFormat/>
    <w:rsid w:val="0033795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3795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3795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3795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3795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3795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3795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3795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3795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9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79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79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79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9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9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9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9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95D"/>
    <w:rPr>
      <w:rFonts w:eastAsiaTheme="majorEastAsia" w:cstheme="majorBidi"/>
      <w:color w:val="272727" w:themeColor="text1" w:themeTint="D8"/>
    </w:rPr>
  </w:style>
  <w:style w:type="paragraph" w:styleId="Title">
    <w:name w:val="Title"/>
    <w:basedOn w:val="Normal"/>
    <w:next w:val="Normal"/>
    <w:link w:val="TitleChar"/>
    <w:uiPriority w:val="10"/>
    <w:qFormat/>
    <w:rsid w:val="0033795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379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95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379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95D"/>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3795D"/>
    <w:rPr>
      <w:i/>
      <w:iCs/>
      <w:color w:val="404040" w:themeColor="text1" w:themeTint="BF"/>
    </w:rPr>
  </w:style>
  <w:style w:type="paragraph" w:styleId="ListParagraph">
    <w:name w:val="List Paragraph"/>
    <w:basedOn w:val="Normal"/>
    <w:uiPriority w:val="34"/>
    <w:qFormat/>
    <w:rsid w:val="0033795D"/>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3795D"/>
    <w:rPr>
      <w:i/>
      <w:iCs/>
      <w:color w:val="0F4761" w:themeColor="accent1" w:themeShade="BF"/>
    </w:rPr>
  </w:style>
  <w:style w:type="paragraph" w:styleId="IntenseQuote">
    <w:name w:val="Intense Quote"/>
    <w:basedOn w:val="Normal"/>
    <w:next w:val="Normal"/>
    <w:link w:val="IntenseQuoteChar"/>
    <w:uiPriority w:val="30"/>
    <w:qFormat/>
    <w:rsid w:val="0033795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3795D"/>
    <w:rPr>
      <w:i/>
      <w:iCs/>
      <w:color w:val="0F4761" w:themeColor="accent1" w:themeShade="BF"/>
    </w:rPr>
  </w:style>
  <w:style w:type="character" w:styleId="IntenseReference">
    <w:name w:val="Intense Reference"/>
    <w:basedOn w:val="DefaultParagraphFont"/>
    <w:uiPriority w:val="32"/>
    <w:qFormat/>
    <w:rsid w:val="0033795D"/>
    <w:rPr>
      <w:b/>
      <w:bCs/>
      <w:smallCaps/>
      <w:color w:val="0F4761" w:themeColor="accent1" w:themeShade="BF"/>
      <w:spacing w:val="5"/>
    </w:rPr>
  </w:style>
  <w:style w:type="character" w:styleId="Hyperlink">
    <w:name w:val="Hyperlink"/>
    <w:uiPriority w:val="99"/>
    <w:rsid w:val="0033795D"/>
    <w:rPr>
      <w:color w:val="0000FF"/>
      <w:u w:val="single"/>
    </w:rPr>
  </w:style>
  <w:style w:type="paragraph" w:customStyle="1" w:styleId="MediumGrid21">
    <w:name w:val="Medium Grid 21"/>
    <w:uiPriority w:val="1"/>
    <w:qFormat/>
    <w:rsid w:val="0033795D"/>
    <w:pPr>
      <w:spacing w:after="0"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3379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3795D"/>
  </w:style>
  <w:style w:type="character" w:customStyle="1" w:styleId="eop">
    <w:name w:val="eop"/>
    <w:basedOn w:val="DefaultParagraphFont"/>
    <w:rsid w:val="0033795D"/>
  </w:style>
  <w:style w:type="paragraph" w:customStyle="1" w:styleId="xxmsonormal">
    <w:name w:val="x_x_msonormal"/>
    <w:basedOn w:val="Normal"/>
    <w:rsid w:val="0033795D"/>
    <w:pPr>
      <w:spacing w:after="0" w:line="240" w:lineRule="auto"/>
    </w:pPr>
    <w:rPr>
      <w:rFonts w:ascii="Aptos" w:hAnsi="Aptos" w:cs="Aptos"/>
    </w:rPr>
  </w:style>
  <w:style w:type="character" w:styleId="CommentReference">
    <w:name w:val="annotation reference"/>
    <w:basedOn w:val="DefaultParagraphFont"/>
    <w:uiPriority w:val="99"/>
    <w:semiHidden/>
    <w:unhideWhenUsed/>
    <w:rsid w:val="001C7FB3"/>
    <w:rPr>
      <w:sz w:val="16"/>
      <w:szCs w:val="16"/>
    </w:rPr>
  </w:style>
  <w:style w:type="paragraph" w:styleId="CommentText">
    <w:name w:val="annotation text"/>
    <w:basedOn w:val="Normal"/>
    <w:link w:val="CommentTextChar"/>
    <w:uiPriority w:val="99"/>
    <w:unhideWhenUsed/>
    <w:rsid w:val="001C7FB3"/>
    <w:pPr>
      <w:spacing w:line="240" w:lineRule="auto"/>
    </w:pPr>
    <w:rPr>
      <w:sz w:val="20"/>
      <w:szCs w:val="20"/>
    </w:rPr>
  </w:style>
  <w:style w:type="character" w:customStyle="1" w:styleId="CommentTextChar">
    <w:name w:val="Comment Text Char"/>
    <w:basedOn w:val="DefaultParagraphFont"/>
    <w:link w:val="CommentText"/>
    <w:uiPriority w:val="99"/>
    <w:rsid w:val="001C7FB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C7FB3"/>
    <w:rPr>
      <w:b/>
      <w:bCs/>
    </w:rPr>
  </w:style>
  <w:style w:type="character" w:customStyle="1" w:styleId="CommentSubjectChar">
    <w:name w:val="Comment Subject Char"/>
    <w:basedOn w:val="CommentTextChar"/>
    <w:link w:val="CommentSubject"/>
    <w:uiPriority w:val="99"/>
    <w:semiHidden/>
    <w:rsid w:val="001C7FB3"/>
    <w:rPr>
      <w:b/>
      <w:bCs/>
      <w:kern w:val="0"/>
      <w:sz w:val="20"/>
      <w:szCs w:val="20"/>
      <w14:ligatures w14:val="none"/>
    </w:rPr>
  </w:style>
  <w:style w:type="character" w:styleId="UnresolvedMention">
    <w:name w:val="Unresolved Mention"/>
    <w:basedOn w:val="DefaultParagraphFont"/>
    <w:uiPriority w:val="99"/>
    <w:semiHidden/>
    <w:unhideWhenUsed/>
    <w:rsid w:val="00EF4857"/>
    <w:rPr>
      <w:color w:val="605E5C"/>
      <w:shd w:val="clear" w:color="auto" w:fill="E1DFDD"/>
    </w:rPr>
  </w:style>
  <w:style w:type="character" w:styleId="FollowedHyperlink">
    <w:name w:val="FollowedHyperlink"/>
    <w:basedOn w:val="DefaultParagraphFont"/>
    <w:uiPriority w:val="99"/>
    <w:semiHidden/>
    <w:unhideWhenUsed/>
    <w:rsid w:val="00D26C7D"/>
    <w:rPr>
      <w:color w:val="96607D" w:themeColor="followedHyperlink"/>
      <w:u w:val="single"/>
    </w:rPr>
  </w:style>
  <w:style w:type="character" w:styleId="Mention">
    <w:name w:val="Mention"/>
    <w:basedOn w:val="DefaultParagraphFont"/>
    <w:uiPriority w:val="99"/>
    <w:unhideWhenUsed/>
    <w:rsid w:val="002373B9"/>
    <w:rPr>
      <w:color w:val="2B579A"/>
      <w:shd w:val="clear" w:color="auto" w:fill="E1DFDD"/>
    </w:rPr>
  </w:style>
  <w:style w:type="paragraph" w:styleId="Footer">
    <w:name w:val="footer"/>
    <w:basedOn w:val="Normal"/>
    <w:link w:val="FooterChar"/>
    <w:uiPriority w:val="99"/>
    <w:unhideWhenUsed/>
    <w:rsid w:val="005232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2F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94142">
      <w:bodyDiv w:val="1"/>
      <w:marLeft w:val="0"/>
      <w:marRight w:val="0"/>
      <w:marTop w:val="0"/>
      <w:marBottom w:val="0"/>
      <w:divBdr>
        <w:top w:val="none" w:sz="0" w:space="0" w:color="auto"/>
        <w:left w:val="none" w:sz="0" w:space="0" w:color="auto"/>
        <w:bottom w:val="none" w:sz="0" w:space="0" w:color="auto"/>
        <w:right w:val="none" w:sz="0" w:space="0" w:color="auto"/>
      </w:divBdr>
    </w:div>
    <w:div w:id="671296409">
      <w:bodyDiv w:val="1"/>
      <w:marLeft w:val="0"/>
      <w:marRight w:val="0"/>
      <w:marTop w:val="0"/>
      <w:marBottom w:val="0"/>
      <w:divBdr>
        <w:top w:val="none" w:sz="0" w:space="0" w:color="auto"/>
        <w:left w:val="none" w:sz="0" w:space="0" w:color="auto"/>
        <w:bottom w:val="none" w:sz="0" w:space="0" w:color="auto"/>
        <w:right w:val="none" w:sz="0" w:space="0" w:color="auto"/>
      </w:divBdr>
      <w:divsChild>
        <w:div w:id="149566647">
          <w:marLeft w:val="0"/>
          <w:marRight w:val="0"/>
          <w:marTop w:val="0"/>
          <w:marBottom w:val="0"/>
          <w:divBdr>
            <w:top w:val="none" w:sz="0" w:space="0" w:color="auto"/>
            <w:left w:val="none" w:sz="0" w:space="0" w:color="auto"/>
            <w:bottom w:val="none" w:sz="0" w:space="0" w:color="auto"/>
            <w:right w:val="none" w:sz="0" w:space="0" w:color="auto"/>
          </w:divBdr>
        </w:div>
        <w:div w:id="192616145">
          <w:marLeft w:val="0"/>
          <w:marRight w:val="0"/>
          <w:marTop w:val="0"/>
          <w:marBottom w:val="0"/>
          <w:divBdr>
            <w:top w:val="none" w:sz="0" w:space="0" w:color="auto"/>
            <w:left w:val="none" w:sz="0" w:space="0" w:color="auto"/>
            <w:bottom w:val="none" w:sz="0" w:space="0" w:color="auto"/>
            <w:right w:val="none" w:sz="0" w:space="0" w:color="auto"/>
          </w:divBdr>
        </w:div>
        <w:div w:id="330182059">
          <w:marLeft w:val="0"/>
          <w:marRight w:val="0"/>
          <w:marTop w:val="0"/>
          <w:marBottom w:val="0"/>
          <w:divBdr>
            <w:top w:val="none" w:sz="0" w:space="0" w:color="auto"/>
            <w:left w:val="none" w:sz="0" w:space="0" w:color="auto"/>
            <w:bottom w:val="none" w:sz="0" w:space="0" w:color="auto"/>
            <w:right w:val="none" w:sz="0" w:space="0" w:color="auto"/>
          </w:divBdr>
        </w:div>
        <w:div w:id="424615492">
          <w:marLeft w:val="0"/>
          <w:marRight w:val="0"/>
          <w:marTop w:val="0"/>
          <w:marBottom w:val="0"/>
          <w:divBdr>
            <w:top w:val="none" w:sz="0" w:space="0" w:color="auto"/>
            <w:left w:val="none" w:sz="0" w:space="0" w:color="auto"/>
            <w:bottom w:val="none" w:sz="0" w:space="0" w:color="auto"/>
            <w:right w:val="none" w:sz="0" w:space="0" w:color="auto"/>
          </w:divBdr>
        </w:div>
        <w:div w:id="587621526">
          <w:marLeft w:val="0"/>
          <w:marRight w:val="0"/>
          <w:marTop w:val="0"/>
          <w:marBottom w:val="0"/>
          <w:divBdr>
            <w:top w:val="none" w:sz="0" w:space="0" w:color="auto"/>
            <w:left w:val="none" w:sz="0" w:space="0" w:color="auto"/>
            <w:bottom w:val="none" w:sz="0" w:space="0" w:color="auto"/>
            <w:right w:val="none" w:sz="0" w:space="0" w:color="auto"/>
          </w:divBdr>
        </w:div>
        <w:div w:id="647709145">
          <w:marLeft w:val="0"/>
          <w:marRight w:val="0"/>
          <w:marTop w:val="0"/>
          <w:marBottom w:val="0"/>
          <w:divBdr>
            <w:top w:val="none" w:sz="0" w:space="0" w:color="auto"/>
            <w:left w:val="none" w:sz="0" w:space="0" w:color="auto"/>
            <w:bottom w:val="none" w:sz="0" w:space="0" w:color="auto"/>
            <w:right w:val="none" w:sz="0" w:space="0" w:color="auto"/>
          </w:divBdr>
        </w:div>
        <w:div w:id="719983545">
          <w:marLeft w:val="0"/>
          <w:marRight w:val="0"/>
          <w:marTop w:val="0"/>
          <w:marBottom w:val="0"/>
          <w:divBdr>
            <w:top w:val="none" w:sz="0" w:space="0" w:color="auto"/>
            <w:left w:val="none" w:sz="0" w:space="0" w:color="auto"/>
            <w:bottom w:val="none" w:sz="0" w:space="0" w:color="auto"/>
            <w:right w:val="none" w:sz="0" w:space="0" w:color="auto"/>
          </w:divBdr>
        </w:div>
        <w:div w:id="768744387">
          <w:marLeft w:val="0"/>
          <w:marRight w:val="0"/>
          <w:marTop w:val="0"/>
          <w:marBottom w:val="0"/>
          <w:divBdr>
            <w:top w:val="none" w:sz="0" w:space="0" w:color="auto"/>
            <w:left w:val="none" w:sz="0" w:space="0" w:color="auto"/>
            <w:bottom w:val="none" w:sz="0" w:space="0" w:color="auto"/>
            <w:right w:val="none" w:sz="0" w:space="0" w:color="auto"/>
          </w:divBdr>
        </w:div>
        <w:div w:id="856848715">
          <w:marLeft w:val="0"/>
          <w:marRight w:val="0"/>
          <w:marTop w:val="0"/>
          <w:marBottom w:val="0"/>
          <w:divBdr>
            <w:top w:val="none" w:sz="0" w:space="0" w:color="auto"/>
            <w:left w:val="none" w:sz="0" w:space="0" w:color="auto"/>
            <w:bottom w:val="none" w:sz="0" w:space="0" w:color="auto"/>
            <w:right w:val="none" w:sz="0" w:space="0" w:color="auto"/>
          </w:divBdr>
        </w:div>
        <w:div w:id="923994876">
          <w:marLeft w:val="0"/>
          <w:marRight w:val="0"/>
          <w:marTop w:val="0"/>
          <w:marBottom w:val="0"/>
          <w:divBdr>
            <w:top w:val="none" w:sz="0" w:space="0" w:color="auto"/>
            <w:left w:val="none" w:sz="0" w:space="0" w:color="auto"/>
            <w:bottom w:val="none" w:sz="0" w:space="0" w:color="auto"/>
            <w:right w:val="none" w:sz="0" w:space="0" w:color="auto"/>
          </w:divBdr>
        </w:div>
        <w:div w:id="1176580808">
          <w:marLeft w:val="0"/>
          <w:marRight w:val="0"/>
          <w:marTop w:val="0"/>
          <w:marBottom w:val="0"/>
          <w:divBdr>
            <w:top w:val="none" w:sz="0" w:space="0" w:color="auto"/>
            <w:left w:val="none" w:sz="0" w:space="0" w:color="auto"/>
            <w:bottom w:val="none" w:sz="0" w:space="0" w:color="auto"/>
            <w:right w:val="none" w:sz="0" w:space="0" w:color="auto"/>
          </w:divBdr>
        </w:div>
        <w:div w:id="1420902520">
          <w:marLeft w:val="0"/>
          <w:marRight w:val="0"/>
          <w:marTop w:val="0"/>
          <w:marBottom w:val="0"/>
          <w:divBdr>
            <w:top w:val="none" w:sz="0" w:space="0" w:color="auto"/>
            <w:left w:val="none" w:sz="0" w:space="0" w:color="auto"/>
            <w:bottom w:val="none" w:sz="0" w:space="0" w:color="auto"/>
            <w:right w:val="none" w:sz="0" w:space="0" w:color="auto"/>
          </w:divBdr>
        </w:div>
        <w:div w:id="1480150061">
          <w:marLeft w:val="0"/>
          <w:marRight w:val="0"/>
          <w:marTop w:val="0"/>
          <w:marBottom w:val="0"/>
          <w:divBdr>
            <w:top w:val="none" w:sz="0" w:space="0" w:color="auto"/>
            <w:left w:val="none" w:sz="0" w:space="0" w:color="auto"/>
            <w:bottom w:val="none" w:sz="0" w:space="0" w:color="auto"/>
            <w:right w:val="none" w:sz="0" w:space="0" w:color="auto"/>
          </w:divBdr>
        </w:div>
        <w:div w:id="1544366965">
          <w:marLeft w:val="0"/>
          <w:marRight w:val="0"/>
          <w:marTop w:val="0"/>
          <w:marBottom w:val="0"/>
          <w:divBdr>
            <w:top w:val="none" w:sz="0" w:space="0" w:color="auto"/>
            <w:left w:val="none" w:sz="0" w:space="0" w:color="auto"/>
            <w:bottom w:val="none" w:sz="0" w:space="0" w:color="auto"/>
            <w:right w:val="none" w:sz="0" w:space="0" w:color="auto"/>
          </w:divBdr>
        </w:div>
        <w:div w:id="1621493699">
          <w:marLeft w:val="0"/>
          <w:marRight w:val="0"/>
          <w:marTop w:val="0"/>
          <w:marBottom w:val="0"/>
          <w:divBdr>
            <w:top w:val="none" w:sz="0" w:space="0" w:color="auto"/>
            <w:left w:val="none" w:sz="0" w:space="0" w:color="auto"/>
            <w:bottom w:val="none" w:sz="0" w:space="0" w:color="auto"/>
            <w:right w:val="none" w:sz="0" w:space="0" w:color="auto"/>
          </w:divBdr>
        </w:div>
        <w:div w:id="1688871102">
          <w:marLeft w:val="0"/>
          <w:marRight w:val="0"/>
          <w:marTop w:val="0"/>
          <w:marBottom w:val="0"/>
          <w:divBdr>
            <w:top w:val="none" w:sz="0" w:space="0" w:color="auto"/>
            <w:left w:val="none" w:sz="0" w:space="0" w:color="auto"/>
            <w:bottom w:val="none" w:sz="0" w:space="0" w:color="auto"/>
            <w:right w:val="none" w:sz="0" w:space="0" w:color="auto"/>
          </w:divBdr>
        </w:div>
        <w:div w:id="1701082573">
          <w:marLeft w:val="0"/>
          <w:marRight w:val="0"/>
          <w:marTop w:val="0"/>
          <w:marBottom w:val="0"/>
          <w:divBdr>
            <w:top w:val="none" w:sz="0" w:space="0" w:color="auto"/>
            <w:left w:val="none" w:sz="0" w:space="0" w:color="auto"/>
            <w:bottom w:val="none" w:sz="0" w:space="0" w:color="auto"/>
            <w:right w:val="none" w:sz="0" w:space="0" w:color="auto"/>
          </w:divBdr>
        </w:div>
        <w:div w:id="1924488054">
          <w:marLeft w:val="0"/>
          <w:marRight w:val="0"/>
          <w:marTop w:val="0"/>
          <w:marBottom w:val="0"/>
          <w:divBdr>
            <w:top w:val="none" w:sz="0" w:space="0" w:color="auto"/>
            <w:left w:val="none" w:sz="0" w:space="0" w:color="auto"/>
            <w:bottom w:val="none" w:sz="0" w:space="0" w:color="auto"/>
            <w:right w:val="none" w:sz="0" w:space="0" w:color="auto"/>
          </w:divBdr>
        </w:div>
        <w:div w:id="2000648053">
          <w:marLeft w:val="0"/>
          <w:marRight w:val="0"/>
          <w:marTop w:val="0"/>
          <w:marBottom w:val="0"/>
          <w:divBdr>
            <w:top w:val="none" w:sz="0" w:space="0" w:color="auto"/>
            <w:left w:val="none" w:sz="0" w:space="0" w:color="auto"/>
            <w:bottom w:val="none" w:sz="0" w:space="0" w:color="auto"/>
            <w:right w:val="none" w:sz="0" w:space="0" w:color="auto"/>
          </w:divBdr>
        </w:div>
        <w:div w:id="2026402702">
          <w:marLeft w:val="0"/>
          <w:marRight w:val="0"/>
          <w:marTop w:val="0"/>
          <w:marBottom w:val="0"/>
          <w:divBdr>
            <w:top w:val="none" w:sz="0" w:space="0" w:color="auto"/>
            <w:left w:val="none" w:sz="0" w:space="0" w:color="auto"/>
            <w:bottom w:val="none" w:sz="0" w:space="0" w:color="auto"/>
            <w:right w:val="none" w:sz="0" w:space="0" w:color="auto"/>
          </w:divBdr>
        </w:div>
        <w:div w:id="2049602789">
          <w:marLeft w:val="0"/>
          <w:marRight w:val="0"/>
          <w:marTop w:val="0"/>
          <w:marBottom w:val="0"/>
          <w:divBdr>
            <w:top w:val="none" w:sz="0" w:space="0" w:color="auto"/>
            <w:left w:val="none" w:sz="0" w:space="0" w:color="auto"/>
            <w:bottom w:val="none" w:sz="0" w:space="0" w:color="auto"/>
            <w:right w:val="none" w:sz="0" w:space="0" w:color="auto"/>
          </w:divBdr>
        </w:div>
      </w:divsChild>
    </w:div>
    <w:div w:id="1008220181">
      <w:bodyDiv w:val="1"/>
      <w:marLeft w:val="0"/>
      <w:marRight w:val="0"/>
      <w:marTop w:val="0"/>
      <w:marBottom w:val="0"/>
      <w:divBdr>
        <w:top w:val="none" w:sz="0" w:space="0" w:color="auto"/>
        <w:left w:val="none" w:sz="0" w:space="0" w:color="auto"/>
        <w:bottom w:val="none" w:sz="0" w:space="0" w:color="auto"/>
        <w:right w:val="none" w:sz="0" w:space="0" w:color="auto"/>
      </w:divBdr>
    </w:div>
    <w:div w:id="1298605058">
      <w:bodyDiv w:val="1"/>
      <w:marLeft w:val="0"/>
      <w:marRight w:val="0"/>
      <w:marTop w:val="0"/>
      <w:marBottom w:val="0"/>
      <w:divBdr>
        <w:top w:val="none" w:sz="0" w:space="0" w:color="auto"/>
        <w:left w:val="none" w:sz="0" w:space="0" w:color="auto"/>
        <w:bottom w:val="none" w:sz="0" w:space="0" w:color="auto"/>
        <w:right w:val="none" w:sz="0" w:space="0" w:color="auto"/>
      </w:divBdr>
    </w:div>
    <w:div w:id="1432699573">
      <w:bodyDiv w:val="1"/>
      <w:marLeft w:val="0"/>
      <w:marRight w:val="0"/>
      <w:marTop w:val="0"/>
      <w:marBottom w:val="0"/>
      <w:divBdr>
        <w:top w:val="none" w:sz="0" w:space="0" w:color="auto"/>
        <w:left w:val="none" w:sz="0" w:space="0" w:color="auto"/>
        <w:bottom w:val="none" w:sz="0" w:space="0" w:color="auto"/>
        <w:right w:val="none" w:sz="0" w:space="0" w:color="auto"/>
      </w:divBdr>
      <w:divsChild>
        <w:div w:id="59452553">
          <w:marLeft w:val="0"/>
          <w:marRight w:val="0"/>
          <w:marTop w:val="0"/>
          <w:marBottom w:val="0"/>
          <w:divBdr>
            <w:top w:val="none" w:sz="0" w:space="0" w:color="auto"/>
            <w:left w:val="none" w:sz="0" w:space="0" w:color="auto"/>
            <w:bottom w:val="none" w:sz="0" w:space="0" w:color="auto"/>
            <w:right w:val="none" w:sz="0" w:space="0" w:color="auto"/>
          </w:divBdr>
        </w:div>
        <w:div w:id="149559055">
          <w:marLeft w:val="0"/>
          <w:marRight w:val="0"/>
          <w:marTop w:val="0"/>
          <w:marBottom w:val="0"/>
          <w:divBdr>
            <w:top w:val="none" w:sz="0" w:space="0" w:color="auto"/>
            <w:left w:val="none" w:sz="0" w:space="0" w:color="auto"/>
            <w:bottom w:val="none" w:sz="0" w:space="0" w:color="auto"/>
            <w:right w:val="none" w:sz="0" w:space="0" w:color="auto"/>
          </w:divBdr>
        </w:div>
        <w:div w:id="374157593">
          <w:marLeft w:val="0"/>
          <w:marRight w:val="0"/>
          <w:marTop w:val="0"/>
          <w:marBottom w:val="0"/>
          <w:divBdr>
            <w:top w:val="none" w:sz="0" w:space="0" w:color="auto"/>
            <w:left w:val="none" w:sz="0" w:space="0" w:color="auto"/>
            <w:bottom w:val="none" w:sz="0" w:space="0" w:color="auto"/>
            <w:right w:val="none" w:sz="0" w:space="0" w:color="auto"/>
          </w:divBdr>
        </w:div>
        <w:div w:id="407308050">
          <w:marLeft w:val="0"/>
          <w:marRight w:val="0"/>
          <w:marTop w:val="0"/>
          <w:marBottom w:val="0"/>
          <w:divBdr>
            <w:top w:val="none" w:sz="0" w:space="0" w:color="auto"/>
            <w:left w:val="none" w:sz="0" w:space="0" w:color="auto"/>
            <w:bottom w:val="none" w:sz="0" w:space="0" w:color="auto"/>
            <w:right w:val="none" w:sz="0" w:space="0" w:color="auto"/>
          </w:divBdr>
        </w:div>
        <w:div w:id="543517343">
          <w:marLeft w:val="0"/>
          <w:marRight w:val="0"/>
          <w:marTop w:val="0"/>
          <w:marBottom w:val="0"/>
          <w:divBdr>
            <w:top w:val="none" w:sz="0" w:space="0" w:color="auto"/>
            <w:left w:val="none" w:sz="0" w:space="0" w:color="auto"/>
            <w:bottom w:val="none" w:sz="0" w:space="0" w:color="auto"/>
            <w:right w:val="none" w:sz="0" w:space="0" w:color="auto"/>
          </w:divBdr>
        </w:div>
        <w:div w:id="658197286">
          <w:marLeft w:val="0"/>
          <w:marRight w:val="0"/>
          <w:marTop w:val="0"/>
          <w:marBottom w:val="0"/>
          <w:divBdr>
            <w:top w:val="none" w:sz="0" w:space="0" w:color="auto"/>
            <w:left w:val="none" w:sz="0" w:space="0" w:color="auto"/>
            <w:bottom w:val="none" w:sz="0" w:space="0" w:color="auto"/>
            <w:right w:val="none" w:sz="0" w:space="0" w:color="auto"/>
          </w:divBdr>
        </w:div>
        <w:div w:id="663436780">
          <w:marLeft w:val="0"/>
          <w:marRight w:val="0"/>
          <w:marTop w:val="0"/>
          <w:marBottom w:val="0"/>
          <w:divBdr>
            <w:top w:val="none" w:sz="0" w:space="0" w:color="auto"/>
            <w:left w:val="none" w:sz="0" w:space="0" w:color="auto"/>
            <w:bottom w:val="none" w:sz="0" w:space="0" w:color="auto"/>
            <w:right w:val="none" w:sz="0" w:space="0" w:color="auto"/>
          </w:divBdr>
        </w:div>
        <w:div w:id="692220062">
          <w:marLeft w:val="0"/>
          <w:marRight w:val="0"/>
          <w:marTop w:val="0"/>
          <w:marBottom w:val="0"/>
          <w:divBdr>
            <w:top w:val="none" w:sz="0" w:space="0" w:color="auto"/>
            <w:left w:val="none" w:sz="0" w:space="0" w:color="auto"/>
            <w:bottom w:val="none" w:sz="0" w:space="0" w:color="auto"/>
            <w:right w:val="none" w:sz="0" w:space="0" w:color="auto"/>
          </w:divBdr>
        </w:div>
        <w:div w:id="795952350">
          <w:marLeft w:val="0"/>
          <w:marRight w:val="0"/>
          <w:marTop w:val="0"/>
          <w:marBottom w:val="0"/>
          <w:divBdr>
            <w:top w:val="none" w:sz="0" w:space="0" w:color="auto"/>
            <w:left w:val="none" w:sz="0" w:space="0" w:color="auto"/>
            <w:bottom w:val="none" w:sz="0" w:space="0" w:color="auto"/>
            <w:right w:val="none" w:sz="0" w:space="0" w:color="auto"/>
          </w:divBdr>
        </w:div>
        <w:div w:id="1274478874">
          <w:marLeft w:val="0"/>
          <w:marRight w:val="0"/>
          <w:marTop w:val="0"/>
          <w:marBottom w:val="0"/>
          <w:divBdr>
            <w:top w:val="none" w:sz="0" w:space="0" w:color="auto"/>
            <w:left w:val="none" w:sz="0" w:space="0" w:color="auto"/>
            <w:bottom w:val="none" w:sz="0" w:space="0" w:color="auto"/>
            <w:right w:val="none" w:sz="0" w:space="0" w:color="auto"/>
          </w:divBdr>
        </w:div>
        <w:div w:id="1275211458">
          <w:marLeft w:val="0"/>
          <w:marRight w:val="0"/>
          <w:marTop w:val="0"/>
          <w:marBottom w:val="0"/>
          <w:divBdr>
            <w:top w:val="none" w:sz="0" w:space="0" w:color="auto"/>
            <w:left w:val="none" w:sz="0" w:space="0" w:color="auto"/>
            <w:bottom w:val="none" w:sz="0" w:space="0" w:color="auto"/>
            <w:right w:val="none" w:sz="0" w:space="0" w:color="auto"/>
          </w:divBdr>
        </w:div>
        <w:div w:id="1559513579">
          <w:marLeft w:val="0"/>
          <w:marRight w:val="0"/>
          <w:marTop w:val="0"/>
          <w:marBottom w:val="0"/>
          <w:divBdr>
            <w:top w:val="none" w:sz="0" w:space="0" w:color="auto"/>
            <w:left w:val="none" w:sz="0" w:space="0" w:color="auto"/>
            <w:bottom w:val="none" w:sz="0" w:space="0" w:color="auto"/>
            <w:right w:val="none" w:sz="0" w:space="0" w:color="auto"/>
          </w:divBdr>
        </w:div>
        <w:div w:id="1636793154">
          <w:marLeft w:val="0"/>
          <w:marRight w:val="0"/>
          <w:marTop w:val="0"/>
          <w:marBottom w:val="0"/>
          <w:divBdr>
            <w:top w:val="none" w:sz="0" w:space="0" w:color="auto"/>
            <w:left w:val="none" w:sz="0" w:space="0" w:color="auto"/>
            <w:bottom w:val="none" w:sz="0" w:space="0" w:color="auto"/>
            <w:right w:val="none" w:sz="0" w:space="0" w:color="auto"/>
          </w:divBdr>
        </w:div>
        <w:div w:id="1667128426">
          <w:marLeft w:val="0"/>
          <w:marRight w:val="0"/>
          <w:marTop w:val="0"/>
          <w:marBottom w:val="0"/>
          <w:divBdr>
            <w:top w:val="none" w:sz="0" w:space="0" w:color="auto"/>
            <w:left w:val="none" w:sz="0" w:space="0" w:color="auto"/>
            <w:bottom w:val="none" w:sz="0" w:space="0" w:color="auto"/>
            <w:right w:val="none" w:sz="0" w:space="0" w:color="auto"/>
          </w:divBdr>
        </w:div>
        <w:div w:id="1733192181">
          <w:marLeft w:val="0"/>
          <w:marRight w:val="0"/>
          <w:marTop w:val="0"/>
          <w:marBottom w:val="0"/>
          <w:divBdr>
            <w:top w:val="none" w:sz="0" w:space="0" w:color="auto"/>
            <w:left w:val="none" w:sz="0" w:space="0" w:color="auto"/>
            <w:bottom w:val="none" w:sz="0" w:space="0" w:color="auto"/>
            <w:right w:val="none" w:sz="0" w:space="0" w:color="auto"/>
          </w:divBdr>
        </w:div>
        <w:div w:id="1748073192">
          <w:marLeft w:val="0"/>
          <w:marRight w:val="0"/>
          <w:marTop w:val="0"/>
          <w:marBottom w:val="0"/>
          <w:divBdr>
            <w:top w:val="none" w:sz="0" w:space="0" w:color="auto"/>
            <w:left w:val="none" w:sz="0" w:space="0" w:color="auto"/>
            <w:bottom w:val="none" w:sz="0" w:space="0" w:color="auto"/>
            <w:right w:val="none" w:sz="0" w:space="0" w:color="auto"/>
          </w:divBdr>
        </w:div>
        <w:div w:id="1802839877">
          <w:marLeft w:val="0"/>
          <w:marRight w:val="0"/>
          <w:marTop w:val="0"/>
          <w:marBottom w:val="0"/>
          <w:divBdr>
            <w:top w:val="none" w:sz="0" w:space="0" w:color="auto"/>
            <w:left w:val="none" w:sz="0" w:space="0" w:color="auto"/>
            <w:bottom w:val="none" w:sz="0" w:space="0" w:color="auto"/>
            <w:right w:val="none" w:sz="0" w:space="0" w:color="auto"/>
          </w:divBdr>
        </w:div>
        <w:div w:id="2011785331">
          <w:marLeft w:val="0"/>
          <w:marRight w:val="0"/>
          <w:marTop w:val="0"/>
          <w:marBottom w:val="0"/>
          <w:divBdr>
            <w:top w:val="none" w:sz="0" w:space="0" w:color="auto"/>
            <w:left w:val="none" w:sz="0" w:space="0" w:color="auto"/>
            <w:bottom w:val="none" w:sz="0" w:space="0" w:color="auto"/>
            <w:right w:val="none" w:sz="0" w:space="0" w:color="auto"/>
          </w:divBdr>
        </w:div>
        <w:div w:id="2040809669">
          <w:marLeft w:val="0"/>
          <w:marRight w:val="0"/>
          <w:marTop w:val="0"/>
          <w:marBottom w:val="0"/>
          <w:divBdr>
            <w:top w:val="none" w:sz="0" w:space="0" w:color="auto"/>
            <w:left w:val="none" w:sz="0" w:space="0" w:color="auto"/>
            <w:bottom w:val="none" w:sz="0" w:space="0" w:color="auto"/>
            <w:right w:val="none" w:sz="0" w:space="0" w:color="auto"/>
          </w:divBdr>
        </w:div>
        <w:div w:id="2107919684">
          <w:marLeft w:val="0"/>
          <w:marRight w:val="0"/>
          <w:marTop w:val="0"/>
          <w:marBottom w:val="0"/>
          <w:divBdr>
            <w:top w:val="none" w:sz="0" w:space="0" w:color="auto"/>
            <w:left w:val="none" w:sz="0" w:space="0" w:color="auto"/>
            <w:bottom w:val="none" w:sz="0" w:space="0" w:color="auto"/>
            <w:right w:val="none" w:sz="0" w:space="0" w:color="auto"/>
          </w:divBdr>
        </w:div>
        <w:div w:id="2136212050">
          <w:marLeft w:val="0"/>
          <w:marRight w:val="0"/>
          <w:marTop w:val="0"/>
          <w:marBottom w:val="0"/>
          <w:divBdr>
            <w:top w:val="none" w:sz="0" w:space="0" w:color="auto"/>
            <w:left w:val="none" w:sz="0" w:space="0" w:color="auto"/>
            <w:bottom w:val="none" w:sz="0" w:space="0" w:color="auto"/>
            <w:right w:val="none" w:sz="0" w:space="0" w:color="auto"/>
          </w:divBdr>
        </w:div>
      </w:divsChild>
    </w:div>
    <w:div w:id="188463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acebook.com/MidcontinentCommunications"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midco.com/news-and-events/2021/07/tuesday-july-06-2021/midco-invests-$500-million-in-next-gen-fiber-fiber-forward-launches-in-sioux-falls/" TargetMode="External"/><Relationship Id="rId17" Type="http://schemas.openxmlformats.org/officeDocument/2006/relationships/hyperlink" Target="http://www.youtube.com/MidcoCom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cc.gov/about/leadership/brendan-carr"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twitter.com/midcontinent" TargetMode="Externa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yperlink" Target="http://www.linkedin.com/company/midcontinent-communic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D52455DF98AE4DBD279ED3755DC870" ma:contentTypeVersion="10" ma:contentTypeDescription="Create a new document." ma:contentTypeScope="" ma:versionID="68ef2840ca32151ed42b66a8dc82ac6f">
  <xsd:schema xmlns:xsd="http://www.w3.org/2001/XMLSchema" xmlns:xs="http://www.w3.org/2001/XMLSchema" xmlns:p="http://schemas.microsoft.com/office/2006/metadata/properties" xmlns:ns3="373f7665-d654-4cd0-8dbe-9aed4c17a74d" targetNamespace="http://schemas.microsoft.com/office/2006/metadata/properties" ma:root="true" ma:fieldsID="c9fc8068c71cb10f50224d3a05f5e825" ns3:_="">
    <xsd:import namespace="373f7665-d654-4cd0-8dbe-9aed4c17a74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f7665-d654-4cd0-8dbe-9aed4c17a74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73f7665-d654-4cd0-8dbe-9aed4c17a74d" xsi:nil="true"/>
  </documentManagement>
</p:properties>
</file>

<file path=customXml/itemProps1.xml><?xml version="1.0" encoding="utf-8"?>
<ds:datastoreItem xmlns:ds="http://schemas.openxmlformats.org/officeDocument/2006/customXml" ds:itemID="{F76DC378-1FED-423E-B578-EA87B3753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f7665-d654-4cd0-8dbe-9aed4c17a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59E3BC-CCCF-437B-820D-971900ABB00C}">
  <ds:schemaRefs>
    <ds:schemaRef ds:uri="http://schemas.microsoft.com/sharepoint/v3/contenttype/forms"/>
  </ds:schemaRefs>
</ds:datastoreItem>
</file>

<file path=customXml/itemProps3.xml><?xml version="1.0" encoding="utf-8"?>
<ds:datastoreItem xmlns:ds="http://schemas.openxmlformats.org/officeDocument/2006/customXml" ds:itemID="{8A6F9405-9FDA-49B2-996E-72D4FE87D80D}">
  <ds:schemaRef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purl.org/dc/dcmitype/"/>
    <ds:schemaRef ds:uri="http://schemas.microsoft.com/office/infopath/2007/PartnerControls"/>
    <ds:schemaRef ds:uri="373f7665-d654-4cd0-8dbe-9aed4c17a74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3045</Characters>
  <Application>Microsoft Office Word</Application>
  <DocSecurity>4</DocSecurity>
  <Lines>1522</Lines>
  <Paragraphs>434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Pearson Meyer</dc:creator>
  <cp:keywords/>
  <dc:description/>
  <cp:lastModifiedBy>Baumgartner, Jeff</cp:lastModifiedBy>
  <cp:revision>2</cp:revision>
  <dcterms:created xsi:type="dcterms:W3CDTF">2025-07-02T14:39:00Z</dcterms:created>
  <dcterms:modified xsi:type="dcterms:W3CDTF">2025-07-02T14:39:00Z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0x010100C5D52455DF98AE4DBD279ED3755DC870</vt:lpwstr>
  </property>
  <property fmtid="{D5CDD505-2E9C-101B-9397-08002B2CF9AE}" pid="3" name="ClassificationContentMarkingFooterShapeIds">
    <vt:lpwstr>4de5580,14a59a1f,7f07da8a</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2025-07-02T14:38:58Z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3a26e6e7-6aaa-4707-baf1-1da95bdab610</vt:lpwstr>
  </property>
  <property fmtid="{D5CDD505-2E9C-101B-9397-08002B2CF9AE}" pid="12" name="MSIP_Label_2bbab825-a111-45e4-86a1-18cee0005896_ContentBits">
    <vt:lpwstr>2</vt:lpwstr>
  </property>
  <property fmtid="{D5CDD505-2E9C-101B-9397-08002B2CF9AE}" pid="13" name="MSIP_Label_2bbab825-a111-45e4-86a1-18cee0005896_Tag">
    <vt:lpwstr>10, 3, 0, 1</vt:lpwstr>
  </property>
</Properties>
</file>