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25DF" w14:textId="77777777" w:rsidR="007E0A05" w:rsidRPr="00A0522B" w:rsidRDefault="007E0A05" w:rsidP="00A0522B">
      <w:pPr>
        <w:spacing w:after="0" w:line="240" w:lineRule="auto"/>
        <w:rPr>
          <w:rFonts w:ascii="Times New Roman" w:hAnsi="Times New Roman" w:cs="Times New Roman"/>
          <w:sz w:val="24"/>
          <w:szCs w:val="24"/>
        </w:rPr>
      </w:pPr>
    </w:p>
    <w:p w14:paraId="7B52EC50" w14:textId="77777777" w:rsidR="00A0522B" w:rsidRPr="00A0522B" w:rsidRDefault="00A0522B" w:rsidP="00A0522B">
      <w:pPr>
        <w:spacing w:after="0" w:line="240" w:lineRule="auto"/>
        <w:rPr>
          <w:rFonts w:ascii="Times New Roman" w:hAnsi="Times New Roman" w:cs="Times New Roman"/>
          <w:b/>
          <w:bCs/>
          <w:sz w:val="24"/>
          <w:szCs w:val="24"/>
        </w:rPr>
      </w:pPr>
      <w:r w:rsidRPr="00A0522B">
        <w:rPr>
          <w:rFonts w:ascii="Times New Roman" w:hAnsi="Times New Roman" w:cs="Times New Roman"/>
          <w:b/>
          <w:bCs/>
          <w:sz w:val="24"/>
          <w:szCs w:val="24"/>
        </w:rPr>
        <w:t>Fran Bradley Re-Elected BCAP Chairman</w:t>
      </w:r>
    </w:p>
    <w:p w14:paraId="3740B8E4" w14:textId="77777777" w:rsidR="00A0522B" w:rsidRPr="00A0522B" w:rsidRDefault="00A0522B" w:rsidP="00A0522B">
      <w:pPr>
        <w:spacing w:after="0" w:line="240" w:lineRule="auto"/>
        <w:rPr>
          <w:rFonts w:ascii="Times New Roman" w:hAnsi="Times New Roman" w:cs="Times New Roman"/>
          <w:sz w:val="24"/>
          <w:szCs w:val="24"/>
        </w:rPr>
      </w:pPr>
    </w:p>
    <w:p w14:paraId="4901D82C"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GETTYSBURG, PA – J. Francis (Fran) Bradley of South Park will continue to lead the Broadband Communications Association of Pennsylvania (BCAP) for another two years during one of the organization’s most exciting times, as the state’s broadband providers are looking to work with governments at all levels to help expand connectivity to unserved and underserved locations across the Commonwealth.</w:t>
      </w:r>
    </w:p>
    <w:p w14:paraId="66CEE58D" w14:textId="77777777" w:rsidR="00A0522B" w:rsidRPr="00A0522B" w:rsidRDefault="00A0522B" w:rsidP="00A0522B">
      <w:pPr>
        <w:spacing w:after="0" w:line="240" w:lineRule="auto"/>
        <w:rPr>
          <w:rFonts w:ascii="Times New Roman" w:hAnsi="Times New Roman" w:cs="Times New Roman"/>
          <w:sz w:val="24"/>
          <w:szCs w:val="24"/>
        </w:rPr>
      </w:pPr>
    </w:p>
    <w:p w14:paraId="2A493CB3"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 xml:space="preserve">Bradley was unanimously elected Chairman of the BCAP Board of Directors and a member of the organization’s Executive Committee during their annual meeting April 17 during its annual conference in Gettysburg. This is Bradley’s fifth consecutive term leading the organization. </w:t>
      </w:r>
    </w:p>
    <w:p w14:paraId="56AA56C6" w14:textId="77777777" w:rsidR="00A0522B" w:rsidRPr="00A0522B" w:rsidRDefault="00A0522B" w:rsidP="00A0522B">
      <w:pPr>
        <w:spacing w:after="0" w:line="240" w:lineRule="auto"/>
        <w:rPr>
          <w:rFonts w:ascii="Times New Roman" w:hAnsi="Times New Roman" w:cs="Times New Roman"/>
          <w:sz w:val="24"/>
          <w:szCs w:val="24"/>
        </w:rPr>
      </w:pPr>
    </w:p>
    <w:p w14:paraId="5FCFC929"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“This year is both a critical and an exciting time for our industry,” Bradley said, referring to two major federal grant programs that is bringing $1.3 billion in funding for broadband infrastructure projects to Pennsylvania. “In working toward our shared goal of internet for all and universal connectivity, we are helping to shape policies that will remove the roadblocks to deployment and to ensure that each dollar of funding is used to its maximum benefit. Once these locations are connected, it is imperative we continue our work to ensure that the networks we operate are able to handle increasing traffic in the years to come.”</w:t>
      </w:r>
    </w:p>
    <w:p w14:paraId="416524ED" w14:textId="77777777" w:rsidR="00A0522B" w:rsidRPr="00A0522B" w:rsidRDefault="00A0522B" w:rsidP="00A0522B">
      <w:pPr>
        <w:spacing w:after="0" w:line="240" w:lineRule="auto"/>
        <w:rPr>
          <w:rFonts w:ascii="Times New Roman" w:hAnsi="Times New Roman" w:cs="Times New Roman"/>
          <w:sz w:val="24"/>
          <w:szCs w:val="24"/>
        </w:rPr>
      </w:pPr>
    </w:p>
    <w:p w14:paraId="60467BAD"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 xml:space="preserve">As part of his duties, Bradley oversees BCAP’s Board of Directors, on which he began service in 1990 when the organization was known as the Pennsylvania Cable and Telecommunications Association. Bradley has been at the helm of the association during both of its rebranding efforts – to the Broadband Cable Association of Pennsylvania in 2004 and to the Broadband Communications Association of Pennsylvania in 2022. Bradley’s chairmanship will run through 2027. </w:t>
      </w:r>
    </w:p>
    <w:p w14:paraId="0B03850D" w14:textId="77777777" w:rsidR="00A0522B" w:rsidRPr="00A0522B" w:rsidRDefault="00A0522B" w:rsidP="00A0522B">
      <w:pPr>
        <w:spacing w:after="0" w:line="240" w:lineRule="auto"/>
        <w:rPr>
          <w:rFonts w:ascii="Times New Roman" w:hAnsi="Times New Roman" w:cs="Times New Roman"/>
          <w:sz w:val="24"/>
          <w:szCs w:val="24"/>
        </w:rPr>
      </w:pPr>
    </w:p>
    <w:p w14:paraId="2113F81A"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 xml:space="preserve">Bradley, who is Director of Government Affairs at </w:t>
      </w:r>
      <w:proofErr w:type="spellStart"/>
      <w:r w:rsidRPr="00A0522B">
        <w:rPr>
          <w:rFonts w:ascii="Times New Roman" w:hAnsi="Times New Roman" w:cs="Times New Roman"/>
          <w:sz w:val="24"/>
          <w:szCs w:val="24"/>
        </w:rPr>
        <w:t>Breezeline</w:t>
      </w:r>
      <w:proofErr w:type="spellEnd"/>
      <w:r w:rsidRPr="00A0522B">
        <w:rPr>
          <w:rFonts w:ascii="Times New Roman" w:hAnsi="Times New Roman" w:cs="Times New Roman"/>
          <w:sz w:val="24"/>
          <w:szCs w:val="24"/>
        </w:rPr>
        <w:t xml:space="preserve">, joined the industry in 1970 with a summer position at Steel Valley Cable in Glassport, Pennsylvania, and remained with the company until 1972, when he joined Adelphia in the Pittsburgh area, and was eventually named General Manager/Director of Customer Service. In 2003 Bradley moved into Government and Community Relations, remaining with Adelphia while the company was acquired by Comcast in August 2006. Following the acquisition, Bradley served as Director of Government and Community Affairs for Comcast and in 2009 was promoted to Regional Vice President of Government Affairs.  He joined Atlantic Broadband’s government relations unit in August 2015. The company is known now as </w:t>
      </w:r>
      <w:proofErr w:type="spellStart"/>
      <w:r w:rsidRPr="00A0522B">
        <w:rPr>
          <w:rFonts w:ascii="Times New Roman" w:hAnsi="Times New Roman" w:cs="Times New Roman"/>
          <w:sz w:val="24"/>
          <w:szCs w:val="24"/>
        </w:rPr>
        <w:t>Breezeline</w:t>
      </w:r>
      <w:proofErr w:type="spellEnd"/>
      <w:r w:rsidRPr="00A0522B">
        <w:rPr>
          <w:rFonts w:ascii="Times New Roman" w:hAnsi="Times New Roman" w:cs="Times New Roman"/>
          <w:sz w:val="24"/>
          <w:szCs w:val="24"/>
        </w:rPr>
        <w:t>.</w:t>
      </w:r>
    </w:p>
    <w:p w14:paraId="1621AFA6" w14:textId="77777777" w:rsidR="00A0522B" w:rsidRPr="00A0522B" w:rsidRDefault="00A0522B" w:rsidP="00A0522B">
      <w:pPr>
        <w:spacing w:after="0" w:line="240" w:lineRule="auto"/>
        <w:rPr>
          <w:rFonts w:ascii="Times New Roman" w:hAnsi="Times New Roman" w:cs="Times New Roman"/>
          <w:sz w:val="24"/>
          <w:szCs w:val="24"/>
        </w:rPr>
      </w:pPr>
    </w:p>
    <w:p w14:paraId="255C419B"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 xml:space="preserve">For his dedication to the industry, Bradley was inducted into the National Cable Pioneers Class of 2010, and was the recipient of BCAP’s PRIDE (Performance Representing Integrity, Dedication and Excellence) Award in 2001 and again in 2006.  </w:t>
      </w:r>
    </w:p>
    <w:p w14:paraId="5F4DAA07" w14:textId="77777777" w:rsidR="00A0522B" w:rsidRPr="00A0522B" w:rsidRDefault="00A0522B" w:rsidP="00A0522B">
      <w:pPr>
        <w:spacing w:after="0" w:line="240" w:lineRule="auto"/>
        <w:rPr>
          <w:rFonts w:ascii="Times New Roman" w:hAnsi="Times New Roman" w:cs="Times New Roman"/>
          <w:sz w:val="24"/>
          <w:szCs w:val="24"/>
        </w:rPr>
      </w:pPr>
    </w:p>
    <w:p w14:paraId="4180BCC3" w14:textId="77777777" w:rsidR="00A0522B" w:rsidRPr="00A0522B" w:rsidRDefault="00A0522B" w:rsidP="00A0522B">
      <w:pPr>
        <w:spacing w:after="0" w:line="240" w:lineRule="auto"/>
        <w:rPr>
          <w:rFonts w:ascii="Times New Roman" w:hAnsi="Times New Roman" w:cs="Times New Roman"/>
          <w:i/>
          <w:iCs/>
          <w:sz w:val="24"/>
          <w:szCs w:val="24"/>
        </w:rPr>
      </w:pPr>
      <w:r w:rsidRPr="00A0522B">
        <w:rPr>
          <w:rFonts w:ascii="Times New Roman" w:hAnsi="Times New Roman" w:cs="Times New Roman"/>
          <w:i/>
          <w:iCs/>
          <w:sz w:val="24"/>
          <w:szCs w:val="24"/>
        </w:rPr>
        <w:t xml:space="preserve">The Broadband Communications Association of Pennsylvania, a member-driven organization based in Harrisburg, actively promotes broadband cable and telecommunications industry issues in Pennsylvania. BCAP – the nation’s first state cable association – represents cable operators, </w:t>
      </w:r>
      <w:r w:rsidRPr="00A0522B">
        <w:rPr>
          <w:rFonts w:ascii="Times New Roman" w:hAnsi="Times New Roman" w:cs="Times New Roman"/>
          <w:i/>
          <w:iCs/>
          <w:sz w:val="24"/>
          <w:szCs w:val="24"/>
        </w:rPr>
        <w:lastRenderedPageBreak/>
        <w:t>programmers and equipment suppliers that collectively provide service to nearly 3 million Pennsylvania households and businesses.</w:t>
      </w:r>
    </w:p>
    <w:p w14:paraId="02D6661A" w14:textId="77777777" w:rsidR="00A0522B" w:rsidRPr="00A0522B" w:rsidRDefault="00A0522B" w:rsidP="00A0522B">
      <w:pPr>
        <w:spacing w:after="0" w:line="240" w:lineRule="auto"/>
        <w:rPr>
          <w:rFonts w:ascii="Times New Roman" w:hAnsi="Times New Roman" w:cs="Times New Roman"/>
          <w:i/>
          <w:iCs/>
          <w:sz w:val="24"/>
          <w:szCs w:val="24"/>
        </w:rPr>
      </w:pPr>
    </w:p>
    <w:p w14:paraId="76179E14"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 # #</w:t>
      </w:r>
    </w:p>
    <w:p w14:paraId="03184CAC" w14:textId="77777777" w:rsidR="00A0522B" w:rsidRPr="00A0522B" w:rsidRDefault="00A0522B" w:rsidP="00A0522B">
      <w:pPr>
        <w:spacing w:after="0" w:line="240" w:lineRule="auto"/>
        <w:rPr>
          <w:rFonts w:ascii="Times New Roman" w:hAnsi="Times New Roman" w:cs="Times New Roman"/>
          <w:b/>
          <w:bCs/>
          <w:sz w:val="24"/>
          <w:szCs w:val="24"/>
        </w:rPr>
      </w:pPr>
      <w:r w:rsidRPr="00A0522B">
        <w:rPr>
          <w:rFonts w:ascii="Times New Roman" w:hAnsi="Times New Roman" w:cs="Times New Roman"/>
          <w:b/>
          <w:bCs/>
          <w:sz w:val="24"/>
          <w:szCs w:val="24"/>
        </w:rPr>
        <w:t>Broadband Communications Association of Pennsylvania</w:t>
      </w:r>
    </w:p>
    <w:p w14:paraId="56422026" w14:textId="77777777" w:rsidR="00A0522B" w:rsidRPr="00A0522B" w:rsidRDefault="00A0522B" w:rsidP="00A0522B">
      <w:pPr>
        <w:spacing w:after="0" w:line="240" w:lineRule="auto"/>
        <w:rPr>
          <w:rFonts w:ascii="Times New Roman" w:hAnsi="Times New Roman" w:cs="Times New Roman"/>
          <w:b/>
          <w:bCs/>
          <w:sz w:val="24"/>
          <w:szCs w:val="24"/>
        </w:rPr>
      </w:pPr>
      <w:r w:rsidRPr="00A0522B">
        <w:rPr>
          <w:rFonts w:ascii="Times New Roman" w:hAnsi="Times New Roman" w:cs="Times New Roman"/>
          <w:b/>
          <w:bCs/>
          <w:sz w:val="24"/>
          <w:szCs w:val="24"/>
        </w:rPr>
        <w:t>127 State St., Harrisburg PA 17101</w:t>
      </w:r>
    </w:p>
    <w:p w14:paraId="41D83E74" w14:textId="77777777" w:rsidR="00A0522B" w:rsidRPr="00A0522B" w:rsidRDefault="00A0522B" w:rsidP="00A0522B">
      <w:pPr>
        <w:spacing w:after="0" w:line="240" w:lineRule="auto"/>
        <w:rPr>
          <w:rFonts w:ascii="Times New Roman" w:hAnsi="Times New Roman" w:cs="Times New Roman"/>
          <w:sz w:val="24"/>
          <w:szCs w:val="24"/>
          <w:u w:val="single"/>
        </w:rPr>
      </w:pPr>
      <w:r w:rsidRPr="00A0522B">
        <w:rPr>
          <w:rFonts w:ascii="Times New Roman" w:hAnsi="Times New Roman" w:cs="Times New Roman"/>
          <w:b/>
          <w:bCs/>
          <w:sz w:val="24"/>
          <w:szCs w:val="24"/>
        </w:rPr>
        <w:t xml:space="preserve">717.214.2000 * </w:t>
      </w:r>
      <w:hyperlink r:id="rId6" w:history="1">
        <w:r w:rsidRPr="00A0522B">
          <w:rPr>
            <w:rStyle w:val="Hyperlink"/>
            <w:rFonts w:ascii="Times New Roman" w:hAnsi="Times New Roman" w:cs="Times New Roman"/>
            <w:b/>
            <w:bCs/>
            <w:sz w:val="24"/>
            <w:szCs w:val="24"/>
          </w:rPr>
          <w:t>www.BCAPA.com</w:t>
        </w:r>
      </w:hyperlink>
      <w:r w:rsidRPr="00A0522B">
        <w:rPr>
          <w:rFonts w:ascii="Times New Roman" w:hAnsi="Times New Roman" w:cs="Times New Roman"/>
          <w:b/>
          <w:bCs/>
          <w:sz w:val="24"/>
          <w:szCs w:val="24"/>
        </w:rPr>
        <w:t>  * @</w:t>
      </w:r>
      <w:hyperlink r:id="rId7" w:history="1">
        <w:r w:rsidRPr="00A0522B">
          <w:rPr>
            <w:rStyle w:val="Hyperlink"/>
            <w:rFonts w:ascii="Times New Roman" w:hAnsi="Times New Roman" w:cs="Times New Roman"/>
            <w:b/>
            <w:bCs/>
            <w:sz w:val="24"/>
            <w:szCs w:val="24"/>
          </w:rPr>
          <w:t>BCAPisBroadband</w:t>
        </w:r>
      </w:hyperlink>
    </w:p>
    <w:p w14:paraId="1FE0C128" w14:textId="77777777" w:rsidR="00A0522B" w:rsidRPr="00A0522B" w:rsidRDefault="00A0522B" w:rsidP="00A0522B">
      <w:pPr>
        <w:spacing w:after="0" w:line="240" w:lineRule="auto"/>
        <w:rPr>
          <w:rFonts w:ascii="Times New Roman" w:hAnsi="Times New Roman" w:cs="Times New Roman"/>
          <w:b/>
          <w:bCs/>
          <w:sz w:val="24"/>
          <w:szCs w:val="24"/>
          <w:u w:val="single"/>
        </w:rPr>
      </w:pPr>
    </w:p>
    <w:p w14:paraId="0C5EED48" w14:textId="77777777" w:rsidR="00A0522B" w:rsidRPr="00A0522B" w:rsidRDefault="00A0522B" w:rsidP="00A0522B">
      <w:pPr>
        <w:spacing w:after="0" w:line="240" w:lineRule="auto"/>
        <w:rPr>
          <w:rFonts w:ascii="Times New Roman" w:hAnsi="Times New Roman" w:cs="Times New Roman"/>
          <w:sz w:val="24"/>
          <w:szCs w:val="24"/>
        </w:rPr>
      </w:pPr>
      <w:r w:rsidRPr="00A0522B">
        <w:rPr>
          <w:rFonts w:ascii="Times New Roman" w:hAnsi="Times New Roman" w:cs="Times New Roman"/>
          <w:sz w:val="24"/>
          <w:szCs w:val="24"/>
        </w:rPr>
        <w:t>First in Broadband. The Future of Broadband. ®</w:t>
      </w:r>
    </w:p>
    <w:p w14:paraId="42457B33" w14:textId="77777777" w:rsidR="00A0522B" w:rsidRDefault="00A0522B"/>
    <w:sectPr w:rsidR="00A0522B">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DF3D" w14:textId="77777777" w:rsidR="00A0522B" w:rsidRDefault="00A0522B" w:rsidP="00A0522B">
      <w:pPr>
        <w:spacing w:after="0" w:line="240" w:lineRule="auto"/>
      </w:pPr>
      <w:r>
        <w:separator/>
      </w:r>
    </w:p>
  </w:endnote>
  <w:endnote w:type="continuationSeparator" w:id="0">
    <w:p w14:paraId="1F866E96" w14:textId="77777777" w:rsidR="00A0522B" w:rsidRDefault="00A0522B" w:rsidP="00A0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55E0" w14:textId="339EDF7F" w:rsidR="00A0522B" w:rsidRDefault="00A0522B">
    <w:pPr>
      <w:pStyle w:val="Footer"/>
    </w:pPr>
    <w:r>
      <w:rPr>
        <w:noProof/>
      </w:rPr>
      <mc:AlternateContent>
        <mc:Choice Requires="wps">
          <w:drawing>
            <wp:anchor distT="0" distB="0" distL="0" distR="0" simplePos="0" relativeHeight="251659264" behindDoc="0" locked="0" layoutInCell="1" allowOverlap="1" wp14:anchorId="70F0D3BD" wp14:editId="103C4865">
              <wp:simplePos x="635" y="635"/>
              <wp:positionH relativeFrom="page">
                <wp:align>left</wp:align>
              </wp:positionH>
              <wp:positionV relativeFrom="page">
                <wp:align>bottom</wp:align>
              </wp:positionV>
              <wp:extent cx="2085975" cy="335280"/>
              <wp:effectExtent l="0" t="0" r="9525" b="0"/>
              <wp:wrapNone/>
              <wp:docPr id="63980248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942F5D9" w14:textId="58DE55EE" w:rsidR="00A0522B" w:rsidRPr="00A0522B" w:rsidRDefault="00A0522B" w:rsidP="00A0522B">
                          <w:pPr>
                            <w:spacing w:after="0"/>
                            <w:rPr>
                              <w:rFonts w:ascii="Rockwell" w:eastAsia="Rockwell" w:hAnsi="Rockwell" w:cs="Rockwell"/>
                              <w:noProof/>
                              <w:color w:val="0078D7"/>
                              <w:sz w:val="18"/>
                              <w:szCs w:val="18"/>
                            </w:rPr>
                          </w:pPr>
                          <w:r w:rsidRPr="00A05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F0D3B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3942F5D9" w14:textId="58DE55EE" w:rsidR="00A0522B" w:rsidRPr="00A0522B" w:rsidRDefault="00A0522B" w:rsidP="00A0522B">
                    <w:pPr>
                      <w:spacing w:after="0"/>
                      <w:rPr>
                        <w:rFonts w:ascii="Rockwell" w:eastAsia="Rockwell" w:hAnsi="Rockwell" w:cs="Rockwell"/>
                        <w:noProof/>
                        <w:color w:val="0078D7"/>
                        <w:sz w:val="18"/>
                        <w:szCs w:val="18"/>
                      </w:rPr>
                    </w:pPr>
                    <w:r w:rsidRPr="00A0522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E09C" w14:textId="0D345786" w:rsidR="00A0522B" w:rsidRDefault="00A0522B">
    <w:pPr>
      <w:pStyle w:val="Footer"/>
    </w:pPr>
    <w:r>
      <w:rPr>
        <w:noProof/>
      </w:rPr>
      <mc:AlternateContent>
        <mc:Choice Requires="wps">
          <w:drawing>
            <wp:anchor distT="0" distB="0" distL="0" distR="0" simplePos="0" relativeHeight="251660288" behindDoc="0" locked="0" layoutInCell="1" allowOverlap="1" wp14:anchorId="2C0E5BAA" wp14:editId="2FECE3B9">
              <wp:simplePos x="914400" y="9433560"/>
              <wp:positionH relativeFrom="page">
                <wp:align>left</wp:align>
              </wp:positionH>
              <wp:positionV relativeFrom="page">
                <wp:align>bottom</wp:align>
              </wp:positionV>
              <wp:extent cx="2085975" cy="335280"/>
              <wp:effectExtent l="0" t="0" r="9525" b="0"/>
              <wp:wrapNone/>
              <wp:docPr id="195129725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015171B" w14:textId="04243975" w:rsidR="00A0522B" w:rsidRPr="00A0522B" w:rsidRDefault="00A0522B" w:rsidP="00A0522B">
                          <w:pPr>
                            <w:spacing w:after="0"/>
                            <w:rPr>
                              <w:rFonts w:ascii="Rockwell" w:eastAsia="Rockwell" w:hAnsi="Rockwell" w:cs="Rockwell"/>
                              <w:noProof/>
                              <w:color w:val="0078D7"/>
                              <w:sz w:val="18"/>
                              <w:szCs w:val="18"/>
                            </w:rPr>
                          </w:pPr>
                          <w:r w:rsidRPr="00A05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0E5BA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4015171B" w14:textId="04243975" w:rsidR="00A0522B" w:rsidRPr="00A0522B" w:rsidRDefault="00A0522B" w:rsidP="00A0522B">
                    <w:pPr>
                      <w:spacing w:after="0"/>
                      <w:rPr>
                        <w:rFonts w:ascii="Rockwell" w:eastAsia="Rockwell" w:hAnsi="Rockwell" w:cs="Rockwell"/>
                        <w:noProof/>
                        <w:color w:val="0078D7"/>
                        <w:sz w:val="18"/>
                        <w:szCs w:val="18"/>
                      </w:rPr>
                    </w:pPr>
                    <w:r w:rsidRPr="00A0522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3EB8" w14:textId="374D529D" w:rsidR="00A0522B" w:rsidRDefault="00A0522B">
    <w:pPr>
      <w:pStyle w:val="Footer"/>
    </w:pPr>
    <w:r>
      <w:rPr>
        <w:noProof/>
      </w:rPr>
      <mc:AlternateContent>
        <mc:Choice Requires="wps">
          <w:drawing>
            <wp:anchor distT="0" distB="0" distL="0" distR="0" simplePos="0" relativeHeight="251658240" behindDoc="0" locked="0" layoutInCell="1" allowOverlap="1" wp14:anchorId="2C671931" wp14:editId="30C72F83">
              <wp:simplePos x="635" y="635"/>
              <wp:positionH relativeFrom="page">
                <wp:align>left</wp:align>
              </wp:positionH>
              <wp:positionV relativeFrom="page">
                <wp:align>bottom</wp:align>
              </wp:positionV>
              <wp:extent cx="2085975" cy="335280"/>
              <wp:effectExtent l="0" t="0" r="9525" b="0"/>
              <wp:wrapNone/>
              <wp:docPr id="146792505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9F62220" w14:textId="1287E47E" w:rsidR="00A0522B" w:rsidRPr="00A0522B" w:rsidRDefault="00A0522B" w:rsidP="00A0522B">
                          <w:pPr>
                            <w:spacing w:after="0"/>
                            <w:rPr>
                              <w:rFonts w:ascii="Rockwell" w:eastAsia="Rockwell" w:hAnsi="Rockwell" w:cs="Rockwell"/>
                              <w:noProof/>
                              <w:color w:val="0078D7"/>
                              <w:sz w:val="18"/>
                              <w:szCs w:val="18"/>
                            </w:rPr>
                          </w:pPr>
                          <w:r w:rsidRPr="00A05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7193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9F62220" w14:textId="1287E47E" w:rsidR="00A0522B" w:rsidRPr="00A0522B" w:rsidRDefault="00A0522B" w:rsidP="00A0522B">
                    <w:pPr>
                      <w:spacing w:after="0"/>
                      <w:rPr>
                        <w:rFonts w:ascii="Rockwell" w:eastAsia="Rockwell" w:hAnsi="Rockwell" w:cs="Rockwell"/>
                        <w:noProof/>
                        <w:color w:val="0078D7"/>
                        <w:sz w:val="18"/>
                        <w:szCs w:val="18"/>
                      </w:rPr>
                    </w:pPr>
                    <w:r w:rsidRPr="00A0522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9626" w14:textId="77777777" w:rsidR="00A0522B" w:rsidRDefault="00A0522B" w:rsidP="00A0522B">
      <w:pPr>
        <w:spacing w:after="0" w:line="240" w:lineRule="auto"/>
      </w:pPr>
      <w:r>
        <w:separator/>
      </w:r>
    </w:p>
  </w:footnote>
  <w:footnote w:type="continuationSeparator" w:id="0">
    <w:p w14:paraId="3B8F2E7A" w14:textId="77777777" w:rsidR="00A0522B" w:rsidRDefault="00A0522B" w:rsidP="00A052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2B"/>
    <w:rsid w:val="003A71CC"/>
    <w:rsid w:val="003C2D0C"/>
    <w:rsid w:val="00440787"/>
    <w:rsid w:val="00534809"/>
    <w:rsid w:val="007E0A05"/>
    <w:rsid w:val="00997BB4"/>
    <w:rsid w:val="00A0522B"/>
    <w:rsid w:val="00D04588"/>
    <w:rsid w:val="00E7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DD41"/>
  <w15:chartTrackingRefBased/>
  <w15:docId w15:val="{7C2748AC-F6A3-4175-BA42-F040DE2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22B"/>
    <w:rPr>
      <w:color w:val="0563C1" w:themeColor="hyperlink"/>
      <w:u w:val="single"/>
    </w:rPr>
  </w:style>
  <w:style w:type="character" w:styleId="UnresolvedMention">
    <w:name w:val="Unresolved Mention"/>
    <w:basedOn w:val="DefaultParagraphFont"/>
    <w:uiPriority w:val="99"/>
    <w:semiHidden/>
    <w:unhideWhenUsed/>
    <w:rsid w:val="00A0522B"/>
    <w:rPr>
      <w:color w:val="605E5C"/>
      <w:shd w:val="clear" w:color="auto" w:fill="E1DFDD"/>
    </w:rPr>
  </w:style>
  <w:style w:type="paragraph" w:styleId="Footer">
    <w:name w:val="footer"/>
    <w:basedOn w:val="Normal"/>
    <w:link w:val="FooterChar"/>
    <w:uiPriority w:val="99"/>
    <w:unhideWhenUsed/>
    <w:rsid w:val="00A05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20514">
      <w:bodyDiv w:val="1"/>
      <w:marLeft w:val="0"/>
      <w:marRight w:val="0"/>
      <w:marTop w:val="0"/>
      <w:marBottom w:val="0"/>
      <w:divBdr>
        <w:top w:val="none" w:sz="0" w:space="0" w:color="auto"/>
        <w:left w:val="none" w:sz="0" w:space="0" w:color="auto"/>
        <w:bottom w:val="none" w:sz="0" w:space="0" w:color="auto"/>
        <w:right w:val="none" w:sz="0" w:space="0" w:color="auto"/>
      </w:divBdr>
    </w:div>
    <w:div w:id="17046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KH94CADQm5Ul35WB5U8hzcG_kiZ?domain=twitt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hI2fCzpBnGHwpz2EzF4flc9pbzH?domain=bcap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3079</Characters>
  <Application>Microsoft Office Word</Application>
  <DocSecurity>0</DocSecurity>
  <Lines>25</Lines>
  <Paragraphs>7</Paragraphs>
  <ScaleCrop>false</ScaleCrop>
  <Company>Informa plc</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2025-04-28T14:00:00Z</dcterms:created>
  <dcterms:modified xsi:type="dcterms:W3CDTF">2025-04-28T14:01:00Z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577ec243,26229c75,744e6eea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2025-04-28T14:00:47Z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eb91b055-a86d-4900-a3e6-6b48535f8274</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