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8889" w14:textId="77777777" w:rsidR="000A30F7" w:rsidRPr="000A30F7" w:rsidRDefault="000A30F7" w:rsidP="000A30F7">
      <w:pPr>
        <w:jc w:val="center"/>
      </w:pPr>
      <w:proofErr w:type="spellStart"/>
      <w:r w:rsidRPr="000A30F7">
        <w:rPr>
          <w:b/>
          <w:bCs/>
        </w:rPr>
        <w:t>Zeam</w:t>
      </w:r>
      <w:proofErr w:type="spellEnd"/>
      <w:r w:rsidRPr="000A30F7">
        <w:rPr>
          <w:b/>
          <w:bCs/>
        </w:rPr>
        <w:t xml:space="preserve"> Acquires </w:t>
      </w:r>
      <w:proofErr w:type="spellStart"/>
      <w:r w:rsidRPr="000A30F7">
        <w:rPr>
          <w:b/>
          <w:bCs/>
        </w:rPr>
        <w:t>NewsON</w:t>
      </w:r>
      <w:proofErr w:type="spellEnd"/>
      <w:r w:rsidRPr="000A30F7">
        <w:rPr>
          <w:b/>
          <w:bCs/>
        </w:rPr>
        <w:t xml:space="preserve"> from Sinclair Inc.</w:t>
      </w:r>
    </w:p>
    <w:p w14:paraId="31EBDE4A" w14:textId="77777777" w:rsidR="000A30F7" w:rsidRPr="000A30F7" w:rsidRDefault="000A30F7" w:rsidP="000A30F7">
      <w:pPr>
        <w:jc w:val="center"/>
      </w:pPr>
      <w:r w:rsidRPr="000A30F7">
        <w:rPr>
          <w:i/>
          <w:iCs/>
        </w:rPr>
        <w:t xml:space="preserve">Acquisition Reinforces </w:t>
      </w:r>
      <w:proofErr w:type="spellStart"/>
      <w:r w:rsidRPr="000A30F7">
        <w:rPr>
          <w:i/>
          <w:iCs/>
        </w:rPr>
        <w:t>Zeam’s</w:t>
      </w:r>
      <w:proofErr w:type="spellEnd"/>
      <w:r w:rsidRPr="000A30F7">
        <w:rPr>
          <w:i/>
          <w:iCs/>
        </w:rPr>
        <w:t xml:space="preserve"> Position as Streaming Leader in Local Broadcast News While Strengthening the Foundation of Local Journalism by Helping Stations Expand Reach and Monetization Opportunities</w:t>
      </w:r>
    </w:p>
    <w:p w14:paraId="40BB93BA" w14:textId="77777777" w:rsidR="000A30F7" w:rsidRPr="000A30F7" w:rsidRDefault="000A30F7" w:rsidP="000A30F7">
      <w:r w:rsidRPr="000A30F7">
        <w:rPr>
          <w:b/>
          <w:bCs/>
        </w:rPr>
        <w:t>August 12, 2025—</w:t>
      </w:r>
      <w:proofErr w:type="spellStart"/>
      <w:r w:rsidRPr="000A30F7">
        <w:t>Zeam</w:t>
      </w:r>
      <w:proofErr w:type="spellEnd"/>
      <w:r w:rsidRPr="000A30F7">
        <w:t xml:space="preserve">, the driving force behind the industry’s leading live OTT solutions and the innovative hyperlocal streaming platform </w:t>
      </w:r>
      <w:proofErr w:type="spellStart"/>
      <w:r w:rsidRPr="000A30F7">
        <w:t>Zeam</w:t>
      </w:r>
      <w:proofErr w:type="spellEnd"/>
      <w:r w:rsidRPr="000A30F7">
        <w:t xml:space="preserve">, announced today that it has acquired </w:t>
      </w:r>
      <w:proofErr w:type="spellStart"/>
      <w:r w:rsidRPr="000A30F7">
        <w:t>NewsON</w:t>
      </w:r>
      <w:proofErr w:type="spellEnd"/>
      <w:r w:rsidRPr="000A30F7">
        <w:t xml:space="preserve">, the nation’s largest aggregator of local news content, from Sinclair Inc. </w:t>
      </w:r>
      <w:proofErr w:type="spellStart"/>
      <w:r w:rsidRPr="000A30F7">
        <w:t>Zeam’s</w:t>
      </w:r>
      <w:proofErr w:type="spellEnd"/>
      <w:r w:rsidRPr="000A30F7">
        <w:t xml:space="preserve"> mission is to keep community-focused journalism accessible, relevant, and celebrated. This investment strengthens the foundation of local broadcast journalism, helping stations remain competitive, grow reach, and monetize more effectively.</w:t>
      </w:r>
    </w:p>
    <w:p w14:paraId="771F0E0D" w14:textId="77777777" w:rsidR="000A30F7" w:rsidRPr="000A30F7" w:rsidRDefault="000A30F7" w:rsidP="000A30F7">
      <w:r w:rsidRPr="000A30F7">
        <w:t xml:space="preserve">With this acquisition, </w:t>
      </w:r>
      <w:proofErr w:type="spellStart"/>
      <w:r w:rsidRPr="000A30F7">
        <w:t>Zeam</w:t>
      </w:r>
      <w:proofErr w:type="spellEnd"/>
      <w:r w:rsidRPr="000A30F7">
        <w:t xml:space="preserve"> will feature local coverage in every U.S. measured market with the </w:t>
      </w:r>
      <w:proofErr w:type="spellStart"/>
      <w:r w:rsidRPr="000A30F7">
        <w:t>NewsON</w:t>
      </w:r>
      <w:proofErr w:type="spellEnd"/>
      <w:r w:rsidRPr="000A30F7">
        <w:t xml:space="preserve"> stations being integrated into </w:t>
      </w:r>
      <w:proofErr w:type="spellStart"/>
      <w:r w:rsidRPr="000A30F7">
        <w:t>Zeam’s</w:t>
      </w:r>
      <w:proofErr w:type="spellEnd"/>
      <w:r w:rsidRPr="000A30F7">
        <w:t xml:space="preserve"> core streaming service. Meanwhile, </w:t>
      </w:r>
      <w:proofErr w:type="spellStart"/>
      <w:r w:rsidRPr="000A30F7">
        <w:t>NewsON</w:t>
      </w:r>
      <w:proofErr w:type="spellEnd"/>
      <w:r w:rsidRPr="000A30F7">
        <w:t xml:space="preserve"> will now be called “</w:t>
      </w:r>
      <w:proofErr w:type="spellStart"/>
      <w:r w:rsidRPr="000A30F7">
        <w:t>NewsON</w:t>
      </w:r>
      <w:proofErr w:type="spellEnd"/>
      <w:r w:rsidRPr="000A30F7">
        <w:t xml:space="preserve">. Powered by </w:t>
      </w:r>
      <w:proofErr w:type="spellStart"/>
      <w:r w:rsidRPr="000A30F7">
        <w:t>Zeam</w:t>
      </w:r>
      <w:proofErr w:type="spellEnd"/>
      <w:r w:rsidRPr="000A30F7">
        <w:t xml:space="preserve">” with </w:t>
      </w:r>
      <w:proofErr w:type="spellStart"/>
      <w:r w:rsidRPr="000A30F7">
        <w:t>Zeam</w:t>
      </w:r>
      <w:proofErr w:type="spellEnd"/>
      <w:r w:rsidRPr="000A30F7">
        <w:t xml:space="preserve"> powering the livestreams of many of </w:t>
      </w:r>
      <w:proofErr w:type="spellStart"/>
      <w:r w:rsidRPr="000A30F7">
        <w:t>NewsON’s</w:t>
      </w:r>
      <w:proofErr w:type="spellEnd"/>
      <w:r w:rsidRPr="000A30F7">
        <w:t xml:space="preserve"> local broadcast station partners.  </w:t>
      </w:r>
      <w:proofErr w:type="spellStart"/>
      <w:r w:rsidRPr="000A30F7">
        <w:t>NewsON</w:t>
      </w:r>
      <w:proofErr w:type="spellEnd"/>
      <w:r w:rsidRPr="000A30F7">
        <w:t xml:space="preserve"> will continue as a standalone platform backed by </w:t>
      </w:r>
      <w:proofErr w:type="spellStart"/>
      <w:r w:rsidRPr="000A30F7">
        <w:t>Zeam’s</w:t>
      </w:r>
      <w:proofErr w:type="spellEnd"/>
      <w:r w:rsidRPr="000A30F7">
        <w:t xml:space="preserve"> </w:t>
      </w:r>
      <w:proofErr w:type="gramStart"/>
      <w:r w:rsidRPr="000A30F7">
        <w:t>industry leading technology</w:t>
      </w:r>
      <w:proofErr w:type="gramEnd"/>
      <w:r w:rsidRPr="000A30F7">
        <w:t xml:space="preserve">, monetization know-how, and forward-thinking vision. Broadcasters gain from the combined strength of </w:t>
      </w:r>
      <w:proofErr w:type="spellStart"/>
      <w:r w:rsidRPr="000A30F7">
        <w:t>Zeam</w:t>
      </w:r>
      <w:proofErr w:type="spellEnd"/>
      <w:r w:rsidRPr="000A30F7">
        <w:t xml:space="preserve"> and </w:t>
      </w:r>
      <w:proofErr w:type="spellStart"/>
      <w:r w:rsidRPr="000A30F7">
        <w:t>NewsON</w:t>
      </w:r>
      <w:proofErr w:type="spellEnd"/>
      <w:r w:rsidRPr="000A30F7">
        <w:t xml:space="preserve">, as well, in terms of further monetization opportunities, deeper engagement, and the innovative tools </w:t>
      </w:r>
      <w:proofErr w:type="spellStart"/>
      <w:r w:rsidRPr="000A30F7">
        <w:t>Zeam</w:t>
      </w:r>
      <w:proofErr w:type="spellEnd"/>
      <w:r w:rsidRPr="000A30F7">
        <w:t xml:space="preserve"> equips their local broadcast partners with to help them grow and thrive within a streaming landscape.</w:t>
      </w:r>
    </w:p>
    <w:p w14:paraId="7D6AED7F" w14:textId="77777777" w:rsidR="000A30F7" w:rsidRPr="000A30F7" w:rsidRDefault="000A30F7" w:rsidP="000A30F7">
      <w:r w:rsidRPr="000A30F7">
        <w:t xml:space="preserve">Jack Perry, CEO of </w:t>
      </w:r>
      <w:proofErr w:type="spellStart"/>
      <w:r w:rsidRPr="000A30F7">
        <w:t>Zeam</w:t>
      </w:r>
      <w:proofErr w:type="spellEnd"/>
      <w:r w:rsidRPr="000A30F7">
        <w:t xml:space="preserve">, said, “With </w:t>
      </w:r>
      <w:proofErr w:type="spellStart"/>
      <w:r w:rsidRPr="000A30F7">
        <w:t>NewsON</w:t>
      </w:r>
      <w:proofErr w:type="spellEnd"/>
      <w:r w:rsidRPr="000A30F7">
        <w:t xml:space="preserve"> coming under the </w:t>
      </w:r>
      <w:proofErr w:type="spellStart"/>
      <w:r w:rsidRPr="000A30F7">
        <w:t>Zeam</w:t>
      </w:r>
      <w:proofErr w:type="spellEnd"/>
      <w:r w:rsidRPr="000A30F7">
        <w:t xml:space="preserve"> umbrella, we are not only shaping the future of local broadcast journalism, but also reinforcing its essential role in American communities. Through our joint resources we are setting local broadcasters up for a future beyond linear.” </w:t>
      </w:r>
    </w:p>
    <w:p w14:paraId="0A262D2E" w14:textId="77777777" w:rsidR="000A30F7" w:rsidRPr="000A30F7" w:rsidRDefault="000A30F7" w:rsidP="000A30F7">
      <w:r w:rsidRPr="000A30F7">
        <w:t>“</w:t>
      </w:r>
      <w:proofErr w:type="spellStart"/>
      <w:r w:rsidRPr="000A30F7">
        <w:t>NewsON</w:t>
      </w:r>
      <w:proofErr w:type="spellEnd"/>
      <w:r w:rsidRPr="000A30F7">
        <w:t xml:space="preserve"> has been an important resource for connecting viewers with trusted local news from across the country. We’re confident that under </w:t>
      </w:r>
      <w:proofErr w:type="spellStart"/>
      <w:r w:rsidRPr="000A30F7">
        <w:t>Zeam’s</w:t>
      </w:r>
      <w:proofErr w:type="spellEnd"/>
      <w:r w:rsidRPr="000A30F7">
        <w:t xml:space="preserve"> leadership, the platform will continue to support stations and strengthen the value of local journalism,” said Kevin </w:t>
      </w:r>
      <w:proofErr w:type="spellStart"/>
      <w:r w:rsidRPr="000A30F7">
        <w:t>Cotlove</w:t>
      </w:r>
      <w:proofErr w:type="spellEnd"/>
      <w:r w:rsidRPr="000A30F7">
        <w:t>, EVP and Chief Digital Officer, Sinclair.  </w:t>
      </w:r>
    </w:p>
    <w:p w14:paraId="75A003EA" w14:textId="77777777" w:rsidR="000A30F7" w:rsidRPr="000A30F7" w:rsidRDefault="000A30F7" w:rsidP="000A30F7">
      <w:proofErr w:type="spellStart"/>
      <w:r w:rsidRPr="000A30F7">
        <w:t>Zeam</w:t>
      </w:r>
      <w:proofErr w:type="spellEnd"/>
      <w:r w:rsidRPr="000A30F7">
        <w:t xml:space="preserve"> currently powers the industry’s most successful OTT solutions, including live local broadcasts on Paramount+, the NFL, Amazon, Apple TV, Roku, Hulu, and </w:t>
      </w:r>
      <w:proofErr w:type="spellStart"/>
      <w:r w:rsidRPr="000A30F7">
        <w:t>fuboTV</w:t>
      </w:r>
      <w:proofErr w:type="spellEnd"/>
      <w:r w:rsidRPr="000A30F7">
        <w:t xml:space="preserve">, plus hundreds of other apps and websites. Perry and his team also launched hyperlocal streaming service, </w:t>
      </w:r>
      <w:proofErr w:type="spellStart"/>
      <w:r w:rsidRPr="000A30F7">
        <w:t>Zeam</w:t>
      </w:r>
      <w:proofErr w:type="spellEnd"/>
      <w:r w:rsidRPr="000A30F7">
        <w:t xml:space="preserve">, in 2024 with its moniker, “Always Local, Always Free.” The platform has established itself as the go-to destination for local content. </w:t>
      </w:r>
      <w:proofErr w:type="spellStart"/>
      <w:r w:rsidRPr="000A30F7">
        <w:t>Zeam</w:t>
      </w:r>
      <w:proofErr w:type="spellEnd"/>
      <w:r w:rsidRPr="000A30F7">
        <w:t xml:space="preserve"> currently features streams from hundreds of local stations and has partnerships with such top local broadcast groups as CBS, Gray Media, News Press &amp; Gazette, Morgan Murphy, Tegna and others. John Stamos serves as Chief Innovation Officer of </w:t>
      </w:r>
      <w:proofErr w:type="spellStart"/>
      <w:r w:rsidRPr="000A30F7">
        <w:t>Zeam</w:t>
      </w:r>
      <w:proofErr w:type="spellEnd"/>
      <w:r w:rsidRPr="000A30F7">
        <w:t>.</w:t>
      </w:r>
    </w:p>
    <w:p w14:paraId="16C32FC8" w14:textId="77777777" w:rsidR="000A30F7" w:rsidRPr="000A30F7" w:rsidRDefault="000A30F7" w:rsidP="000A30F7">
      <w:proofErr w:type="spellStart"/>
      <w:r w:rsidRPr="000A30F7">
        <w:lastRenderedPageBreak/>
        <w:t>NewsON</w:t>
      </w:r>
      <w:proofErr w:type="spellEnd"/>
      <w:r w:rsidRPr="000A30F7">
        <w:t xml:space="preserve"> provides a nationwide selection of local news from 285+ trusted TV stations, giving viewers access to live and on-demand local news.</w:t>
      </w:r>
    </w:p>
    <w:p w14:paraId="590CC43A" w14:textId="77777777" w:rsidR="000A30F7" w:rsidRPr="000A30F7" w:rsidRDefault="000A30F7" w:rsidP="000A30F7">
      <w:r w:rsidRPr="000A30F7">
        <w:t>Financial terms of the deal were not disclosed.</w:t>
      </w:r>
    </w:p>
    <w:p w14:paraId="59D0C43A" w14:textId="77777777" w:rsidR="000A30F7" w:rsidRPr="000A30F7" w:rsidRDefault="000A30F7" w:rsidP="000A30F7">
      <w:r w:rsidRPr="000A30F7">
        <w:rPr>
          <w:b/>
          <w:bCs/>
        </w:rPr>
        <w:t xml:space="preserve">About </w:t>
      </w:r>
      <w:proofErr w:type="spellStart"/>
      <w:r w:rsidRPr="000A30F7">
        <w:rPr>
          <w:b/>
          <w:bCs/>
        </w:rPr>
        <w:t>Zeam</w:t>
      </w:r>
      <w:proofErr w:type="spellEnd"/>
    </w:p>
    <w:p w14:paraId="3904D923" w14:textId="77777777" w:rsidR="000A30F7" w:rsidRPr="000A30F7" w:rsidRDefault="000A30F7" w:rsidP="000A30F7">
      <w:r w:rsidRPr="000A30F7">
        <w:t xml:space="preserve">Founded by Jack Perry, </w:t>
      </w:r>
      <w:proofErr w:type="spellStart"/>
      <w:r w:rsidRPr="000A30F7">
        <w:t>Zeam</w:t>
      </w:r>
      <w:proofErr w:type="spellEnd"/>
      <w:r w:rsidRPr="000A30F7">
        <w:t xml:space="preserve"> forges unprecedented connection in the new media landscape for broadcasters, advertisers, creators and viewers. Its OTT platform </w:t>
      </w:r>
      <w:proofErr w:type="spellStart"/>
      <w:r w:rsidRPr="000A30F7">
        <w:t>Zeam</w:t>
      </w:r>
      <w:proofErr w:type="spellEnd"/>
      <w:r w:rsidRPr="000A30F7">
        <w:t xml:space="preserve"> currently reaches the U.S. population across over 209 DMAs and features hundreds of over-the-air channels available for streaming.  </w:t>
      </w:r>
      <w:proofErr w:type="spellStart"/>
      <w:r w:rsidRPr="000A30F7">
        <w:t>Zeam</w:t>
      </w:r>
      <w:proofErr w:type="spellEnd"/>
      <w:r w:rsidRPr="000A30F7">
        <w:t xml:space="preserve"> supports more local streaming than any other media company, and powers live for the industry’s most successful OTT solutions, including live for Paramount+, Hulu, </w:t>
      </w:r>
      <w:proofErr w:type="spellStart"/>
      <w:r w:rsidRPr="000A30F7">
        <w:t>fuboTV</w:t>
      </w:r>
      <w:proofErr w:type="spellEnd"/>
      <w:r w:rsidRPr="000A30F7">
        <w:t xml:space="preserve">, the NFL, Amazon, Roku and </w:t>
      </w:r>
      <w:proofErr w:type="spellStart"/>
      <w:r w:rsidRPr="000A30F7">
        <w:t>AppleTV</w:t>
      </w:r>
      <w:proofErr w:type="spellEnd"/>
      <w:r w:rsidRPr="000A30F7">
        <w:t>, plus hundreds of other apps and websites.</w:t>
      </w:r>
    </w:p>
    <w:p w14:paraId="1E221618" w14:textId="77777777" w:rsidR="000A30F7" w:rsidRDefault="000A30F7"/>
    <w:sectPr w:rsidR="000A30F7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4FA6" w14:textId="77777777" w:rsidR="000A30F7" w:rsidRDefault="000A30F7" w:rsidP="000A30F7">
      <w:pPr>
        <w:spacing w:after="0" w:line="240" w:lineRule="auto"/>
      </w:pPr>
      <w:r>
        <w:separator/>
      </w:r>
    </w:p>
  </w:endnote>
  <w:endnote w:type="continuationSeparator" w:id="0">
    <w:p w14:paraId="41DC77F2" w14:textId="77777777" w:rsidR="000A30F7" w:rsidRDefault="000A30F7" w:rsidP="000A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15FE" w14:textId="0505FA72" w:rsidR="000A30F7" w:rsidRDefault="000A30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659725" wp14:editId="6F9122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84786436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FB7EB" w14:textId="58AF6E63" w:rsidR="000A30F7" w:rsidRPr="000A30F7" w:rsidRDefault="000A30F7" w:rsidP="000A30F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A30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597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32FB7EB" w14:textId="58AF6E63" w:rsidR="000A30F7" w:rsidRPr="000A30F7" w:rsidRDefault="000A30F7" w:rsidP="000A30F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A30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E529" w14:textId="54FAAE57" w:rsidR="000A30F7" w:rsidRDefault="000A30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FF3518" wp14:editId="623E95B4">
              <wp:simplePos x="914400" y="9417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60139315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F65CD" w14:textId="17F121AC" w:rsidR="000A30F7" w:rsidRPr="000A30F7" w:rsidRDefault="000A30F7" w:rsidP="000A30F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A30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F35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3FF65CD" w14:textId="17F121AC" w:rsidR="000A30F7" w:rsidRPr="000A30F7" w:rsidRDefault="000A30F7" w:rsidP="000A30F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A30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3A63" w14:textId="6C2F6173" w:rsidR="000A30F7" w:rsidRDefault="000A30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BA669F" wp14:editId="37ED7B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1763486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DA27A" w14:textId="710EFD81" w:rsidR="000A30F7" w:rsidRPr="000A30F7" w:rsidRDefault="000A30F7" w:rsidP="000A30F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A30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A66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7BDA27A" w14:textId="710EFD81" w:rsidR="000A30F7" w:rsidRPr="000A30F7" w:rsidRDefault="000A30F7" w:rsidP="000A30F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A30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811D" w14:textId="77777777" w:rsidR="000A30F7" w:rsidRDefault="000A30F7" w:rsidP="000A30F7">
      <w:pPr>
        <w:spacing w:after="0" w:line="240" w:lineRule="auto"/>
      </w:pPr>
      <w:r>
        <w:separator/>
      </w:r>
    </w:p>
  </w:footnote>
  <w:footnote w:type="continuationSeparator" w:id="0">
    <w:p w14:paraId="21F8C37B" w14:textId="77777777" w:rsidR="000A30F7" w:rsidRDefault="000A30F7" w:rsidP="000A3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F7"/>
    <w:rsid w:val="000A30F7"/>
    <w:rsid w:val="00DA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E3DA"/>
  <w15:chartTrackingRefBased/>
  <w15:docId w15:val="{E6DAAD30-A74D-4BCC-AE5E-E131235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0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A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2990</Characters>
  <Application>Microsoft Office Word</Application>
  <DocSecurity>0</DocSecurity>
  <Lines>24</Lines>
  <Paragraphs>7</Paragraphs>
  <ScaleCrop>false</ScaleCrop>
  <Company>Informa plc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Baumgartner, Jeff</dc:creator>
  <cp:keywords/>
  <dc:description/>
  <cp:lastModifiedBy>Baumgartner, Jeff</cp:lastModifiedBy>
  <cp:revision>1</cp:revision>
  <dcterms:created xsi:type="dcterms:W3CDTF">2025-08-13T13:55:00Z</dcterms:created>
  <dcterms:modified xsi:type="dcterms:W3CDTF">2025-08-13T13:56:00Z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4e89832e,32896231,5f735205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2025-08-13T13:55:43Z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63bed99a-0d57-4166-a4e7-9d2338696e26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