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4694" w14:textId="77777777" w:rsidR="002A7418" w:rsidRPr="002A7418" w:rsidRDefault="002A7418" w:rsidP="002A7418">
      <w:pPr>
        <w:spacing w:after="0" w:line="240" w:lineRule="auto"/>
        <w:rPr>
          <w:sz w:val="24"/>
          <w:szCs w:val="24"/>
        </w:rPr>
      </w:pPr>
    </w:p>
    <w:p w14:paraId="57966545" w14:textId="318FC042" w:rsidR="002A7418" w:rsidRPr="002A7418" w:rsidRDefault="002A7418" w:rsidP="002A7418">
      <w:pPr>
        <w:spacing w:after="0" w:line="240" w:lineRule="auto"/>
        <w:jc w:val="center"/>
        <w:rPr>
          <w:b/>
          <w:bCs/>
          <w:sz w:val="24"/>
          <w:szCs w:val="24"/>
        </w:rPr>
      </w:pPr>
      <w:r w:rsidRPr="002A7418">
        <w:rPr>
          <w:b/>
          <w:bCs/>
          <w:sz w:val="24"/>
          <w:szCs w:val="24"/>
        </w:rPr>
        <w:t>Adaptive Spirit Organization Launches 30</w:t>
      </w:r>
      <w:r w:rsidRPr="002A7418">
        <w:rPr>
          <w:b/>
          <w:bCs/>
          <w:sz w:val="24"/>
          <w:szCs w:val="24"/>
          <w:vertAlign w:val="superscript"/>
        </w:rPr>
        <w:t>th</w:t>
      </w:r>
      <w:r w:rsidRPr="002A7418">
        <w:rPr>
          <w:b/>
          <w:bCs/>
          <w:sz w:val="24"/>
          <w:szCs w:val="24"/>
        </w:rPr>
        <w:t xml:space="preserve"> Anniversary Giving Campaign to Support Current and Future Athletes of the U.S. Paralympic Ski &amp; Snowboard Team</w:t>
      </w:r>
    </w:p>
    <w:p w14:paraId="3FB7E92C" w14:textId="77777777" w:rsidR="002A7418" w:rsidRPr="002A7418" w:rsidRDefault="002A7418" w:rsidP="002A7418">
      <w:pPr>
        <w:spacing w:after="0" w:line="240" w:lineRule="auto"/>
        <w:rPr>
          <w:sz w:val="24"/>
          <w:szCs w:val="24"/>
        </w:rPr>
      </w:pPr>
    </w:p>
    <w:p w14:paraId="0D792669" w14:textId="3606A1C5" w:rsidR="002A7418" w:rsidRPr="002A7418" w:rsidRDefault="002A7418" w:rsidP="002A7418">
      <w:pPr>
        <w:spacing w:after="0" w:line="240" w:lineRule="auto"/>
        <w:rPr>
          <w:sz w:val="24"/>
          <w:szCs w:val="24"/>
        </w:rPr>
      </w:pPr>
      <w:r w:rsidRPr="002A7418">
        <w:rPr>
          <w:sz w:val="24"/>
          <w:szCs w:val="24"/>
        </w:rPr>
        <w:t>In celebration of 30 years of excellence and support, Adaptive Spirit has launched a special 30</w:t>
      </w:r>
      <w:r w:rsidRPr="002A7418">
        <w:rPr>
          <w:sz w:val="24"/>
          <w:szCs w:val="24"/>
          <w:vertAlign w:val="superscript"/>
        </w:rPr>
        <w:t>th</w:t>
      </w:r>
      <w:r w:rsidRPr="002A7418">
        <w:rPr>
          <w:sz w:val="24"/>
          <w:szCs w:val="24"/>
        </w:rPr>
        <w:t xml:space="preserve"> Anniversary Giving Campaign to directly support the athletes who continue to push the limits of possibility on the slopes. This milestone campaign will provide essential resources for current and future athletes through an endowment fund, ensuring they have access to the training, equipment, travel, and coaching they need to compete at the highest level. </w:t>
      </w:r>
    </w:p>
    <w:p w14:paraId="7BC3536C" w14:textId="77777777" w:rsidR="002A7418" w:rsidRPr="002A7418" w:rsidRDefault="002A7418" w:rsidP="002A7418">
      <w:pPr>
        <w:spacing w:after="0" w:line="240" w:lineRule="auto"/>
        <w:rPr>
          <w:sz w:val="24"/>
          <w:szCs w:val="24"/>
        </w:rPr>
      </w:pPr>
    </w:p>
    <w:p w14:paraId="0F6448CE" w14:textId="77777777" w:rsidR="002A7418" w:rsidRPr="002A7418" w:rsidRDefault="002A7418" w:rsidP="002A7418">
      <w:pPr>
        <w:spacing w:after="0" w:line="240" w:lineRule="auto"/>
        <w:rPr>
          <w:sz w:val="24"/>
          <w:szCs w:val="24"/>
        </w:rPr>
      </w:pPr>
      <w:r w:rsidRPr="002A7418">
        <w:rPr>
          <w:sz w:val="24"/>
          <w:szCs w:val="24"/>
        </w:rPr>
        <w:t xml:space="preserve">“For three decades, telecom and tech professionals have gathered for the Adaptive Spirit event to celebrate the athletes who represent the U.S. with determination and passion, said Steve Raymond, Board Chair for Adaptive Spirit and VP of Accessibility of Charter Communications. “This campaign is not just about honoring the legacy of the athletes – it’s about investing in the next generation of Paralympic champions.” </w:t>
      </w:r>
    </w:p>
    <w:p w14:paraId="1549AFF9" w14:textId="77777777" w:rsidR="002A7418" w:rsidRPr="002A7418" w:rsidRDefault="002A7418" w:rsidP="002A7418">
      <w:pPr>
        <w:spacing w:after="0" w:line="240" w:lineRule="auto"/>
        <w:rPr>
          <w:sz w:val="24"/>
          <w:szCs w:val="24"/>
        </w:rPr>
      </w:pPr>
    </w:p>
    <w:p w14:paraId="46F0B295" w14:textId="77777777" w:rsidR="002A7418" w:rsidRPr="002A7418" w:rsidRDefault="002A7418" w:rsidP="002A7418">
      <w:pPr>
        <w:spacing w:after="0" w:line="240" w:lineRule="auto"/>
        <w:rPr>
          <w:sz w:val="24"/>
          <w:szCs w:val="24"/>
        </w:rPr>
      </w:pPr>
      <w:r w:rsidRPr="002A7418">
        <w:rPr>
          <w:sz w:val="24"/>
          <w:szCs w:val="24"/>
        </w:rPr>
        <w:t xml:space="preserve">All donations to the campaign will go directly toward empowering these elite athletes, funding critical programs and building a lasting foundation for the future of U.S. Paralympic Ski &amp; Snowboard. </w:t>
      </w:r>
    </w:p>
    <w:p w14:paraId="1AFFD0C7" w14:textId="77777777" w:rsidR="002A7418" w:rsidRPr="002A7418" w:rsidRDefault="002A7418" w:rsidP="002A7418">
      <w:pPr>
        <w:spacing w:after="0" w:line="240" w:lineRule="auto"/>
        <w:rPr>
          <w:sz w:val="24"/>
          <w:szCs w:val="24"/>
        </w:rPr>
      </w:pPr>
    </w:p>
    <w:p w14:paraId="62F9232E" w14:textId="77777777" w:rsidR="002A7418" w:rsidRPr="002A7418" w:rsidRDefault="002A7418" w:rsidP="002A7418">
      <w:pPr>
        <w:spacing w:after="0" w:line="240" w:lineRule="auto"/>
        <w:rPr>
          <w:sz w:val="24"/>
          <w:szCs w:val="24"/>
        </w:rPr>
      </w:pPr>
      <w:r w:rsidRPr="002A7418">
        <w:rPr>
          <w:sz w:val="24"/>
          <w:szCs w:val="24"/>
        </w:rPr>
        <w:t>“As a former Paralympian, I can tell you how important the support of Adaptive Spirit is to the athletes,” said Sandy Dukat, multisport athlete, Paralympic medalist, and Event Director for Adaptive Spirit. “Unlike other countries, Team USA is funded by fans and efforts like the 30</w:t>
      </w:r>
      <w:r w:rsidRPr="002A7418">
        <w:rPr>
          <w:sz w:val="24"/>
          <w:szCs w:val="24"/>
          <w:vertAlign w:val="superscript"/>
        </w:rPr>
        <w:t>th</w:t>
      </w:r>
      <w:r w:rsidRPr="002A7418">
        <w:rPr>
          <w:sz w:val="24"/>
          <w:szCs w:val="24"/>
        </w:rPr>
        <w:t xml:space="preserve"> Anniversary Giving Campaign will ensure that we can remain the top adaptive team in the world.” </w:t>
      </w:r>
    </w:p>
    <w:p w14:paraId="0AC78118" w14:textId="77777777" w:rsidR="002A7418" w:rsidRPr="002A7418" w:rsidRDefault="002A7418" w:rsidP="002A7418">
      <w:pPr>
        <w:spacing w:after="0" w:line="240" w:lineRule="auto"/>
        <w:rPr>
          <w:sz w:val="24"/>
          <w:szCs w:val="24"/>
        </w:rPr>
      </w:pPr>
    </w:p>
    <w:p w14:paraId="22B01FFB" w14:textId="77777777" w:rsidR="002A7418" w:rsidRPr="002A7418" w:rsidRDefault="002A7418" w:rsidP="002A7418">
      <w:pPr>
        <w:spacing w:after="0" w:line="240" w:lineRule="auto"/>
        <w:rPr>
          <w:sz w:val="24"/>
          <w:szCs w:val="24"/>
        </w:rPr>
      </w:pPr>
      <w:r w:rsidRPr="002A7418">
        <w:rPr>
          <w:sz w:val="24"/>
          <w:szCs w:val="24"/>
        </w:rPr>
        <w:t xml:space="preserve">Supporters can contribute and be part of this legacy by visiting </w:t>
      </w:r>
      <w:hyperlink r:id="rId6" w:history="1">
        <w:r w:rsidRPr="002A7418">
          <w:rPr>
            <w:rStyle w:val="Hyperlink"/>
            <w:sz w:val="24"/>
            <w:szCs w:val="24"/>
          </w:rPr>
          <w:t>https://support.teamusa.com/campaign/667875/donate</w:t>
        </w:r>
      </w:hyperlink>
      <w:r w:rsidRPr="002A7418">
        <w:rPr>
          <w:sz w:val="24"/>
          <w:szCs w:val="24"/>
        </w:rPr>
        <w:t xml:space="preserve"> </w:t>
      </w:r>
    </w:p>
    <w:p w14:paraId="59C7A4BE" w14:textId="77777777" w:rsidR="002A7418" w:rsidRPr="002A7418" w:rsidRDefault="002A7418" w:rsidP="002A7418">
      <w:pPr>
        <w:spacing w:after="0" w:line="240" w:lineRule="auto"/>
        <w:rPr>
          <w:sz w:val="24"/>
          <w:szCs w:val="24"/>
        </w:rPr>
      </w:pPr>
    </w:p>
    <w:p w14:paraId="5B07EE94" w14:textId="77777777" w:rsidR="002A7418" w:rsidRPr="002A7418" w:rsidRDefault="002A7418" w:rsidP="002A7418">
      <w:pPr>
        <w:spacing w:after="0" w:line="240" w:lineRule="auto"/>
        <w:rPr>
          <w:b/>
          <w:bCs/>
          <w:sz w:val="24"/>
          <w:szCs w:val="24"/>
        </w:rPr>
      </w:pPr>
      <w:r w:rsidRPr="002A7418">
        <w:rPr>
          <w:b/>
          <w:bCs/>
          <w:sz w:val="24"/>
          <w:szCs w:val="24"/>
        </w:rPr>
        <w:t>About Adaptive Spirit</w:t>
      </w:r>
    </w:p>
    <w:p w14:paraId="5A5890A3" w14:textId="77777777" w:rsidR="002A7418" w:rsidRPr="002A7418" w:rsidRDefault="002A7418" w:rsidP="002A7418">
      <w:pPr>
        <w:spacing w:after="0" w:line="240" w:lineRule="auto"/>
        <w:rPr>
          <w:sz w:val="24"/>
          <w:szCs w:val="24"/>
        </w:rPr>
      </w:pPr>
      <w:r w:rsidRPr="002A7418">
        <w:rPr>
          <w:sz w:val="24"/>
          <w:szCs w:val="24"/>
        </w:rPr>
        <w:t>Since 1995, Adaptive Spirit has hosted an event in the Colorado mountains that is equal parts fun, educational, and inspirational. Hundreds of companies attend to create and cement business relationships while directly supporting Team USA athletes with expenses not covered by the team. The 30</w:t>
      </w:r>
      <w:r w:rsidRPr="002A7418">
        <w:rPr>
          <w:sz w:val="24"/>
          <w:szCs w:val="24"/>
          <w:vertAlign w:val="superscript"/>
        </w:rPr>
        <w:t>th</w:t>
      </w:r>
      <w:r w:rsidRPr="002A7418">
        <w:rPr>
          <w:sz w:val="24"/>
          <w:szCs w:val="24"/>
        </w:rPr>
        <w:t xml:space="preserve"> anniversary event will be held in Vail, CO from April 3-6, 2025.</w:t>
      </w:r>
    </w:p>
    <w:p w14:paraId="12B19422" w14:textId="77777777" w:rsidR="002A7418" w:rsidRPr="002A7418" w:rsidRDefault="002A7418" w:rsidP="002A7418">
      <w:pPr>
        <w:spacing w:after="0" w:line="240" w:lineRule="auto"/>
        <w:rPr>
          <w:sz w:val="24"/>
          <w:szCs w:val="24"/>
        </w:rPr>
      </w:pPr>
    </w:p>
    <w:p w14:paraId="418CAACD" w14:textId="77777777" w:rsidR="002A7418" w:rsidRPr="002A7418" w:rsidRDefault="002A7418" w:rsidP="002A7418">
      <w:pPr>
        <w:spacing w:after="0" w:line="240" w:lineRule="auto"/>
        <w:rPr>
          <w:sz w:val="24"/>
          <w:szCs w:val="24"/>
        </w:rPr>
      </w:pPr>
      <w:r w:rsidRPr="002A7418">
        <w:rPr>
          <w:sz w:val="24"/>
          <w:szCs w:val="24"/>
        </w:rPr>
        <w:t xml:space="preserve">For media inquiries, please contact Anne Marie Hukriede at </w:t>
      </w:r>
      <w:hyperlink r:id="rId7" w:history="1">
        <w:r w:rsidRPr="002A7418">
          <w:rPr>
            <w:rStyle w:val="Hyperlink"/>
            <w:sz w:val="24"/>
            <w:szCs w:val="24"/>
          </w:rPr>
          <w:t>amh@sd-advertising.com</w:t>
        </w:r>
      </w:hyperlink>
    </w:p>
    <w:p w14:paraId="222E0107" w14:textId="77777777" w:rsidR="007E0A05" w:rsidRPr="002A7418" w:rsidRDefault="007E0A05" w:rsidP="002A7418">
      <w:pPr>
        <w:spacing w:after="0" w:line="240" w:lineRule="auto"/>
        <w:rPr>
          <w:sz w:val="24"/>
          <w:szCs w:val="24"/>
        </w:rPr>
      </w:pPr>
    </w:p>
    <w:sectPr w:rsidR="007E0A05" w:rsidRPr="002A7418">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DB0F" w14:textId="77777777" w:rsidR="002A7418" w:rsidRDefault="002A7418" w:rsidP="002A7418">
      <w:pPr>
        <w:spacing w:after="0" w:line="240" w:lineRule="auto"/>
      </w:pPr>
      <w:r>
        <w:separator/>
      </w:r>
    </w:p>
  </w:endnote>
  <w:endnote w:type="continuationSeparator" w:id="0">
    <w:p w14:paraId="1983204F" w14:textId="77777777" w:rsidR="002A7418" w:rsidRDefault="002A7418" w:rsidP="002A7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DC2B3" w14:textId="44ED4BAF" w:rsidR="002A7418" w:rsidRDefault="002A7418">
    <w:pPr>
      <w:pStyle w:val="Footer"/>
    </w:pPr>
    <w:r>
      <w:rPr>
        <w:noProof/>
      </w:rPr>
      <mc:AlternateContent>
        <mc:Choice Requires="wps">
          <w:drawing>
            <wp:anchor distT="0" distB="0" distL="0" distR="0" simplePos="0" relativeHeight="251659264" behindDoc="0" locked="0" layoutInCell="1" allowOverlap="1" wp14:anchorId="5E7D5555" wp14:editId="51D3CB5D">
              <wp:simplePos x="635" y="635"/>
              <wp:positionH relativeFrom="page">
                <wp:align>left</wp:align>
              </wp:positionH>
              <wp:positionV relativeFrom="page">
                <wp:align>bottom</wp:align>
              </wp:positionV>
              <wp:extent cx="2085975" cy="335280"/>
              <wp:effectExtent l="0" t="0" r="9525" b="0"/>
              <wp:wrapNone/>
              <wp:docPr id="80055410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D00DF93" w14:textId="258E0CA1" w:rsidR="002A7418" w:rsidRPr="002A7418" w:rsidRDefault="002A7418" w:rsidP="002A7418">
                          <w:pPr>
                            <w:spacing w:after="0"/>
                            <w:rPr>
                              <w:rFonts w:ascii="Rockwell" w:eastAsia="Rockwell" w:hAnsi="Rockwell" w:cs="Rockwell"/>
                              <w:noProof/>
                              <w:color w:val="0078D7"/>
                              <w:sz w:val="18"/>
                              <w:szCs w:val="18"/>
                            </w:rPr>
                          </w:pPr>
                          <w:r w:rsidRPr="002A741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7D5555"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7D00DF93" w14:textId="258E0CA1" w:rsidR="002A7418" w:rsidRPr="002A7418" w:rsidRDefault="002A7418" w:rsidP="002A7418">
                    <w:pPr>
                      <w:spacing w:after="0"/>
                      <w:rPr>
                        <w:rFonts w:ascii="Rockwell" w:eastAsia="Rockwell" w:hAnsi="Rockwell" w:cs="Rockwell"/>
                        <w:noProof/>
                        <w:color w:val="0078D7"/>
                        <w:sz w:val="18"/>
                        <w:szCs w:val="18"/>
                      </w:rPr>
                    </w:pPr>
                    <w:r w:rsidRPr="002A741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F6E4" w14:textId="0220CE4C" w:rsidR="002A7418" w:rsidRDefault="002A7418">
    <w:pPr>
      <w:pStyle w:val="Footer"/>
    </w:pPr>
    <w:r>
      <w:rPr>
        <w:noProof/>
      </w:rPr>
      <mc:AlternateContent>
        <mc:Choice Requires="wps">
          <w:drawing>
            <wp:anchor distT="0" distB="0" distL="0" distR="0" simplePos="0" relativeHeight="251660288" behindDoc="0" locked="0" layoutInCell="1" allowOverlap="1" wp14:anchorId="3F96E6CB" wp14:editId="4304355C">
              <wp:simplePos x="914400" y="9429750"/>
              <wp:positionH relativeFrom="page">
                <wp:align>left</wp:align>
              </wp:positionH>
              <wp:positionV relativeFrom="page">
                <wp:align>bottom</wp:align>
              </wp:positionV>
              <wp:extent cx="2085975" cy="335280"/>
              <wp:effectExtent l="0" t="0" r="9525" b="0"/>
              <wp:wrapNone/>
              <wp:docPr id="259999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CE3344B" w14:textId="135A091A" w:rsidR="002A7418" w:rsidRPr="002A7418" w:rsidRDefault="002A7418" w:rsidP="002A7418">
                          <w:pPr>
                            <w:spacing w:after="0"/>
                            <w:rPr>
                              <w:rFonts w:ascii="Rockwell" w:eastAsia="Rockwell" w:hAnsi="Rockwell" w:cs="Rockwell"/>
                              <w:noProof/>
                              <w:color w:val="0078D7"/>
                              <w:sz w:val="18"/>
                              <w:szCs w:val="18"/>
                            </w:rPr>
                          </w:pPr>
                          <w:r w:rsidRPr="002A741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6E6C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5CE3344B" w14:textId="135A091A" w:rsidR="002A7418" w:rsidRPr="002A7418" w:rsidRDefault="002A7418" w:rsidP="002A7418">
                    <w:pPr>
                      <w:spacing w:after="0"/>
                      <w:rPr>
                        <w:rFonts w:ascii="Rockwell" w:eastAsia="Rockwell" w:hAnsi="Rockwell" w:cs="Rockwell"/>
                        <w:noProof/>
                        <w:color w:val="0078D7"/>
                        <w:sz w:val="18"/>
                        <w:szCs w:val="18"/>
                      </w:rPr>
                    </w:pPr>
                    <w:r w:rsidRPr="002A741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8BBB" w14:textId="7CE16ABC" w:rsidR="002A7418" w:rsidRDefault="002A7418">
    <w:pPr>
      <w:pStyle w:val="Footer"/>
    </w:pPr>
    <w:r>
      <w:rPr>
        <w:noProof/>
      </w:rPr>
      <mc:AlternateContent>
        <mc:Choice Requires="wps">
          <w:drawing>
            <wp:anchor distT="0" distB="0" distL="0" distR="0" simplePos="0" relativeHeight="251658240" behindDoc="0" locked="0" layoutInCell="1" allowOverlap="1" wp14:anchorId="6EC8A7FA" wp14:editId="74E64681">
              <wp:simplePos x="635" y="635"/>
              <wp:positionH relativeFrom="page">
                <wp:align>left</wp:align>
              </wp:positionH>
              <wp:positionV relativeFrom="page">
                <wp:align>bottom</wp:align>
              </wp:positionV>
              <wp:extent cx="2085975" cy="335280"/>
              <wp:effectExtent l="0" t="0" r="9525" b="0"/>
              <wp:wrapNone/>
              <wp:docPr id="151627946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D004254" w14:textId="0DFD7DFD" w:rsidR="002A7418" w:rsidRPr="002A7418" w:rsidRDefault="002A7418" w:rsidP="002A7418">
                          <w:pPr>
                            <w:spacing w:after="0"/>
                            <w:rPr>
                              <w:rFonts w:ascii="Rockwell" w:eastAsia="Rockwell" w:hAnsi="Rockwell" w:cs="Rockwell"/>
                              <w:noProof/>
                              <w:color w:val="0078D7"/>
                              <w:sz w:val="18"/>
                              <w:szCs w:val="18"/>
                            </w:rPr>
                          </w:pPr>
                          <w:r w:rsidRPr="002A7418">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C8A7FA"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7D004254" w14:textId="0DFD7DFD" w:rsidR="002A7418" w:rsidRPr="002A7418" w:rsidRDefault="002A7418" w:rsidP="002A7418">
                    <w:pPr>
                      <w:spacing w:after="0"/>
                      <w:rPr>
                        <w:rFonts w:ascii="Rockwell" w:eastAsia="Rockwell" w:hAnsi="Rockwell" w:cs="Rockwell"/>
                        <w:noProof/>
                        <w:color w:val="0078D7"/>
                        <w:sz w:val="18"/>
                        <w:szCs w:val="18"/>
                      </w:rPr>
                    </w:pPr>
                    <w:r w:rsidRPr="002A7418">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2901" w14:textId="77777777" w:rsidR="002A7418" w:rsidRDefault="002A7418" w:rsidP="002A7418">
      <w:pPr>
        <w:spacing w:after="0" w:line="240" w:lineRule="auto"/>
      </w:pPr>
      <w:r>
        <w:separator/>
      </w:r>
    </w:p>
  </w:footnote>
  <w:footnote w:type="continuationSeparator" w:id="0">
    <w:p w14:paraId="601EFA30" w14:textId="77777777" w:rsidR="002A7418" w:rsidRDefault="002A7418" w:rsidP="002A74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18"/>
    <w:rsid w:val="002A7418"/>
    <w:rsid w:val="003A71CC"/>
    <w:rsid w:val="003C2D0C"/>
    <w:rsid w:val="00440787"/>
    <w:rsid w:val="00534809"/>
    <w:rsid w:val="007E0A05"/>
    <w:rsid w:val="00997BB4"/>
    <w:rsid w:val="00D04588"/>
    <w:rsid w:val="00E72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3C54"/>
  <w15:chartTrackingRefBased/>
  <w15:docId w15:val="{505E35D5-39DB-4554-BCA1-6B66CA2AD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418"/>
    <w:rPr>
      <w:color w:val="0563C1" w:themeColor="hyperlink"/>
      <w:u w:val="single"/>
    </w:rPr>
  </w:style>
  <w:style w:type="character" w:styleId="UnresolvedMention">
    <w:name w:val="Unresolved Mention"/>
    <w:basedOn w:val="DefaultParagraphFont"/>
    <w:uiPriority w:val="99"/>
    <w:semiHidden/>
    <w:unhideWhenUsed/>
    <w:rsid w:val="002A7418"/>
    <w:rPr>
      <w:color w:val="605E5C"/>
      <w:shd w:val="clear" w:color="auto" w:fill="E1DFDD"/>
    </w:rPr>
  </w:style>
  <w:style w:type="paragraph" w:styleId="Footer">
    <w:name w:val="footer"/>
    <w:basedOn w:val="Normal"/>
    <w:link w:val="FooterChar"/>
    <w:uiPriority w:val="99"/>
    <w:unhideWhenUsed/>
    <w:rsid w:val="002A7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7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8458">
      <w:bodyDiv w:val="1"/>
      <w:marLeft w:val="0"/>
      <w:marRight w:val="0"/>
      <w:marTop w:val="0"/>
      <w:marBottom w:val="0"/>
      <w:divBdr>
        <w:top w:val="none" w:sz="0" w:space="0" w:color="auto"/>
        <w:left w:val="none" w:sz="0" w:space="0" w:color="auto"/>
        <w:bottom w:val="none" w:sz="0" w:space="0" w:color="auto"/>
        <w:right w:val="none" w:sz="0" w:space="0" w:color="auto"/>
      </w:divBdr>
    </w:div>
    <w:div w:id="201426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mh@sd-advertising.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teamusa.com/campaign/667875/donat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345</Words>
  <Characters>1968</Characters>
  <Application>Microsoft Office Word</Application>
  <DocSecurity>0</DocSecurity>
  <Lines>16</Lines>
  <Paragraphs>4</Paragraphs>
  <ScaleCrop>false</ScaleCrop>
  <Company>Informa plc</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2025-03-25T12:16:00Z</dcterms:created>
  <dcterms:modified xsi:type="dcterms:W3CDTF">2025-03-25T12:17:00Z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5a6096a7,2fb77c7b,27ac38</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2025-03-25T12:16:42Z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415cdb60-bbf6-40c4-9c5c-24339ff49761</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