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3DE8D" w14:textId="77777777" w:rsidR="00DD0629" w:rsidRPr="00981371" w:rsidRDefault="00DD0629" w:rsidP="00DD0629">
      <w:pPr>
        <w:tabs>
          <w:tab w:val="left" w:pos="810"/>
        </w:tabs>
        <w:rPr>
          <w:rFonts w:ascii="Arial" w:hAnsi="Arial" w:cs="Arial"/>
          <w:b/>
          <w:smallCaps/>
          <w:sz w:val="36"/>
          <w:szCs w:val="36"/>
          <w:lang w:val="is-IS"/>
        </w:rPr>
      </w:pPr>
      <w:bookmarkStart w:id="0" w:name="_GoBack"/>
      <w:bookmarkEnd w:id="0"/>
      <w:r w:rsidRPr="00981371">
        <w:rPr>
          <w:rFonts w:ascii="Arial" w:hAnsi="Arial" w:cs="Arial"/>
          <w:b/>
          <w:smallCaps/>
          <w:sz w:val="36"/>
          <w:szCs w:val="36"/>
          <w:lang w:val="is-IS"/>
        </w:rPr>
        <w:t>Minnisblað</w:t>
      </w:r>
    </w:p>
    <w:p w14:paraId="527DD300" w14:textId="77777777" w:rsidR="00CA4A35" w:rsidRPr="00A32D8C" w:rsidRDefault="00CA4A35">
      <w:pPr>
        <w:rPr>
          <w:rFonts w:ascii="Arial" w:hAnsi="Arial" w:cs="Arial"/>
          <w:sz w:val="36"/>
          <w:szCs w:val="36"/>
          <w:lang w:val="is-IS"/>
        </w:rPr>
      </w:pPr>
    </w:p>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7161"/>
      </w:tblGrid>
      <w:tr w:rsidR="00A32D8C" w14:paraId="34410A4E" w14:textId="77777777" w:rsidTr="00F42E7D">
        <w:tc>
          <w:tcPr>
            <w:tcW w:w="1550" w:type="dxa"/>
            <w:tcMar>
              <w:left w:w="0" w:type="dxa"/>
            </w:tcMar>
          </w:tcPr>
          <w:p w14:paraId="40147A3F" w14:textId="77777777" w:rsidR="00A32D8C" w:rsidRPr="0012031A" w:rsidRDefault="00A32D8C" w:rsidP="00F42E7D">
            <w:pPr>
              <w:spacing w:before="120" w:after="120"/>
              <w:rPr>
                <w:rFonts w:ascii="Arial" w:hAnsi="Arial" w:cs="Arial"/>
                <w:i/>
                <w:szCs w:val="22"/>
                <w:lang w:val="is-IS"/>
              </w:rPr>
            </w:pPr>
            <w:r w:rsidRPr="0012031A">
              <w:rPr>
                <w:rFonts w:ascii="Arial" w:hAnsi="Arial" w:cs="Arial"/>
                <w:i/>
                <w:szCs w:val="22"/>
                <w:lang w:val="is-IS"/>
              </w:rPr>
              <w:t>Viðtakandi:</w:t>
            </w:r>
          </w:p>
        </w:tc>
        <w:tc>
          <w:tcPr>
            <w:tcW w:w="7161" w:type="dxa"/>
          </w:tcPr>
          <w:p w14:paraId="6CA29528" w14:textId="77777777" w:rsidR="00A32D8C" w:rsidRPr="0012031A" w:rsidRDefault="00A32D8C" w:rsidP="00F42E7D">
            <w:pPr>
              <w:spacing w:before="120" w:after="120"/>
              <w:rPr>
                <w:rFonts w:ascii="Arial" w:hAnsi="Arial" w:cs="Arial"/>
                <w:szCs w:val="22"/>
                <w:lang w:val="is-IS"/>
              </w:rPr>
            </w:pPr>
            <w:r w:rsidRPr="00DD0629">
              <w:rPr>
                <w:rFonts w:ascii="Arial" w:hAnsi="Arial" w:cs="Arial"/>
                <w:szCs w:val="22"/>
              </w:rPr>
              <w:fldChar w:fldCharType="begin"/>
            </w:r>
            <w:r w:rsidRPr="00DD0629">
              <w:rPr>
                <w:rFonts w:ascii="Arial" w:hAnsi="Arial" w:cs="Arial"/>
                <w:szCs w:val="22"/>
                <w:lang w:val="is-IS"/>
              </w:rPr>
              <w:instrText xml:space="preserve"> FILLIN "Viðtakandi" \* MERGEFORMAT </w:instrText>
            </w:r>
            <w:r w:rsidR="007925FA">
              <w:rPr>
                <w:rFonts w:ascii="Arial" w:hAnsi="Arial" w:cs="Arial"/>
                <w:szCs w:val="22"/>
              </w:rPr>
              <w:fldChar w:fldCharType="separate"/>
            </w:r>
            <w:r w:rsidRPr="00DD0629">
              <w:rPr>
                <w:rFonts w:ascii="Arial" w:hAnsi="Arial" w:cs="Arial"/>
                <w:szCs w:val="22"/>
              </w:rPr>
              <w:fldChar w:fldCharType="end"/>
            </w:r>
          </w:p>
        </w:tc>
      </w:tr>
      <w:tr w:rsidR="00A32D8C" w14:paraId="73368A2B" w14:textId="77777777" w:rsidTr="00F42E7D">
        <w:tc>
          <w:tcPr>
            <w:tcW w:w="1550" w:type="dxa"/>
            <w:tcMar>
              <w:left w:w="0" w:type="dxa"/>
            </w:tcMar>
          </w:tcPr>
          <w:p w14:paraId="3E352608" w14:textId="77777777" w:rsidR="00A32D8C" w:rsidRPr="0012031A" w:rsidRDefault="00A32D8C" w:rsidP="00F42E7D">
            <w:pPr>
              <w:spacing w:before="40" w:after="120"/>
              <w:rPr>
                <w:rFonts w:ascii="Arial" w:hAnsi="Arial" w:cs="Arial"/>
                <w:i/>
                <w:szCs w:val="22"/>
                <w:lang w:val="is-IS"/>
              </w:rPr>
            </w:pPr>
            <w:r w:rsidRPr="0012031A">
              <w:rPr>
                <w:rFonts w:ascii="Arial" w:hAnsi="Arial" w:cs="Arial"/>
                <w:i/>
                <w:szCs w:val="22"/>
                <w:lang w:val="is-IS"/>
              </w:rPr>
              <w:t>Sendandi:</w:t>
            </w:r>
          </w:p>
        </w:tc>
        <w:tc>
          <w:tcPr>
            <w:tcW w:w="7161" w:type="dxa"/>
          </w:tcPr>
          <w:p w14:paraId="1800D6A1" w14:textId="77777777" w:rsidR="00A32D8C" w:rsidRPr="0012031A" w:rsidRDefault="00A32D8C" w:rsidP="00F42E7D">
            <w:pPr>
              <w:spacing w:before="40" w:after="120"/>
              <w:rPr>
                <w:rFonts w:ascii="Arial" w:hAnsi="Arial" w:cs="Arial"/>
                <w:szCs w:val="22"/>
                <w:lang w:val="is-IS"/>
              </w:rPr>
            </w:pPr>
            <w:r w:rsidRPr="00DD0629">
              <w:rPr>
                <w:rFonts w:ascii="Arial" w:hAnsi="Arial" w:cs="Arial"/>
                <w:szCs w:val="22"/>
              </w:rPr>
              <w:fldChar w:fldCharType="begin"/>
            </w:r>
            <w:r w:rsidRPr="00DD0629">
              <w:rPr>
                <w:rFonts w:ascii="Arial" w:hAnsi="Arial" w:cs="Arial"/>
                <w:szCs w:val="22"/>
                <w:lang w:val="is-IS"/>
              </w:rPr>
              <w:instrText xml:space="preserve"> FILLIN "Sendandi:" \d </w:instrText>
            </w:r>
            <w:r w:rsidRPr="00DD0629">
              <w:rPr>
                <w:rFonts w:ascii="Arial" w:hAnsi="Arial" w:cs="Arial"/>
                <w:szCs w:val="22"/>
              </w:rPr>
              <w:fldChar w:fldCharType="begin"/>
            </w:r>
            <w:r w:rsidRPr="00DD0629">
              <w:rPr>
                <w:rFonts w:ascii="Arial" w:hAnsi="Arial" w:cs="Arial"/>
                <w:szCs w:val="22"/>
                <w:lang w:val="is-IS"/>
              </w:rPr>
              <w:instrText xml:space="preserve"> USERNAME  \* MERGEFORMAT </w:instrText>
            </w:r>
            <w:r w:rsidRPr="00DD0629">
              <w:rPr>
                <w:rFonts w:ascii="Arial" w:hAnsi="Arial" w:cs="Arial"/>
                <w:szCs w:val="22"/>
              </w:rPr>
              <w:fldChar w:fldCharType="separate"/>
            </w:r>
            <w:r w:rsidR="007925FA">
              <w:rPr>
                <w:rFonts w:ascii="Arial" w:hAnsi="Arial" w:cs="Arial"/>
                <w:noProof/>
                <w:szCs w:val="22"/>
                <w:lang w:val="is-IS"/>
              </w:rPr>
              <w:instrText>Gísli Guðmundsson</w:instrText>
            </w:r>
            <w:r w:rsidRPr="00DD0629">
              <w:rPr>
                <w:rFonts w:ascii="Arial" w:hAnsi="Arial" w:cs="Arial"/>
                <w:szCs w:val="22"/>
              </w:rPr>
              <w:fldChar w:fldCharType="end"/>
            </w:r>
            <w:r w:rsidRPr="00DD0629">
              <w:rPr>
                <w:rFonts w:ascii="Arial" w:hAnsi="Arial" w:cs="Arial"/>
                <w:szCs w:val="22"/>
                <w:lang w:val="is-IS"/>
              </w:rPr>
              <w:instrText xml:space="preserve"> \* MERGEFORMAT </w:instrText>
            </w:r>
            <w:r w:rsidRPr="00DD0629">
              <w:rPr>
                <w:rFonts w:ascii="Arial" w:hAnsi="Arial" w:cs="Arial"/>
                <w:szCs w:val="22"/>
              </w:rPr>
              <w:fldChar w:fldCharType="separate"/>
            </w:r>
            <w:r w:rsidRPr="00DD0629">
              <w:rPr>
                <w:rFonts w:ascii="Arial" w:hAnsi="Arial" w:cs="Arial"/>
                <w:szCs w:val="22"/>
                <w:lang w:val="is-IS"/>
              </w:rPr>
              <w:t>A</w:t>
            </w:r>
            <w:r w:rsidRPr="00DD0629">
              <w:rPr>
                <w:rFonts w:ascii="Arial" w:hAnsi="Arial" w:cs="Arial"/>
                <w:szCs w:val="22"/>
              </w:rPr>
              <w:fldChar w:fldCharType="end"/>
            </w:r>
          </w:p>
        </w:tc>
      </w:tr>
      <w:tr w:rsidR="00A32D8C" w14:paraId="43E13814" w14:textId="77777777" w:rsidTr="00F42E7D">
        <w:tc>
          <w:tcPr>
            <w:tcW w:w="1550" w:type="dxa"/>
            <w:tcMar>
              <w:left w:w="0" w:type="dxa"/>
            </w:tcMar>
          </w:tcPr>
          <w:p w14:paraId="0E5F8FDB" w14:textId="77777777" w:rsidR="00A32D8C" w:rsidRPr="0012031A" w:rsidRDefault="00A32D8C" w:rsidP="00F42E7D">
            <w:pPr>
              <w:spacing w:before="40" w:after="120"/>
              <w:rPr>
                <w:rFonts w:ascii="Arial" w:hAnsi="Arial" w:cs="Arial"/>
                <w:i/>
                <w:szCs w:val="22"/>
                <w:lang w:val="is-IS"/>
              </w:rPr>
            </w:pPr>
            <w:r w:rsidRPr="0012031A">
              <w:rPr>
                <w:rFonts w:ascii="Arial" w:hAnsi="Arial" w:cs="Arial"/>
                <w:i/>
                <w:szCs w:val="22"/>
                <w:lang w:val="is-IS"/>
              </w:rPr>
              <w:t>Dagsetning:</w:t>
            </w:r>
          </w:p>
        </w:tc>
        <w:tc>
          <w:tcPr>
            <w:tcW w:w="7161" w:type="dxa"/>
          </w:tcPr>
          <w:p w14:paraId="031E7E55" w14:textId="77777777" w:rsidR="00A32D8C" w:rsidRPr="0012031A" w:rsidRDefault="00A32D8C" w:rsidP="00F42E7D">
            <w:pPr>
              <w:spacing w:before="40" w:after="120"/>
              <w:rPr>
                <w:rFonts w:ascii="Arial" w:hAnsi="Arial" w:cs="Arial"/>
                <w:szCs w:val="22"/>
                <w:lang w:val="is-IS"/>
              </w:rPr>
            </w:pPr>
            <w:r w:rsidRPr="00DD0629">
              <w:rPr>
                <w:rFonts w:ascii="Arial" w:hAnsi="Arial" w:cs="Arial"/>
                <w:szCs w:val="22"/>
                <w:lang w:val="is-IS"/>
              </w:rPr>
              <w:fldChar w:fldCharType="begin"/>
            </w:r>
            <w:r w:rsidRPr="00DD0629">
              <w:rPr>
                <w:rFonts w:ascii="Arial" w:hAnsi="Arial" w:cs="Arial"/>
                <w:szCs w:val="22"/>
                <w:lang w:val="is-IS"/>
              </w:rPr>
              <w:instrText xml:space="preserve"> CREATEDATE \@ "d. MMMM yyyy" \* MERGEFORMAT </w:instrText>
            </w:r>
            <w:r w:rsidRPr="00DD0629">
              <w:rPr>
                <w:rFonts w:ascii="Arial" w:hAnsi="Arial" w:cs="Arial"/>
                <w:szCs w:val="22"/>
                <w:lang w:val="is-IS"/>
              </w:rPr>
              <w:fldChar w:fldCharType="separate"/>
            </w:r>
            <w:r w:rsidR="007925FA" w:rsidRPr="007925FA">
              <w:rPr>
                <w:rFonts w:ascii="Arial" w:hAnsi="Arial" w:cs="Arial"/>
                <w:noProof/>
                <w:szCs w:val="22"/>
              </w:rPr>
              <w:t>24. júní</w:t>
            </w:r>
            <w:r w:rsidR="007925FA">
              <w:rPr>
                <w:rFonts w:ascii="Arial" w:hAnsi="Arial" w:cs="Arial"/>
                <w:noProof/>
                <w:szCs w:val="22"/>
                <w:lang w:val="is-IS"/>
              </w:rPr>
              <w:t xml:space="preserve"> 2020</w:t>
            </w:r>
            <w:r w:rsidRPr="00DD0629">
              <w:rPr>
                <w:rFonts w:ascii="Arial" w:hAnsi="Arial" w:cs="Arial"/>
                <w:szCs w:val="22"/>
                <w:lang w:val="is-IS"/>
              </w:rPr>
              <w:fldChar w:fldCharType="end"/>
            </w:r>
          </w:p>
        </w:tc>
      </w:tr>
      <w:tr w:rsidR="00A32D8C" w14:paraId="7C591056" w14:textId="77777777" w:rsidTr="00F42E7D">
        <w:tc>
          <w:tcPr>
            <w:tcW w:w="1550" w:type="dxa"/>
            <w:tcMar>
              <w:left w:w="0" w:type="dxa"/>
            </w:tcMar>
          </w:tcPr>
          <w:p w14:paraId="32312FC2" w14:textId="77777777" w:rsidR="00A32D8C" w:rsidRPr="0012031A" w:rsidRDefault="00A32D8C" w:rsidP="00F42E7D">
            <w:pPr>
              <w:spacing w:before="40" w:after="180"/>
              <w:rPr>
                <w:rFonts w:ascii="Arial" w:hAnsi="Arial" w:cs="Arial"/>
                <w:i/>
                <w:szCs w:val="22"/>
                <w:lang w:val="is-IS"/>
              </w:rPr>
            </w:pPr>
            <w:r w:rsidRPr="0012031A">
              <w:rPr>
                <w:rFonts w:ascii="Arial" w:hAnsi="Arial" w:cs="Arial"/>
                <w:i/>
                <w:szCs w:val="22"/>
                <w:lang w:val="is-IS"/>
              </w:rPr>
              <w:t>Efni:</w:t>
            </w:r>
          </w:p>
        </w:tc>
        <w:tc>
          <w:tcPr>
            <w:tcW w:w="7161" w:type="dxa"/>
          </w:tcPr>
          <w:p w14:paraId="240203D0" w14:textId="77777777" w:rsidR="00A32D8C" w:rsidRPr="0012031A" w:rsidRDefault="00A32D8C" w:rsidP="00F42E7D">
            <w:pPr>
              <w:spacing w:before="40" w:after="180"/>
              <w:rPr>
                <w:rFonts w:ascii="Arial" w:hAnsi="Arial" w:cs="Arial"/>
                <w:b/>
                <w:szCs w:val="22"/>
                <w:lang w:val="is-IS"/>
              </w:rPr>
            </w:pPr>
            <w:r w:rsidRPr="00DD0629">
              <w:rPr>
                <w:rFonts w:ascii="Arial" w:hAnsi="Arial" w:cs="Arial"/>
                <w:b/>
                <w:szCs w:val="22"/>
              </w:rPr>
              <w:fldChar w:fldCharType="begin"/>
            </w:r>
            <w:r w:rsidRPr="00DD0629">
              <w:rPr>
                <w:rFonts w:ascii="Arial" w:hAnsi="Arial" w:cs="Arial"/>
                <w:b/>
                <w:szCs w:val="22"/>
                <w:lang w:val="is-IS"/>
              </w:rPr>
              <w:instrText xml:space="preserve"> FILLIN "Efni" </w:instrText>
            </w:r>
            <w:r w:rsidR="007925FA">
              <w:rPr>
                <w:rFonts w:ascii="Arial" w:hAnsi="Arial" w:cs="Arial"/>
                <w:b/>
                <w:szCs w:val="22"/>
              </w:rPr>
              <w:fldChar w:fldCharType="separate"/>
            </w:r>
            <w:r w:rsidRPr="00DD0629">
              <w:rPr>
                <w:rFonts w:ascii="Arial" w:hAnsi="Arial" w:cs="Arial"/>
                <w:b/>
                <w:szCs w:val="22"/>
              </w:rPr>
              <w:fldChar w:fldCharType="end"/>
            </w:r>
          </w:p>
        </w:tc>
      </w:tr>
    </w:tbl>
    <w:p w14:paraId="7FD4A1E8" w14:textId="77777777" w:rsidR="0092588C" w:rsidRDefault="0092588C" w:rsidP="008A6CC6">
      <w:pPr>
        <w:spacing w:after="180"/>
        <w:rPr>
          <w:rFonts w:ascii="Arial" w:hAnsi="Arial" w:cs="Arial"/>
          <w:szCs w:val="22"/>
          <w:lang w:val="is-IS"/>
        </w:rPr>
      </w:pPr>
    </w:p>
    <w:p w14:paraId="1B544C6D" w14:textId="77777777" w:rsidR="00A32D8C" w:rsidRPr="00DD0629" w:rsidRDefault="00A32D8C" w:rsidP="008A6CC6">
      <w:pPr>
        <w:spacing w:after="180"/>
        <w:rPr>
          <w:rFonts w:ascii="Arial" w:hAnsi="Arial" w:cs="Arial"/>
          <w:szCs w:val="22"/>
          <w:lang w:val="is-IS"/>
        </w:rPr>
      </w:pPr>
    </w:p>
    <w:sectPr w:rsidR="00A32D8C" w:rsidRPr="00DD0629" w:rsidSect="002D4987">
      <w:headerReference w:type="even" r:id="rId12"/>
      <w:headerReference w:type="default" r:id="rId13"/>
      <w:footerReference w:type="even" r:id="rId14"/>
      <w:footerReference w:type="default" r:id="rId15"/>
      <w:headerReference w:type="first" r:id="rId16"/>
      <w:footerReference w:type="first" r:id="rId17"/>
      <w:pgSz w:w="11907" w:h="16840" w:code="9"/>
      <w:pgMar w:top="1440" w:right="1588" w:bottom="1440" w:left="1588" w:header="283"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79CA9" w14:textId="77777777" w:rsidR="0040069B" w:rsidRDefault="0040069B">
      <w:r>
        <w:separator/>
      </w:r>
    </w:p>
  </w:endnote>
  <w:endnote w:type="continuationSeparator" w:id="0">
    <w:p w14:paraId="3FA51137" w14:textId="77777777" w:rsidR="0040069B" w:rsidRDefault="0040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293BE" w14:textId="77777777" w:rsidR="00462C2E" w:rsidRDefault="00462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DD0FC" w14:textId="77777777" w:rsidR="00B5702C" w:rsidRPr="0092588C" w:rsidRDefault="00B5702C" w:rsidP="0092588C">
    <w:pPr>
      <w:pStyle w:val="Footer"/>
      <w:tabs>
        <w:tab w:val="clear" w:pos="7320"/>
        <w:tab w:val="right" w:pos="4536"/>
      </w:tabs>
      <w:rPr>
        <w:rFonts w:ascii="Arial" w:hAnsi="Arial" w:cs="Arial"/>
        <w:szCs w:val="22"/>
      </w:rPr>
    </w:pPr>
    <w:r>
      <w:tab/>
    </w:r>
    <w:r w:rsidRPr="0092588C">
      <w:rPr>
        <w:rStyle w:val="PageNumber"/>
        <w:rFonts w:ascii="Arial" w:hAnsi="Arial" w:cs="Arial"/>
        <w:sz w:val="22"/>
        <w:szCs w:val="22"/>
      </w:rPr>
      <w:fldChar w:fldCharType="begin"/>
    </w:r>
    <w:r w:rsidRPr="0092588C">
      <w:rPr>
        <w:rStyle w:val="PageNumber"/>
        <w:rFonts w:ascii="Arial" w:hAnsi="Arial" w:cs="Arial"/>
        <w:sz w:val="22"/>
        <w:szCs w:val="22"/>
      </w:rPr>
      <w:instrText xml:space="preserve"> PAGE </w:instrText>
    </w:r>
    <w:r w:rsidRPr="0092588C">
      <w:rPr>
        <w:rStyle w:val="PageNumber"/>
        <w:rFonts w:ascii="Arial" w:hAnsi="Arial" w:cs="Arial"/>
        <w:sz w:val="22"/>
        <w:szCs w:val="22"/>
      </w:rPr>
      <w:fldChar w:fldCharType="separate"/>
    </w:r>
    <w:r w:rsidR="0092588C">
      <w:rPr>
        <w:rStyle w:val="PageNumber"/>
        <w:rFonts w:ascii="Arial" w:hAnsi="Arial" w:cs="Arial"/>
        <w:noProof/>
        <w:sz w:val="22"/>
        <w:szCs w:val="22"/>
      </w:rPr>
      <w:t>2</w:t>
    </w:r>
    <w:r w:rsidRPr="0092588C">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044D" w14:textId="77777777" w:rsidR="00B5702C" w:rsidRDefault="00B5702C" w:rsidP="007074BF">
    <w:pPr>
      <w:pStyle w:val="Footer"/>
      <w:tabs>
        <w:tab w:val="clear" w:pos="7320"/>
        <w:tab w:val="right" w:pos="8731"/>
      </w:tabs>
      <w:ind w:left="0"/>
    </w:pPr>
    <w:r>
      <w:t xml:space="preserve">                                                                            </w:t>
    </w:r>
    <w:r w:rsidRPr="00CE7305">
      <w:rPr>
        <w:rFonts w:ascii="Arial" w:hAnsi="Arial" w:cs="Arial"/>
      </w:rPr>
      <w:fldChar w:fldCharType="begin"/>
    </w:r>
    <w:r w:rsidRPr="00CE7305">
      <w:rPr>
        <w:rFonts w:ascii="Arial" w:hAnsi="Arial" w:cs="Arial"/>
      </w:rPr>
      <w:instrText xml:space="preserve"> PAGE   \* MERGEFORMAT </w:instrText>
    </w:r>
    <w:r w:rsidRPr="00CE7305">
      <w:rPr>
        <w:rFonts w:ascii="Arial" w:hAnsi="Arial" w:cs="Arial"/>
      </w:rPr>
      <w:fldChar w:fldCharType="separate"/>
    </w:r>
    <w:r w:rsidR="00462C2E">
      <w:rPr>
        <w:rFonts w:ascii="Arial" w:hAnsi="Arial" w:cs="Arial"/>
        <w:noProof/>
      </w:rPr>
      <w:t>1</w:t>
    </w:r>
    <w:r w:rsidRPr="00CE7305">
      <w:rPr>
        <w:rFonts w:ascii="Arial" w:hAnsi="Arial" w:cs="Arial"/>
      </w:rPr>
      <w:fldChar w:fldCharType="end"/>
    </w:r>
    <w:r w:rsidRPr="00CE7305">
      <w:rPr>
        <w:rFonts w:ascii="Arial" w:hAnsi="Arial" w:cs="Arial"/>
      </w:rPr>
      <w:t xml:space="preserve"> </w:t>
    </w:r>
    <w:r w:rsidR="007074BF">
      <w:tab/>
    </w:r>
    <w:r>
      <w:t xml:space="preserve"> </w:t>
    </w:r>
    <w:r w:rsidR="00526E9B">
      <w:rPr>
        <w:rFonts w:ascii="Calibri" w:hAnsi="Calibri" w:cs="Calibri"/>
        <w:sz w:val="16"/>
        <w:szCs w:val="16"/>
      </w:rPr>
      <w:t>EB</w:t>
    </w:r>
    <w:r w:rsidR="00462C2E">
      <w:rPr>
        <w:rFonts w:ascii="Calibri" w:hAnsi="Calibri" w:cs="Calibri"/>
        <w:sz w:val="16"/>
        <w:szCs w:val="16"/>
      </w:rPr>
      <w:t>V-158</w:t>
    </w:r>
    <w:r w:rsidR="0062493B" w:rsidRPr="007074BF">
      <w:rPr>
        <w:rFonts w:ascii="Calibri" w:hAnsi="Calibri" w:cs="Calibri"/>
        <w:sz w:val="16"/>
        <w:szCs w:val="16"/>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D370E" w14:textId="77777777" w:rsidR="0040069B" w:rsidRDefault="0040069B">
      <w:r>
        <w:separator/>
      </w:r>
    </w:p>
  </w:footnote>
  <w:footnote w:type="continuationSeparator" w:id="0">
    <w:p w14:paraId="289336CA" w14:textId="77777777" w:rsidR="0040069B" w:rsidRDefault="00400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529D0" w14:textId="77777777" w:rsidR="00462C2E" w:rsidRDefault="00462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438A1" w14:textId="77777777" w:rsidR="00B5702C" w:rsidRDefault="00B5702C">
    <w:pPr>
      <w:pStyle w:val="Header"/>
      <w:spacing w:line="240" w:lineRule="atLeast"/>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5620F" w14:textId="77777777" w:rsidR="007B3C77" w:rsidRDefault="00981371" w:rsidP="00981371">
    <w:pPr>
      <w:pStyle w:val="Header"/>
      <w:jc w:val="right"/>
    </w:pPr>
    <w:r>
      <w:rPr>
        <w:noProof/>
        <w:lang w:val="is-IS" w:eastAsia="is-IS"/>
      </w:rPr>
      <w:drawing>
        <wp:anchor distT="0" distB="0" distL="114300" distR="114300" simplePos="0" relativeHeight="251658240" behindDoc="0" locked="0" layoutInCell="1" allowOverlap="1" wp14:anchorId="23E1A54B" wp14:editId="228EE53F">
          <wp:simplePos x="0" y="0"/>
          <wp:positionH relativeFrom="margin">
            <wp:align>right</wp:align>
          </wp:positionH>
          <wp:positionV relativeFrom="paragraph">
            <wp:posOffset>106045</wp:posOffset>
          </wp:positionV>
          <wp:extent cx="597535" cy="628015"/>
          <wp:effectExtent l="0" t="0" r="0" b="635"/>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535" cy="628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9B7E78"/>
    <w:multiLevelType w:val="singleLevel"/>
    <w:tmpl w:val="23643D7C"/>
    <w:lvl w:ilvl="0">
      <w:start w:val="1"/>
      <w:numFmt w:val="none"/>
      <w:lvlText w:val=""/>
      <w:legacy w:legacy="1" w:legacySpace="0" w:legacyIndent="0"/>
      <w:lvlJc w:val="left"/>
    </w:lvl>
  </w:abstractNum>
  <w:abstractNum w:abstractNumId="2" w15:restartNumberingAfterBreak="0">
    <w:nsid w:val="0E480C26"/>
    <w:multiLevelType w:val="singleLevel"/>
    <w:tmpl w:val="8FAEABB4"/>
    <w:lvl w:ilvl="0">
      <w:start w:val="1"/>
      <w:numFmt w:val="none"/>
      <w:lvlText w:val=""/>
      <w:legacy w:legacy="1" w:legacySpace="0" w:legacyIndent="0"/>
      <w:lvlJc w:val="left"/>
    </w:lvl>
  </w:abstractNum>
  <w:abstractNum w:abstractNumId="3" w15:restartNumberingAfterBreak="0">
    <w:nsid w:val="1B762762"/>
    <w:multiLevelType w:val="singleLevel"/>
    <w:tmpl w:val="253AA0FC"/>
    <w:lvl w:ilvl="0">
      <w:start w:val="1"/>
      <w:numFmt w:val="none"/>
      <w:lvlText w:val=""/>
      <w:legacy w:legacy="1" w:legacySpace="0" w:legacyIndent="0"/>
      <w:lvlJc w:val="left"/>
    </w:lvl>
  </w:abstractNum>
  <w:abstractNum w:abstractNumId="4" w15:restartNumberingAfterBreak="0">
    <w:nsid w:val="280C1459"/>
    <w:multiLevelType w:val="hybridMultilevel"/>
    <w:tmpl w:val="930E1084"/>
    <w:lvl w:ilvl="0" w:tplc="040F0005">
      <w:start w:val="1"/>
      <w:numFmt w:val="bullet"/>
      <w:lvlText w:val=""/>
      <w:lvlJc w:val="left"/>
      <w:pPr>
        <w:tabs>
          <w:tab w:val="num" w:pos="720"/>
        </w:tabs>
        <w:ind w:left="720" w:hanging="360"/>
      </w:pPr>
      <w:rPr>
        <w:rFonts w:ascii="Wingdings" w:hAnsi="Wingdings" w:hint="default"/>
      </w:rPr>
    </w:lvl>
    <w:lvl w:ilvl="1" w:tplc="040F0003">
      <w:start w:val="1"/>
      <w:numFmt w:val="bullet"/>
      <w:lvlText w:val="o"/>
      <w:lvlJc w:val="left"/>
      <w:pPr>
        <w:tabs>
          <w:tab w:val="num" w:pos="1440"/>
        </w:tabs>
        <w:ind w:left="1440" w:hanging="360"/>
      </w:pPr>
      <w:rPr>
        <w:rFonts w:ascii="Courier New" w:hAnsi="Courier New" w:cs="Courier New" w:hint="default"/>
      </w:rPr>
    </w:lvl>
    <w:lvl w:ilvl="2" w:tplc="040F0005" w:tentative="1">
      <w:start w:val="1"/>
      <w:numFmt w:val="bullet"/>
      <w:lvlText w:val=""/>
      <w:lvlJc w:val="left"/>
      <w:pPr>
        <w:tabs>
          <w:tab w:val="num" w:pos="2160"/>
        </w:tabs>
        <w:ind w:left="2160" w:hanging="360"/>
      </w:pPr>
      <w:rPr>
        <w:rFonts w:ascii="Wingdings" w:hAnsi="Wingdings" w:hint="default"/>
      </w:rPr>
    </w:lvl>
    <w:lvl w:ilvl="3" w:tplc="040F0001" w:tentative="1">
      <w:start w:val="1"/>
      <w:numFmt w:val="bullet"/>
      <w:lvlText w:val=""/>
      <w:lvlJc w:val="left"/>
      <w:pPr>
        <w:tabs>
          <w:tab w:val="num" w:pos="2880"/>
        </w:tabs>
        <w:ind w:left="2880" w:hanging="360"/>
      </w:pPr>
      <w:rPr>
        <w:rFonts w:ascii="Symbol" w:hAnsi="Symbol" w:hint="default"/>
      </w:rPr>
    </w:lvl>
    <w:lvl w:ilvl="4" w:tplc="040F0003" w:tentative="1">
      <w:start w:val="1"/>
      <w:numFmt w:val="bullet"/>
      <w:lvlText w:val="o"/>
      <w:lvlJc w:val="left"/>
      <w:pPr>
        <w:tabs>
          <w:tab w:val="num" w:pos="3600"/>
        </w:tabs>
        <w:ind w:left="3600" w:hanging="360"/>
      </w:pPr>
      <w:rPr>
        <w:rFonts w:ascii="Courier New" w:hAnsi="Courier New" w:cs="Courier New" w:hint="default"/>
      </w:rPr>
    </w:lvl>
    <w:lvl w:ilvl="5" w:tplc="040F0005" w:tentative="1">
      <w:start w:val="1"/>
      <w:numFmt w:val="bullet"/>
      <w:lvlText w:val=""/>
      <w:lvlJc w:val="left"/>
      <w:pPr>
        <w:tabs>
          <w:tab w:val="num" w:pos="4320"/>
        </w:tabs>
        <w:ind w:left="4320" w:hanging="360"/>
      </w:pPr>
      <w:rPr>
        <w:rFonts w:ascii="Wingdings" w:hAnsi="Wingdings" w:hint="default"/>
      </w:rPr>
    </w:lvl>
    <w:lvl w:ilvl="6" w:tplc="040F0001" w:tentative="1">
      <w:start w:val="1"/>
      <w:numFmt w:val="bullet"/>
      <w:lvlText w:val=""/>
      <w:lvlJc w:val="left"/>
      <w:pPr>
        <w:tabs>
          <w:tab w:val="num" w:pos="5040"/>
        </w:tabs>
        <w:ind w:left="5040" w:hanging="360"/>
      </w:pPr>
      <w:rPr>
        <w:rFonts w:ascii="Symbol" w:hAnsi="Symbol" w:hint="default"/>
      </w:rPr>
    </w:lvl>
    <w:lvl w:ilvl="7" w:tplc="040F0003" w:tentative="1">
      <w:start w:val="1"/>
      <w:numFmt w:val="bullet"/>
      <w:lvlText w:val="o"/>
      <w:lvlJc w:val="left"/>
      <w:pPr>
        <w:tabs>
          <w:tab w:val="num" w:pos="5760"/>
        </w:tabs>
        <w:ind w:left="5760" w:hanging="360"/>
      </w:pPr>
      <w:rPr>
        <w:rFonts w:ascii="Courier New" w:hAnsi="Courier New" w:cs="Courier New" w:hint="default"/>
      </w:rPr>
    </w:lvl>
    <w:lvl w:ilvl="8" w:tplc="040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93211"/>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5E3100B"/>
    <w:multiLevelType w:val="singleLevel"/>
    <w:tmpl w:val="306C03CA"/>
    <w:lvl w:ilvl="0">
      <w:start w:val="1"/>
      <w:numFmt w:val="none"/>
      <w:lvlText w:val=""/>
      <w:legacy w:legacy="1" w:legacySpace="0" w:legacyIndent="0"/>
      <w:lvlJc w:val="left"/>
    </w:lvl>
  </w:abstractNum>
  <w:abstractNum w:abstractNumId="7" w15:restartNumberingAfterBreak="0">
    <w:nsid w:val="519577C6"/>
    <w:multiLevelType w:val="singleLevel"/>
    <w:tmpl w:val="04090011"/>
    <w:lvl w:ilvl="0">
      <w:start w:val="1"/>
      <w:numFmt w:val="decimal"/>
      <w:lvlText w:val="%1)"/>
      <w:legacy w:legacy="1" w:legacySpace="0" w:legacyIndent="360"/>
      <w:lvlJc w:val="left"/>
      <w:pPr>
        <w:ind w:left="360" w:hanging="360"/>
      </w:pPr>
    </w:lvl>
  </w:abstractNum>
  <w:abstractNum w:abstractNumId="8" w15:restartNumberingAfterBreak="0">
    <w:nsid w:val="613F7E24"/>
    <w:multiLevelType w:val="singleLevel"/>
    <w:tmpl w:val="F6F000CE"/>
    <w:lvl w:ilvl="0">
      <w:start w:val="1"/>
      <w:numFmt w:val="none"/>
      <w:lvlText w:val=""/>
      <w:legacy w:legacy="1" w:legacySpace="0" w:legacyIndent="0"/>
      <w:lvlJc w:val="left"/>
    </w:lvl>
  </w:abstractNum>
  <w:abstractNum w:abstractNumId="9" w15:restartNumberingAfterBreak="0">
    <w:nsid w:val="6B7249F7"/>
    <w:multiLevelType w:val="hybridMultilevel"/>
    <w:tmpl w:val="7B283F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E4B5D"/>
    <w:multiLevelType w:val="hybridMultilevel"/>
    <w:tmpl w:val="DD7A3992"/>
    <w:lvl w:ilvl="0" w:tplc="02025C32">
      <w:start w:val="1"/>
      <w:numFmt w:val="bullet"/>
      <w:lvlText w:val=""/>
      <w:lvlJc w:val="left"/>
      <w:pPr>
        <w:tabs>
          <w:tab w:val="num" w:pos="743"/>
        </w:tabs>
        <w:ind w:left="74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2">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3">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4">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5">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6">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7">
    <w:abstractNumId w:val="0"/>
    <w:lvlOverride w:ilvl="0">
      <w:lvl w:ilvl="0">
        <w:start w:val="1"/>
        <w:numFmt w:val="bullet"/>
        <w:lvlText w:val=""/>
        <w:lvlJc w:val="left"/>
        <w:pPr>
          <w:tabs>
            <w:tab w:val="num" w:pos="360"/>
          </w:tabs>
          <w:ind w:left="360" w:hanging="360"/>
        </w:pPr>
        <w:rPr>
          <w:rFonts w:ascii="Wingdings" w:hAnsi="Wingdings" w:hint="default"/>
        </w:rPr>
      </w:lvl>
    </w:lvlOverride>
  </w:num>
  <w:num w:numId="8">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9">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10">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11">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12">
    <w:abstractNumId w:val="0"/>
    <w:lvlOverride w:ilvl="0">
      <w:lvl w:ilvl="0">
        <w:start w:val="1"/>
        <w:numFmt w:val="bullet"/>
        <w:lvlText w:val=""/>
        <w:legacy w:legacy="1" w:legacySpace="0" w:legacyIndent="245"/>
        <w:lvlJc w:val="left"/>
        <w:pPr>
          <w:ind w:left="245" w:hanging="245"/>
        </w:pPr>
        <w:rPr>
          <w:rFonts w:ascii="Times" w:hAnsi="Times"/>
          <w:sz w:val="12"/>
        </w:rPr>
      </w:lvl>
    </w:lvlOverride>
  </w:num>
  <w:num w:numId="13">
    <w:abstractNumId w:val="0"/>
    <w:lvlOverride w:ilvl="0">
      <w:lvl w:ilvl="0">
        <w:start w:val="1"/>
        <w:numFmt w:val="bullet"/>
        <w:lvlText w:val="n"/>
        <w:legacy w:legacy="1" w:legacySpace="0" w:legacyIndent="259"/>
        <w:lvlJc w:val="left"/>
        <w:pPr>
          <w:ind w:left="259" w:hanging="259"/>
        </w:pPr>
        <w:rPr>
          <w:rFonts w:ascii="Tms Rmn" w:hAnsi="Tms Rmn"/>
          <w:sz w:val="16"/>
        </w:rPr>
      </w:lvl>
    </w:lvlOverride>
  </w:num>
  <w:num w:numId="14">
    <w:abstractNumId w:val="0"/>
    <w:lvlOverride w:ilvl="0">
      <w:lvl w:ilvl="0">
        <w:start w:val="1"/>
        <w:numFmt w:val="bullet"/>
        <w:lvlText w:val="n"/>
        <w:legacy w:legacy="1" w:legacySpace="0" w:legacyIndent="360"/>
        <w:lvlJc w:val="left"/>
        <w:pPr>
          <w:ind w:left="360" w:hanging="360"/>
        </w:pPr>
        <w:rPr>
          <w:rFonts w:ascii="Tms Rmn" w:hAnsi="Tms Rmn"/>
          <w:sz w:val="12"/>
        </w:rPr>
      </w:lvl>
    </w:lvlOverride>
  </w:num>
  <w:num w:numId="15">
    <w:abstractNumId w:val="0"/>
    <w:lvlOverride w:ilvl="0">
      <w:lvl w:ilvl="0">
        <w:start w:val="1"/>
        <w:numFmt w:val="bullet"/>
        <w:lvlText w:val="n"/>
        <w:legacy w:legacy="1" w:legacySpace="0" w:legacyIndent="360"/>
        <w:lvlJc w:val="left"/>
        <w:pPr>
          <w:ind w:left="720" w:hanging="360"/>
        </w:pPr>
        <w:rPr>
          <w:rFonts w:ascii="Tms Rmn" w:hAnsi="Tms Rmn"/>
          <w:sz w:val="12"/>
        </w:rPr>
      </w:lvl>
    </w:lvlOverride>
  </w:num>
  <w:num w:numId="16">
    <w:abstractNumId w:val="0"/>
    <w:lvlOverride w:ilvl="0">
      <w:lvl w:ilvl="0">
        <w:start w:val="1"/>
        <w:numFmt w:val="bullet"/>
        <w:lvlText w:val="n"/>
        <w:legacy w:legacy="1" w:legacySpace="0" w:legacyIndent="360"/>
        <w:lvlJc w:val="left"/>
        <w:pPr>
          <w:ind w:left="1080" w:hanging="360"/>
        </w:pPr>
        <w:rPr>
          <w:rFonts w:ascii="Tms Rmn" w:hAnsi="Tms Rmn"/>
          <w:sz w:val="12"/>
        </w:rPr>
      </w:lvl>
    </w:lvlOverride>
  </w:num>
  <w:num w:numId="17">
    <w:abstractNumId w:val="0"/>
    <w:lvlOverride w:ilvl="0">
      <w:lvl w:ilvl="0">
        <w:start w:val="1"/>
        <w:numFmt w:val="bullet"/>
        <w:lvlText w:val="n"/>
        <w:legacy w:legacy="1" w:legacySpace="0" w:legacyIndent="360"/>
        <w:lvlJc w:val="left"/>
        <w:pPr>
          <w:ind w:left="1440" w:hanging="360"/>
        </w:pPr>
        <w:rPr>
          <w:rFonts w:ascii="Tms Rmn" w:hAnsi="Tms Rmn"/>
          <w:sz w:val="12"/>
        </w:rPr>
      </w:lvl>
    </w:lvlOverride>
  </w:num>
  <w:num w:numId="18">
    <w:abstractNumId w:val="2"/>
  </w:num>
  <w:num w:numId="19">
    <w:abstractNumId w:val="8"/>
  </w:num>
  <w:num w:numId="20">
    <w:abstractNumId w:val="1"/>
  </w:num>
  <w:num w:numId="21">
    <w:abstractNumId w:val="3"/>
  </w:num>
  <w:num w:numId="22">
    <w:abstractNumId w:val="6"/>
  </w:num>
  <w:num w:numId="23">
    <w:abstractNumId w:val="7"/>
  </w:num>
  <w:num w:numId="24">
    <w:abstractNumId w:val="5"/>
  </w:num>
  <w:num w:numId="25">
    <w:abstractNumId w:val="5"/>
    <w:lvlOverride w:ilvl="0">
      <w:lvl w:ilvl="0">
        <w:start w:val="1"/>
        <w:numFmt w:val="decimal"/>
        <w:lvlText w:val="%1."/>
        <w:legacy w:legacy="1" w:legacySpace="0" w:legacyIndent="360"/>
        <w:lvlJc w:val="left"/>
        <w:pPr>
          <w:ind w:left="720" w:hanging="360"/>
        </w:pPr>
      </w:lvl>
    </w:lvlOverride>
  </w:num>
  <w:num w:numId="26">
    <w:abstractNumId w:val="5"/>
    <w:lvlOverride w:ilvl="0">
      <w:lvl w:ilvl="0">
        <w:start w:val="1"/>
        <w:numFmt w:val="decimal"/>
        <w:lvlText w:val="%1."/>
        <w:legacy w:legacy="1" w:legacySpace="0" w:legacyIndent="360"/>
        <w:lvlJc w:val="left"/>
        <w:pPr>
          <w:ind w:left="1080" w:hanging="360"/>
        </w:pPr>
      </w:lvl>
    </w:lvlOverride>
  </w:num>
  <w:num w:numId="27">
    <w:abstractNumId w:val="5"/>
    <w:lvlOverride w:ilvl="0">
      <w:lvl w:ilvl="0">
        <w:start w:val="1"/>
        <w:numFmt w:val="decimal"/>
        <w:lvlText w:val="%1."/>
        <w:legacy w:legacy="1" w:legacySpace="0" w:legacyIndent="360"/>
        <w:lvlJc w:val="left"/>
        <w:pPr>
          <w:ind w:left="1440" w:hanging="360"/>
        </w:pPr>
      </w:lvl>
    </w:lvlOverride>
  </w:num>
  <w:num w:numId="28">
    <w:abstractNumId w:val="0"/>
    <w:lvlOverride w:ilvl="0">
      <w:lvl w:ilvl="0">
        <w:start w:val="1"/>
        <w:numFmt w:val="bullet"/>
        <w:lvlText w:val=""/>
        <w:legacy w:legacy="1" w:legacySpace="0" w:legacyIndent="240"/>
        <w:lvlJc w:val="left"/>
        <w:pPr>
          <w:ind w:left="240" w:hanging="240"/>
        </w:pPr>
        <w:rPr>
          <w:rFonts w:ascii="Times New Roman" w:hAnsi="Times New Roman" w:hint="default"/>
          <w:sz w:val="12"/>
        </w:rPr>
      </w:lvl>
    </w:lvlOverride>
  </w:num>
  <w:num w:numId="29">
    <w:abstractNumId w:val="4"/>
  </w:num>
  <w:num w:numId="30">
    <w:abstractNumId w:val="1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hideSpellingErrors/>
  <w:hideGrammaticalErrors/>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rawingGridHorizontalSpacing w:val="110"/>
  <w:drawingGridVerticalSpacing w:val="299"/>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FA"/>
    <w:rsid w:val="00014503"/>
    <w:rsid w:val="00020BF1"/>
    <w:rsid w:val="0002290D"/>
    <w:rsid w:val="00045E90"/>
    <w:rsid w:val="00067D25"/>
    <w:rsid w:val="0009269E"/>
    <w:rsid w:val="000A7072"/>
    <w:rsid w:val="000C7478"/>
    <w:rsid w:val="000D49AD"/>
    <w:rsid w:val="0011337B"/>
    <w:rsid w:val="00133B80"/>
    <w:rsid w:val="00156FF5"/>
    <w:rsid w:val="0016259C"/>
    <w:rsid w:val="0018364C"/>
    <w:rsid w:val="001B626C"/>
    <w:rsid w:val="001E4C4C"/>
    <w:rsid w:val="00265F14"/>
    <w:rsid w:val="002B75EE"/>
    <w:rsid w:val="002D4987"/>
    <w:rsid w:val="002F1FF0"/>
    <w:rsid w:val="00315FBA"/>
    <w:rsid w:val="0032098C"/>
    <w:rsid w:val="00374CA5"/>
    <w:rsid w:val="003B5BAA"/>
    <w:rsid w:val="0040069B"/>
    <w:rsid w:val="00401939"/>
    <w:rsid w:val="00451890"/>
    <w:rsid w:val="00462C2E"/>
    <w:rsid w:val="00483152"/>
    <w:rsid w:val="004867C7"/>
    <w:rsid w:val="00492E64"/>
    <w:rsid w:val="004A13F6"/>
    <w:rsid w:val="004F724C"/>
    <w:rsid w:val="00526E9B"/>
    <w:rsid w:val="00577D45"/>
    <w:rsid w:val="00584BD2"/>
    <w:rsid w:val="005C43EA"/>
    <w:rsid w:val="0062493B"/>
    <w:rsid w:val="006750C6"/>
    <w:rsid w:val="00695F4A"/>
    <w:rsid w:val="007074BF"/>
    <w:rsid w:val="00712273"/>
    <w:rsid w:val="00757556"/>
    <w:rsid w:val="007735C7"/>
    <w:rsid w:val="00791F5B"/>
    <w:rsid w:val="007925FA"/>
    <w:rsid w:val="007A42A4"/>
    <w:rsid w:val="007B3C77"/>
    <w:rsid w:val="007C035B"/>
    <w:rsid w:val="007D4EDF"/>
    <w:rsid w:val="007E269F"/>
    <w:rsid w:val="008225DF"/>
    <w:rsid w:val="00830F85"/>
    <w:rsid w:val="00832ED1"/>
    <w:rsid w:val="00863B37"/>
    <w:rsid w:val="00881160"/>
    <w:rsid w:val="008839A3"/>
    <w:rsid w:val="008956F0"/>
    <w:rsid w:val="00896713"/>
    <w:rsid w:val="008A6CC6"/>
    <w:rsid w:val="008B3507"/>
    <w:rsid w:val="008B4A1E"/>
    <w:rsid w:val="008D1ACC"/>
    <w:rsid w:val="008F477E"/>
    <w:rsid w:val="008F4A65"/>
    <w:rsid w:val="009044B2"/>
    <w:rsid w:val="00920828"/>
    <w:rsid w:val="0092341D"/>
    <w:rsid w:val="0092588C"/>
    <w:rsid w:val="009435A2"/>
    <w:rsid w:val="0096598D"/>
    <w:rsid w:val="0097196F"/>
    <w:rsid w:val="00973481"/>
    <w:rsid w:val="00981371"/>
    <w:rsid w:val="00983DEA"/>
    <w:rsid w:val="009D37A0"/>
    <w:rsid w:val="009E2D16"/>
    <w:rsid w:val="009F1579"/>
    <w:rsid w:val="009F522D"/>
    <w:rsid w:val="00A01D5E"/>
    <w:rsid w:val="00A23357"/>
    <w:rsid w:val="00A32D8C"/>
    <w:rsid w:val="00A539CC"/>
    <w:rsid w:val="00A93FAB"/>
    <w:rsid w:val="00AE6D12"/>
    <w:rsid w:val="00B222AF"/>
    <w:rsid w:val="00B354BD"/>
    <w:rsid w:val="00B53DB5"/>
    <w:rsid w:val="00B5702C"/>
    <w:rsid w:val="00B82F1E"/>
    <w:rsid w:val="00B831AE"/>
    <w:rsid w:val="00B8619D"/>
    <w:rsid w:val="00BA7467"/>
    <w:rsid w:val="00BC3CA7"/>
    <w:rsid w:val="00C17E5A"/>
    <w:rsid w:val="00C33816"/>
    <w:rsid w:val="00C51784"/>
    <w:rsid w:val="00C6067D"/>
    <w:rsid w:val="00C84EAE"/>
    <w:rsid w:val="00C8789E"/>
    <w:rsid w:val="00CA4A35"/>
    <w:rsid w:val="00CA6C09"/>
    <w:rsid w:val="00CB72E9"/>
    <w:rsid w:val="00CD61B4"/>
    <w:rsid w:val="00CE7305"/>
    <w:rsid w:val="00D46433"/>
    <w:rsid w:val="00D61D04"/>
    <w:rsid w:val="00D63341"/>
    <w:rsid w:val="00D90F9D"/>
    <w:rsid w:val="00DC7B66"/>
    <w:rsid w:val="00DD0629"/>
    <w:rsid w:val="00DD2694"/>
    <w:rsid w:val="00DD7A51"/>
    <w:rsid w:val="00DE3AC0"/>
    <w:rsid w:val="00E27913"/>
    <w:rsid w:val="00E4292B"/>
    <w:rsid w:val="00E631C8"/>
    <w:rsid w:val="00EB3810"/>
    <w:rsid w:val="00EE6FD4"/>
    <w:rsid w:val="00F159F6"/>
    <w:rsid w:val="00F22E3C"/>
    <w:rsid w:val="00F3193D"/>
    <w:rsid w:val="00F40614"/>
    <w:rsid w:val="00F467B9"/>
    <w:rsid w:val="00F753E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DCCFD"/>
  <w15:docId w15:val="{ECCE49C4-A00F-44DF-BEF4-97005021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Garamond" w:hAnsi="Garamond"/>
      <w:sz w:val="22"/>
      <w:lang w:val="en-GB" w:eastAsia="en-US"/>
    </w:rPr>
  </w:style>
  <w:style w:type="paragraph" w:styleId="Heading1">
    <w:name w:val="heading 1"/>
    <w:basedOn w:val="HeadingBase"/>
    <w:next w:val="BodyText"/>
    <w:qFormat/>
    <w:pPr>
      <w:ind w:left="-2160"/>
      <w:jc w:val="left"/>
      <w:outlineLvl w:val="0"/>
    </w:pPr>
    <w:rPr>
      <w:spacing w:val="20"/>
      <w:kern w:val="28"/>
      <w:sz w:val="23"/>
    </w:rPr>
  </w:style>
  <w:style w:type="paragraph" w:styleId="Heading2">
    <w:name w:val="heading 2"/>
    <w:basedOn w:val="HeadingBase"/>
    <w:next w:val="BodyText"/>
    <w:qFormat/>
    <w:pPr>
      <w:jc w:val="left"/>
      <w:outlineLvl w:val="1"/>
    </w:pPr>
    <w:rPr>
      <w:spacing w:val="5"/>
      <w:sz w:val="20"/>
    </w:rPr>
  </w:style>
  <w:style w:type="paragraph" w:styleId="Heading3">
    <w:name w:val="heading 3"/>
    <w:basedOn w:val="HeadingBase"/>
    <w:next w:val="BodyText"/>
    <w:qFormat/>
    <w:pPr>
      <w:spacing w:after="220"/>
      <w:jc w:val="left"/>
      <w:outlineLvl w:val="2"/>
    </w:pPr>
    <w:rPr>
      <w:i/>
      <w:spacing w:val="-2"/>
      <w:sz w:val="20"/>
    </w:rPr>
  </w:style>
  <w:style w:type="paragraph" w:styleId="Heading4">
    <w:name w:val="heading 4"/>
    <w:basedOn w:val="HeadingBase"/>
    <w:next w:val="BodyText"/>
    <w:qFormat/>
    <w:pPr>
      <w:spacing w:after="0"/>
      <w:jc w:val="left"/>
      <w:outlineLvl w:val="3"/>
    </w:pPr>
    <w:rPr>
      <w:i/>
      <w:caps w:val="0"/>
      <w:spacing w:val="5"/>
      <w:sz w:val="24"/>
    </w:rPr>
  </w:style>
  <w:style w:type="paragraph" w:styleId="Heading5">
    <w:name w:val="heading 5"/>
    <w:basedOn w:val="HeadingBase"/>
    <w:next w:val="BodyText"/>
    <w:qFormat/>
    <w:pPr>
      <w:spacing w:after="220"/>
      <w:jc w:val="left"/>
      <w:outlineLvl w:val="4"/>
    </w:pPr>
    <w:rPr>
      <w:b/>
      <w:spacing w:val="20"/>
      <w:sz w:val="18"/>
    </w:rPr>
  </w:style>
  <w:style w:type="paragraph" w:styleId="Heading6">
    <w:name w:val="heading 6"/>
    <w:basedOn w:val="Normal"/>
    <w:next w:val="Normal"/>
    <w:qFormat/>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before="240" w:after="240"/>
    </w:pPr>
    <w:rPr>
      <w:caps/>
    </w:rPr>
  </w:style>
  <w:style w:type="paragraph" w:styleId="BodyText">
    <w:name w:val="Body Text"/>
    <w:basedOn w:val="Normal"/>
    <w:pPr>
      <w:spacing w:after="220" w:line="240" w:lineRule="atLeast"/>
    </w:pPr>
  </w:style>
  <w:style w:type="paragraph" w:customStyle="1" w:styleId="HeaderBase">
    <w:name w:val="Header Base"/>
    <w:basedOn w:val="Normal"/>
    <w:pPr>
      <w:spacing w:before="220" w:after="220" w:line="220" w:lineRule="atLeast"/>
      <w:ind w:left="-2160"/>
    </w:pPr>
    <w:rPr>
      <w:caps/>
    </w:rPr>
  </w:style>
  <w:style w:type="paragraph" w:customStyle="1" w:styleId="DocumentLabel">
    <w:name w:val="Document Label"/>
    <w:basedOn w:val="Normal"/>
    <w:next w:val="SectionTitle"/>
    <w:pPr>
      <w:spacing w:after="220"/>
    </w:pPr>
    <w:rPr>
      <w:spacing w:val="-20"/>
      <w:sz w:val="48"/>
    </w:rPr>
  </w:style>
  <w:style w:type="paragraph" w:customStyle="1" w:styleId="SectionTitle">
    <w:name w:val="Section Title"/>
    <w:basedOn w:val="Normal"/>
    <w:next w:val="Objective"/>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pPr>
      <w:spacing w:before="60" w:after="220" w:line="220" w:lineRule="atLeast"/>
    </w:pPr>
  </w:style>
  <w:style w:type="paragraph" w:customStyle="1" w:styleId="CompanyName">
    <w:name w:val="Company Name"/>
    <w:basedOn w:val="Normal"/>
    <w:next w:val="JobTitle"/>
    <w:pPr>
      <w:tabs>
        <w:tab w:val="left" w:pos="1440"/>
        <w:tab w:val="right" w:pos="6480"/>
      </w:tabs>
      <w:spacing w:before="220" w:line="220" w:lineRule="atLeast"/>
      <w:jc w:val="left"/>
    </w:pPr>
  </w:style>
  <w:style w:type="paragraph" w:customStyle="1" w:styleId="JobTitle">
    <w:name w:val="Job Title"/>
    <w:next w:val="Achievement"/>
    <w:pPr>
      <w:spacing w:before="40" w:after="40" w:line="220" w:lineRule="atLeast"/>
    </w:pPr>
    <w:rPr>
      <w:rFonts w:ascii="Garamond" w:hAnsi="Garamond"/>
      <w:i/>
      <w:spacing w:val="5"/>
      <w:sz w:val="23"/>
      <w:lang w:val="en-US" w:eastAsia="en-US"/>
    </w:rPr>
  </w:style>
  <w:style w:type="paragraph" w:customStyle="1" w:styleId="Achievement">
    <w:name w:val="Achievement"/>
    <w:basedOn w:val="BodyText"/>
    <w:pPr>
      <w:spacing w:after="60"/>
      <w:ind w:left="240" w:hanging="240"/>
    </w:pPr>
  </w:style>
  <w:style w:type="paragraph" w:customStyle="1" w:styleId="Name">
    <w:name w:val="Name"/>
    <w:basedOn w:val="Normal"/>
    <w:next w:val="Normal"/>
    <w:pPr>
      <w:spacing w:after="440" w:line="240" w:lineRule="atLeast"/>
      <w:jc w:val="center"/>
    </w:pPr>
    <w:rPr>
      <w:caps/>
      <w:spacing w:val="80"/>
      <w:sz w:val="44"/>
    </w:rPr>
  </w:style>
  <w:style w:type="paragraph" w:styleId="Date">
    <w:name w:val="Date"/>
    <w:basedOn w:val="BodyText"/>
    <w:pPr>
      <w:keepNext/>
    </w:pPr>
  </w:style>
  <w:style w:type="paragraph" w:customStyle="1" w:styleId="CityState">
    <w:name w:val="City/State"/>
    <w:basedOn w:val="BodyText"/>
    <w:next w:val="BodyText"/>
    <w:pPr>
      <w:keepNext/>
    </w:pPr>
  </w:style>
  <w:style w:type="paragraph" w:customStyle="1" w:styleId="Institution">
    <w:name w:val="Institution"/>
    <w:basedOn w:val="Normal"/>
    <w:next w:val="Achievement"/>
    <w:pPr>
      <w:tabs>
        <w:tab w:val="left" w:pos="1440"/>
        <w:tab w:val="right" w:pos="6480"/>
      </w:tabs>
      <w:spacing w:before="60" w:line="220" w:lineRule="atLeast"/>
      <w:jc w:val="left"/>
    </w:pPr>
  </w:style>
  <w:style w:type="character" w:customStyle="1" w:styleId="Lead-inEmphasis">
    <w:name w:val="Lead-in Emphasis"/>
    <w:rPr>
      <w:rFonts w:ascii="Arial Black" w:hAnsi="Arial Black"/>
      <w:spacing w:val="-6"/>
      <w:sz w:val="18"/>
    </w:rPr>
  </w:style>
  <w:style w:type="paragraph" w:styleId="Header">
    <w:name w:val="header"/>
    <w:basedOn w:val="HeaderBase"/>
    <w:link w:val="HeaderChar"/>
    <w:uiPriority w:val="99"/>
  </w:style>
  <w:style w:type="paragraph" w:styleId="Footer">
    <w:name w:val="footer"/>
    <w:basedOn w:val="HeaderBase"/>
    <w:link w:val="FooterChar"/>
    <w:uiPriority w:val="99"/>
    <w:pPr>
      <w:tabs>
        <w:tab w:val="right" w:pos="7320"/>
      </w:tabs>
      <w:spacing w:line="240" w:lineRule="atLeast"/>
      <w:ind w:right="-840"/>
      <w:jc w:val="left"/>
    </w:pPr>
  </w:style>
  <w:style w:type="paragraph" w:customStyle="1" w:styleId="Address1">
    <w:name w:val="Address 1"/>
    <w:basedOn w:val="Normal"/>
    <w:pPr>
      <w:spacing w:line="160" w:lineRule="atLeast"/>
      <w:jc w:val="center"/>
    </w:pPr>
    <w:rPr>
      <w:caps/>
      <w:spacing w:val="30"/>
      <w:sz w:val="15"/>
    </w:rPr>
  </w:style>
  <w:style w:type="paragraph" w:customStyle="1" w:styleId="SectionSubtitle">
    <w:name w:val="Section Subtitle"/>
    <w:basedOn w:val="SectionTitle"/>
    <w:next w:val="Normal"/>
    <w:rPr>
      <w:i/>
      <w:caps w:val="0"/>
      <w:spacing w:val="10"/>
      <w:sz w:val="24"/>
    </w:rPr>
  </w:style>
  <w:style w:type="paragraph" w:customStyle="1" w:styleId="Address2">
    <w:name w:val="Address 2"/>
    <w:basedOn w:val="Normal"/>
    <w:pPr>
      <w:spacing w:line="160" w:lineRule="atLeast"/>
      <w:jc w:val="center"/>
    </w:pPr>
    <w:rPr>
      <w:caps/>
      <w:spacing w:val="30"/>
      <w:sz w:val="15"/>
    </w:rPr>
  </w:style>
  <w:style w:type="character" w:styleId="PageNumber">
    <w:name w:val="page number"/>
    <w:rPr>
      <w:sz w:val="24"/>
    </w:rPr>
  </w:style>
  <w:style w:type="character" w:styleId="Emphasis">
    <w:name w:val="Emphasis"/>
    <w:qFormat/>
    <w:rPr>
      <w:rFonts w:ascii="Garamond" w:hAnsi="Garamond"/>
      <w:caps/>
      <w:spacing w:val="0"/>
      <w:sz w:val="18"/>
    </w:rPr>
  </w:style>
  <w:style w:type="paragraph" w:styleId="BodyTextIndent">
    <w:name w:val="Body Text Indent"/>
    <w:basedOn w:val="BodyText"/>
    <w:pPr>
      <w:ind w:left="720"/>
    </w:pPr>
  </w:style>
  <w:style w:type="character" w:customStyle="1" w:styleId="Job">
    <w:name w:val="Job"/>
    <w:basedOn w:val="DefaultParagraphFont"/>
  </w:style>
  <w:style w:type="paragraph" w:customStyle="1" w:styleId="PersonalData">
    <w:name w:val="Personal Data"/>
    <w:basedOn w:val="BodyText"/>
    <w:pPr>
      <w:spacing w:after="120" w:line="240" w:lineRule="exact"/>
      <w:ind w:left="-1080" w:right="1080"/>
    </w:pPr>
    <w:rPr>
      <w:rFonts w:ascii="Arial" w:hAnsi="Arial"/>
      <w:i/>
    </w:rPr>
  </w:style>
  <w:style w:type="paragraph" w:customStyle="1" w:styleId="CompanyNameOne">
    <w:name w:val="Company Name One"/>
    <w:basedOn w:val="CompanyName"/>
    <w:next w:val="JobTitle"/>
    <w:pPr>
      <w:spacing w:before="60"/>
    </w:pPr>
  </w:style>
  <w:style w:type="paragraph" w:customStyle="1" w:styleId="NoTitle">
    <w:name w:val="No Title"/>
    <w:basedOn w:val="SectionTitle"/>
    <w:pPr>
      <w:pBdr>
        <w:bottom w:val="none" w:sz="0" w:space="0" w:color="auto"/>
      </w:pBdr>
    </w:pPr>
  </w:style>
  <w:style w:type="paragraph" w:styleId="BalloonText">
    <w:name w:val="Balloon Text"/>
    <w:basedOn w:val="Normal"/>
    <w:semiHidden/>
    <w:rsid w:val="00020BF1"/>
    <w:rPr>
      <w:rFonts w:ascii="Tahoma" w:hAnsi="Tahoma" w:cs="Tahoma"/>
      <w:sz w:val="16"/>
      <w:szCs w:val="16"/>
    </w:rPr>
  </w:style>
  <w:style w:type="paragraph" w:customStyle="1" w:styleId="PersonalInfo">
    <w:name w:val="Personal Info"/>
    <w:basedOn w:val="Achievement"/>
    <w:next w:val="Achievement"/>
    <w:pPr>
      <w:spacing w:before="220"/>
      <w:ind w:left="245" w:hanging="245"/>
    </w:pPr>
  </w:style>
  <w:style w:type="character" w:styleId="Hyperlink">
    <w:name w:val="Hyperlink"/>
    <w:rsid w:val="00067D25"/>
    <w:rPr>
      <w:color w:val="0000FF"/>
      <w:u w:val="single"/>
    </w:rPr>
  </w:style>
  <w:style w:type="character" w:styleId="FollowedHyperlink">
    <w:name w:val="FollowedHyperlink"/>
    <w:rsid w:val="00BC3CA7"/>
    <w:rPr>
      <w:color w:val="800080"/>
      <w:u w:val="single"/>
    </w:rPr>
  </w:style>
  <w:style w:type="character" w:customStyle="1" w:styleId="FooterChar">
    <w:name w:val="Footer Char"/>
    <w:link w:val="Footer"/>
    <w:uiPriority w:val="99"/>
    <w:rsid w:val="0009269E"/>
    <w:rPr>
      <w:rFonts w:ascii="Garamond" w:hAnsi="Garamond"/>
      <w:caps/>
      <w:sz w:val="22"/>
      <w:lang w:val="en-GB" w:eastAsia="en-US"/>
    </w:rPr>
  </w:style>
  <w:style w:type="character" w:customStyle="1" w:styleId="HeaderChar">
    <w:name w:val="Header Char"/>
    <w:link w:val="Header"/>
    <w:uiPriority w:val="99"/>
    <w:rsid w:val="007B3C77"/>
    <w:rPr>
      <w:rFonts w:ascii="Garamond" w:hAnsi="Garamond"/>
      <w:caps/>
      <w:sz w:val="22"/>
      <w:lang w:val="en-GB" w:eastAsia="en-US"/>
    </w:rPr>
  </w:style>
  <w:style w:type="table" w:styleId="TableGrid">
    <w:name w:val="Table Grid"/>
    <w:basedOn w:val="TableNormal"/>
    <w:rsid w:val="00A3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vefir.or.is/handbok/Handbokarskjol/Minnisbla%C3%B0%20Veitn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BAudkenni xmlns="1ec4cf31-ddea-4c0a-8b4d-4e2fa005fec7">EBV-158</HBAudkenni>
    <HBEytt xmlns="1ec4cf31-ddea-4c0a-8b4d-4e2fa005fec7">false</HBEytt>
    <pa69f3743d2b473eb9397234ff5dd2ba xmlns="1ec4cf31-ddea-4c0a-8b4d-4e2fa005fec7">
      <Terms xmlns="http://schemas.microsoft.com/office/infopath/2007/PartnerControls">
        <TermInfo xmlns="http://schemas.microsoft.com/office/infopath/2007/PartnerControls">
          <TermName xmlns="http://schemas.microsoft.com/office/infopath/2007/PartnerControls">Veitur</TermName>
          <TermId xmlns="http://schemas.microsoft.com/office/infopath/2007/PartnerControls">32ca3b12-d225-42e2-b4db-b4faeb51d0b7</TermId>
        </TermInfo>
      </Terms>
    </pa69f3743d2b473eb9397234ff5dd2ba>
    <TaxCatchAll xmlns="1ec4cf31-ddea-4c0a-8b4d-4e2fa005fec7">
      <Value>342</Value>
      <Value>47</Value>
      <Value>73</Value>
      <Value>527</Value>
    </TaxCatchAll>
    <k9012e7bb6594689b5937218e28f7285 xmlns="1ec4cf31-ddea-4c0a-8b4d-4e2fa005fec7">
      <Terms xmlns="http://schemas.microsoft.com/office/infopath/2007/PartnerControls"/>
    </k9012e7bb6594689b5937218e28f7285>
    <HBUrelt xmlns="1ec4cf31-ddea-4c0a-8b4d-4e2fa005fec7">false</HBUrelt>
    <jda0f0f2ef054d0db30930cf22492f47 xmlns="1ec4cf31-ddea-4c0a-8b4d-4e2fa005fec7">
      <Terms xmlns="http://schemas.microsoft.com/office/infopath/2007/PartnerControls">
        <TermInfo xmlns="http://schemas.microsoft.com/office/infopath/2007/PartnerControls">
          <TermName xmlns="http://schemas.microsoft.com/office/infopath/2007/PartnerControls">Eyðublað</TermName>
          <TermId xmlns="http://schemas.microsoft.com/office/infopath/2007/PartnerControls">f6256155-08d5-40ca-9532-0e7aab9b9f01</TermId>
        </TermInfo>
      </Terms>
    </jda0f0f2ef054d0db30930cf22492f47>
    <e21029cc66744bc5a91bb7c252c18aa7 xmlns="1ec4cf31-ddea-4c0a-8b4d-4e2fa005fec7">
      <Terms xmlns="http://schemas.microsoft.com/office/infopath/2007/PartnerControls">
        <TermInfo xmlns="http://schemas.microsoft.com/office/infopath/2007/PartnerControls">
          <TermName xmlns="http://schemas.microsoft.com/office/infopath/2007/PartnerControls">Veitur sameiginlegt</TermName>
          <TermId xmlns="http://schemas.microsoft.com/office/infopath/2007/PartnerControls">22718b74-3c79-4418-86dc-0333d4cbd280</TermId>
        </TermInfo>
      </Terms>
    </e21029cc66744bc5a91bb7c252c18aa7>
    <k012825df8c840858faaae8384c29395 xmlns="1ec4cf31-ddea-4c0a-8b4d-4e2fa005fec7">
      <Terms xmlns="http://schemas.microsoft.com/office/infopath/2007/PartnerControls">
        <TermInfo xmlns="http://schemas.microsoft.com/office/infopath/2007/PartnerControls">
          <TermName xmlns="http://schemas.microsoft.com/office/infopath/2007/PartnerControls">Samsýn Veitna</TermName>
          <TermId xmlns="http://schemas.microsoft.com/office/infopath/2007/PartnerControls">da4f5b92-c420-48d3-9661-71cf59902a96</TermId>
        </TermInfo>
      </Terms>
    </k012825df8c840858faaae8384c29395>
    <HBAbyrgdarmadur xmlns="1ec4cf31-ddea-4c0a-8b4d-4e2fa005fec7">
      <UserInfo>
        <DisplayName>Gestur Pétursson</DisplayName>
        <AccountId>945</AccountId>
        <AccountType/>
      </UserInfo>
    </HBAbyrgdarmadur>
    <gbc1f0ed3aeb4a41b72d63f7eb78c1c4 xmlns="1ec4cf31-ddea-4c0a-8b4d-4e2fa005fec7">
      <Terms xmlns="http://schemas.microsoft.com/office/infopath/2007/PartnerControls"/>
    </gbc1f0ed3aeb4a41b72d63f7eb78c1c4>
    <DLCPolicyLabelClientValue xmlns="2d1bc3a3-21d7-41a1-97ec-0d7b5f21966f">{_UIVersionString}</DLCPolicyLabelClientValue>
    <DLCPolicyLabelLock xmlns="2d1bc3a3-21d7-41a1-97ec-0d7b5f21966f" xsi:nil="true"/>
    <DLCPolicyLabelValue xmlns="2d1bc3a3-21d7-41a1-97ec-0d7b5f21966f">{_UIVersionString}</DLCPolicyLabelValue>
    <g24h xmlns="2d1bc3a3-21d7-41a1-97ec-0d7b5f21966f" xsi:nil="true"/>
    <HBUtgafuDagur xmlns="1ec4cf31-ddea-4c0a-8b4d-4e2fa005fec7">2019-09-20T10:36:33+00:00</HBUtgafuDagur>
    <HBUtgafa xmlns="1ec4cf31-ddea-4c0a-8b4d-4e2fa005fec7">7.0</HBUtgaf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R-Word" ma:contentTypeID="0x010100727760D6CF199949A41EA85252B1CBA6010087D73E6D4DF13644A700BCAEF470C656" ma:contentTypeVersion="51" ma:contentTypeDescription="OR Word - skjalasniðmát" ma:contentTypeScope="" ma:versionID="2c32af96428c491e9b1ab74b7283165e">
  <xsd:schema xmlns:xsd="http://www.w3.org/2001/XMLSchema" xmlns:xs="http://www.w3.org/2001/XMLSchema" xmlns:p="http://schemas.microsoft.com/office/2006/metadata/properties" xmlns:ns1="http://schemas.microsoft.com/sharepoint/v3" xmlns:ns2="1ec4cf31-ddea-4c0a-8b4d-4e2fa005fec7" xmlns:ns3="2d1bc3a3-21d7-41a1-97ec-0d7b5f21966f" targetNamespace="http://schemas.microsoft.com/office/2006/metadata/properties" ma:root="true" ma:fieldsID="221592ce2e172d2e5abf829b137229a7" ns1:_="" ns2:_="" ns3:_="">
    <xsd:import namespace="http://schemas.microsoft.com/sharepoint/v3"/>
    <xsd:import namespace="1ec4cf31-ddea-4c0a-8b4d-4e2fa005fec7"/>
    <xsd:import namespace="2d1bc3a3-21d7-41a1-97ec-0d7b5f21966f"/>
    <xsd:element name="properties">
      <xsd:complexType>
        <xsd:sequence>
          <xsd:element name="documentManagement">
            <xsd:complexType>
              <xsd:all>
                <xsd:element ref="ns2:HBAudkenni" minOccurs="0"/>
                <xsd:element ref="ns2:HBAbyrgdarmadur" minOccurs="0"/>
                <xsd:element ref="ns2:HBUrelt" minOccurs="0"/>
                <xsd:element ref="ns2:HBEytt" minOccurs="0"/>
                <xsd:element ref="ns2:TaxCatchAllLabel" minOccurs="0"/>
                <xsd:element ref="ns2:gbc1f0ed3aeb4a41b72d63f7eb78c1c4" minOccurs="0"/>
                <xsd:element ref="ns2:jda0f0f2ef054d0db30930cf22492f47" minOccurs="0"/>
                <xsd:element ref="ns2:e21029cc66744bc5a91bb7c252c18aa7" minOccurs="0"/>
                <xsd:element ref="ns2:k9012e7bb6594689b5937218e28f7285" minOccurs="0"/>
                <xsd:element ref="ns2:pa69f3743d2b473eb9397234ff5dd2ba" minOccurs="0"/>
                <xsd:element ref="ns2:k012825df8c840858faaae8384c29395" minOccurs="0"/>
                <xsd:element ref="ns2:TaxCatchAll" minOccurs="0"/>
                <xsd:element ref="ns3:DLCPolicyLabelValue" minOccurs="0"/>
                <xsd:element ref="ns3:DLCPolicyLabelClientValue" minOccurs="0"/>
                <xsd:element ref="ns3:DLCPolicyLabelLock" minOccurs="0"/>
                <xsd:element ref="ns1:_dlc_Exempt" minOccurs="0"/>
                <xsd:element ref="ns3:g24h" minOccurs="0"/>
                <xsd:element ref="ns2:HBUtgafuDagur" minOccurs="0"/>
                <xsd:element ref="ns2:HBUtgafa"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4cf31-ddea-4c0a-8b4d-4e2fa005fec7" elementFormDefault="qualified">
    <xsd:import namespace="http://schemas.microsoft.com/office/2006/documentManagement/types"/>
    <xsd:import namespace="http://schemas.microsoft.com/office/infopath/2007/PartnerControls"/>
    <xsd:element name="HBAudkenni" ma:index="2" nillable="true" ma:displayName="Auðkenni" ma:indexed="true" ma:internalName="HBAudkenni">
      <xsd:simpleType>
        <xsd:restriction base="dms:Text">
          <xsd:maxLength value="255"/>
        </xsd:restriction>
      </xsd:simpleType>
    </xsd:element>
    <xsd:element name="HBAbyrgdarmadur" ma:index="9" nillable="true" ma:displayName="Ábyrgðarmaður" ma:indexed="true" ma:list="UserInfo" ma:SharePointGroup="27" ma:internalName="HBAbyrgdarmad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Urelt" ma:index="10" nillable="true" ma:displayName="Úrelt" ma:default="0" ma:indexed="true" ma:internalName="HBUrelt">
      <xsd:simpleType>
        <xsd:restriction base="dms:Boolean"/>
      </xsd:simpleType>
    </xsd:element>
    <xsd:element name="HBEytt" ma:index="11" nillable="true" ma:displayName="Eytt" ma:default="0" ma:indexed="true" ma:internalName="HBEytt">
      <xsd:simpleType>
        <xsd:restriction base="dms:Boolean"/>
      </xsd:simpleType>
    </xsd:element>
    <xsd:element name="TaxCatchAllLabel" ma:index="12" nillable="true" ma:displayName="Taxonomy Catch All Column1" ma:hidden="true" ma:list="{404240a8-e940-4fff-ba49-479296160405}" ma:internalName="TaxCatchAllLabel" ma:readOnly="true" ma:showField="CatchAllDataLabel" ma:web="1ec4cf31-ddea-4c0a-8b4d-4e2fa005fec7">
      <xsd:complexType>
        <xsd:complexContent>
          <xsd:extension base="dms:MultiChoiceLookup">
            <xsd:sequence>
              <xsd:element name="Value" type="dms:Lookup" maxOccurs="unbounded" minOccurs="0" nillable="true"/>
            </xsd:sequence>
          </xsd:extension>
        </xsd:complexContent>
      </xsd:complexType>
    </xsd:element>
    <xsd:element name="gbc1f0ed3aeb4a41b72d63f7eb78c1c4" ma:index="14" nillable="true" ma:taxonomy="true" ma:internalName="gbc1f0ed3aeb4a41b72d63f7eb78c1c4" ma:taxonomyFieldName="HBMidill" ma:displayName="Veita" ma:default="" ma:fieldId="{0bc1f0ed-3aeb-4a41-b72d-63f7eb78c1c4}" ma:taxonomyMulti="true" ma:sspId="6326b45f-d33d-4e3f-9641-d11fa7ba2991" ma:termSetId="f36ef9db-c977-4390-9fa8-a844d8a5baf8" ma:anchorId="00000000-0000-0000-0000-000000000000" ma:open="false" ma:isKeyword="false">
      <xsd:complexType>
        <xsd:sequence>
          <xsd:element ref="pc:Terms" minOccurs="0" maxOccurs="1"/>
        </xsd:sequence>
      </xsd:complexType>
    </xsd:element>
    <xsd:element name="jda0f0f2ef054d0db30930cf22492f47" ma:index="16" nillable="true" ma:taxonomy="true" ma:internalName="jda0f0f2ef054d0db30930cf22492f47" ma:taxonomyFieldName="HBSkjalategund" ma:displayName="Skjalategund" ma:indexed="true" ma:default="" ma:fieldId="{3da0f0f2-ef05-4d0d-b309-30cf22492f47}" ma:sspId="6326b45f-d33d-4e3f-9641-d11fa7ba2991" ma:termSetId="0d9c870f-da0d-43f6-91f5-ba05f2428523" ma:anchorId="00000000-0000-0000-0000-000000000000" ma:open="false" ma:isKeyword="false">
      <xsd:complexType>
        <xsd:sequence>
          <xsd:element ref="pc:Terms" minOccurs="0" maxOccurs="1"/>
        </xsd:sequence>
      </xsd:complexType>
    </xsd:element>
    <xsd:element name="e21029cc66744bc5a91bb7c252c18aa7" ma:index="18" nillable="true" ma:taxonomy="true" ma:internalName="e21029cc66744bc5a91bb7c252c18aa7" ma:taxonomyFieldName="HBStarfseining" ma:displayName="Starfseining" ma:indexed="true" ma:default="" ma:fieldId="{e21029cc-6674-4bc5-a91b-b7c252c18aa7}" ma:sspId="6326b45f-d33d-4e3f-9641-d11fa7ba2991" ma:termSetId="718b69a7-d1b0-4c0e-84ba-2656c94ec645" ma:anchorId="00000000-0000-0000-0000-000000000000" ma:open="false" ma:isKeyword="false">
      <xsd:complexType>
        <xsd:sequence>
          <xsd:element ref="pc:Terms" minOccurs="0" maxOccurs="1"/>
        </xsd:sequence>
      </xsd:complexType>
    </xsd:element>
    <xsd:element name="k9012e7bb6594689b5937218e28f7285" ma:index="20" nillable="true" ma:taxonomy="true" ma:internalName="k9012e7bb6594689b5937218e28f7285" ma:taxonomyFieldName="HBStjornunarkerfi" ma:displayName="Stjórnunarkerfi" ma:default="" ma:fieldId="{49012e7b-b659-4689-b593-7218e28f7285}" ma:taxonomyMulti="true" ma:sspId="6326b45f-d33d-4e3f-9641-d11fa7ba2991" ma:termSetId="bbcca0e9-ba80-42c8-9491-107618f4b8aa" ma:anchorId="00000000-0000-0000-0000-000000000000" ma:open="false" ma:isKeyword="false">
      <xsd:complexType>
        <xsd:sequence>
          <xsd:element ref="pc:Terms" minOccurs="0" maxOccurs="1"/>
        </xsd:sequence>
      </xsd:complexType>
    </xsd:element>
    <xsd:element name="pa69f3743d2b473eb9397234ff5dd2ba" ma:index="22" nillable="true" ma:taxonomy="true" ma:internalName="pa69f3743d2b473eb9397234ff5dd2ba" ma:taxonomyFieldName="HBHandbok" ma:displayName="Handbók" ma:readOnly="false" ma:default="" ma:fieldId="{9a69f374-3d2b-473e-b939-7234ff5dd2ba}" ma:sspId="6326b45f-d33d-4e3f-9641-d11fa7ba2991" ma:termSetId="a1e105bf-6534-4bc8-a25e-cdf21361fc78" ma:anchorId="00000000-0000-0000-0000-000000000000" ma:open="false" ma:isKeyword="false">
      <xsd:complexType>
        <xsd:sequence>
          <xsd:element ref="pc:Terms" minOccurs="0" maxOccurs="1"/>
        </xsd:sequence>
      </xsd:complexType>
    </xsd:element>
    <xsd:element name="k012825df8c840858faaae8384c29395" ma:index="23" nillable="true" ma:taxonomy="true" ma:internalName="k012825df8c840858faaae8384c29395" ma:taxonomyFieldName="HBVidfangsefni" ma:displayName="Viðfangsefni" ma:default="" ma:fieldId="{4012825d-f8c8-4085-8faa-ae8384c29395}" ma:taxonomyMulti="true" ma:sspId="6326b45f-d33d-4e3f-9641-d11fa7ba2991" ma:termSetId="caab0255-b67e-45e5-8ee4-c90b0173d876"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404240a8-e940-4fff-ba49-479296160405}" ma:internalName="TaxCatchAll" ma:showField="CatchAllData" ma:web="1ec4cf31-ddea-4c0a-8b4d-4e2fa005fec7">
      <xsd:complexType>
        <xsd:complexContent>
          <xsd:extension base="dms:MultiChoiceLookup">
            <xsd:sequence>
              <xsd:element name="Value" type="dms:Lookup" maxOccurs="unbounded" minOccurs="0" nillable="true"/>
            </xsd:sequence>
          </xsd:extension>
        </xsd:complexContent>
      </xsd:complexType>
    </xsd:element>
    <xsd:element name="HBUtgafuDagur" ma:index="33" nillable="true" ma:displayName="Útgáfudagur" ma:format="DateOnly" ma:internalName="HBUtgafuDagur" ma:readOnly="false">
      <xsd:simpleType>
        <xsd:restriction base="dms:DateTime"/>
      </xsd:simpleType>
    </xsd:element>
    <xsd:element name="HBUtgafa" ma:index="34" nillable="true" ma:displayName="Útgáfunúmer" ma:internalName="HBUtgafa" ma:readOnly="false">
      <xsd:simpleType>
        <xsd:restriction base="dms:Text">
          <xsd:maxLength value="255"/>
        </xsd:restriction>
      </xsd:simple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1bc3a3-21d7-41a1-97ec-0d7b5f21966f" elementFormDefault="qualified">
    <xsd:import namespace="http://schemas.microsoft.com/office/2006/documentManagement/types"/>
    <xsd:import namespace="http://schemas.microsoft.com/office/infopath/2007/PartnerControls"/>
    <xsd:element name="DLCPolicyLabelValue" ma:index="2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0" nillable="true" ma:displayName="Label Locked" ma:description="Indicates whether the label should be updated when item properties are modified." ma:hidden="true" ma:internalName="DLCPolicyLabelLock" ma:readOnly="false">
      <xsd:simpleType>
        <xsd:restriction base="dms:Text"/>
      </xsd:simpleType>
    </xsd:element>
    <xsd:element name="g24h" ma:index="32" nillable="true" ma:displayName="Date and Time" ma:internalName="g24h">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Handbókarskjal OR</p:Name>
  <p:Description/>
  <p:Statement/>
  <p:PolicyItems>
    <p:PolicyItem featureId="Microsoft.Office.RecordsManagement.PolicyFeatures.PolicyLabel" staticId="0x010100727760D6CF199949A41EA85252B1CBA6010087D73E6D4DF13644A700BCAEF470C656|801092262" UniqueId="8228adbc-f0a2-4210-8b39-f0ae97ecba7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495CD-22E4-4C2B-8D72-D6E87C321E37}">
  <ds:schemaRefs>
    <ds:schemaRef ds:uri="http://schemas.microsoft.com/office/2006/metadata/properties"/>
    <ds:schemaRef ds:uri="http://schemas.microsoft.com/office/infopath/2007/PartnerControls"/>
    <ds:schemaRef ds:uri="1ec4cf31-ddea-4c0a-8b4d-4e2fa005fec7"/>
    <ds:schemaRef ds:uri="2d1bc3a3-21d7-41a1-97ec-0d7b5f21966f"/>
  </ds:schemaRefs>
</ds:datastoreItem>
</file>

<file path=customXml/itemProps2.xml><?xml version="1.0" encoding="utf-8"?>
<ds:datastoreItem xmlns:ds="http://schemas.openxmlformats.org/officeDocument/2006/customXml" ds:itemID="{2441FD87-1D16-40DB-B1EF-A778EC8682BF}">
  <ds:schemaRefs>
    <ds:schemaRef ds:uri="http://schemas.microsoft.com/sharepoint/v3/contenttype/forms"/>
  </ds:schemaRefs>
</ds:datastoreItem>
</file>

<file path=customXml/itemProps3.xml><?xml version="1.0" encoding="utf-8"?>
<ds:datastoreItem xmlns:ds="http://schemas.openxmlformats.org/officeDocument/2006/customXml" ds:itemID="{C3EA3B17-5E89-4972-8EE6-92F2CE822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c4cf31-ddea-4c0a-8b4d-4e2fa005fec7"/>
    <ds:schemaRef ds:uri="2d1bc3a3-21d7-41a1-97ec-0d7b5f219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CC056E-CE25-4A9D-8682-04053CF50C87}">
  <ds:schemaRefs>
    <ds:schemaRef ds:uri="office.server.policy"/>
  </ds:schemaRefs>
</ds:datastoreItem>
</file>

<file path=customXml/itemProps5.xml><?xml version="1.0" encoding="utf-8"?>
<ds:datastoreItem xmlns:ds="http://schemas.openxmlformats.org/officeDocument/2006/customXml" ds:itemID="{2D298428-B6C7-4E98-BB77-6443DE8B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Minnisbla%C3%B0%20Veitna</Template>
  <TotalTime>1</TotalTime>
  <Pages>1</Pages>
  <Words>40</Words>
  <Characters>229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Minnisblað</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Minnisblað Veitna</dc:title>
  <dc:creator>Gísli Guðmundsson</dc:creator>
  <cp:lastModifiedBy>Gísli Guðmundsson</cp:lastModifiedBy>
  <cp:revision>1</cp:revision>
  <cp:lastPrinted>2015-12-09T14:25:00Z</cp:lastPrinted>
  <dcterms:created xsi:type="dcterms:W3CDTF">2020-06-24T13:20:00Z</dcterms:created>
  <dcterms:modified xsi:type="dcterms:W3CDTF">2020-06-24T13:21:00Z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0x010100727760D6CF199949A41EA85252B1CBA6010087D73E6D4DF13644A700BCAEF470C656</vt:lpwstr>
  </property>
  <property fmtid="{D5CDD505-2E9C-101B-9397-08002B2CF9AE}" pid="6" name="Úrelt">
    <vt:bool>false</vt:bool>
  </property>
  <property fmtid="{D5CDD505-2E9C-101B-9397-08002B2CF9AE}" pid="7" name="Eytt">
    <vt:bool>false</vt:bool>
  </property>
  <property fmtid="{D5CDD505-2E9C-101B-9397-08002B2CF9AE}" pid="8" name="OldDocumentID">
    <vt:r8>18980</vt:r8>
  </property>
  <property fmtid="{D5CDD505-2E9C-101B-9397-08002B2CF9AE}" pid="9" name="HBHandbok">
    <vt:lpwstr>47;#Veitur|32ca3b12-d225-42e2-b4db-b4faeb51d0b7</vt:lpwstr>
  </property>
  <property fmtid="{D5CDD505-2E9C-101B-9397-08002B2CF9AE}" pid="10" name="DocCategoryID">
    <vt:r8>134</vt:r8>
  </property>
  <property fmtid="{D5CDD505-2E9C-101B-9397-08002B2CF9AE}" pid="11" name="HBVidfangsefni">
    <vt:lpwstr>342;#Samsýn Veitna|da4f5b92-c420-48d3-9661-71cf59902a96</vt:lpwstr>
  </property>
  <property fmtid="{D5CDD505-2E9C-101B-9397-08002B2CF9AE}" pid="12" name="HBStjornunarkerfi">
    <vt:lpwstr/>
  </property>
  <property fmtid="{D5CDD505-2E9C-101B-9397-08002B2CF9AE}" pid="13" name="HBMidill">
    <vt:lpwstr/>
  </property>
  <property fmtid="{D5CDD505-2E9C-101B-9397-08002B2CF9AE}" pid="14" name="HBSkjalategund">
    <vt:lpwstr>73;#Eyðublað|f6256155-08d5-40ca-9532-0e7aab9b9f01</vt:lpwstr>
  </property>
  <property fmtid="{D5CDD505-2E9C-101B-9397-08002B2CF9AE}" pid="15" name="HBStarfseining">
    <vt:lpwstr>527;#Veitur sameiginlegt|22718b74-3c79-4418-86dc-0333d4cbd280</vt:lpwstr>
  </property>
  <property fmtid="{D5CDD505-2E9C-101B-9397-08002B2CF9AE}" pid="16" name="HBAdrarStarfseiningar">
    <vt:lpwstr/>
  </property>
</Properties>
</file>