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2B98"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4A284AD9"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06CC3E80" w14:textId="77777777" w:rsidR="004938F6" w:rsidRPr="007D516B" w:rsidRDefault="004938F6" w:rsidP="004938F6">
      <w:pPr>
        <w:pStyle w:val="Header"/>
        <w:tabs>
          <w:tab w:val="clear" w:pos="4153"/>
          <w:tab w:val="clear" w:pos="8306"/>
          <w:tab w:val="center" w:pos="4488"/>
          <w:tab w:val="right" w:pos="9350"/>
        </w:tabs>
        <w:rPr>
          <w:rFonts w:ascii="Arial" w:hAnsi="Arial" w:cs="Arial"/>
          <w:sz w:val="20"/>
          <w:szCs w:val="20"/>
        </w:rPr>
      </w:pPr>
    </w:p>
    <w:p w14:paraId="64867BE8" w14:textId="77777777" w:rsidR="004938F6" w:rsidRPr="007D516B" w:rsidRDefault="004938F6" w:rsidP="004938F6">
      <w:pPr>
        <w:rPr>
          <w:rFonts w:cs="Arial"/>
          <w:szCs w:val="20"/>
        </w:rPr>
      </w:pPr>
      <w:r w:rsidRPr="00206BEB">
        <w:rPr>
          <w:rFonts w:cs="Arial"/>
          <w:b/>
          <w:noProof/>
        </w:rPr>
        <w:drawing>
          <wp:anchor distT="0" distB="0" distL="114300" distR="114300" simplePos="0" relativeHeight="251659264" behindDoc="0" locked="0" layoutInCell="1" allowOverlap="1" wp14:anchorId="295F256C" wp14:editId="422B695D">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164C5118" w14:textId="77777777" w:rsidR="004938F6" w:rsidRPr="007D516B" w:rsidRDefault="004938F6" w:rsidP="004938F6">
      <w:pPr>
        <w:pStyle w:val="BodyText"/>
        <w:ind w:left="0"/>
        <w:rPr>
          <w:rFonts w:ascii="Arial" w:hAnsi="Arial" w:cs="Arial"/>
          <w:b/>
          <w:lang w:val="is-IS"/>
        </w:rPr>
      </w:pPr>
    </w:p>
    <w:p w14:paraId="08CFC915" w14:textId="77777777" w:rsidR="004938F6" w:rsidRPr="007D516B" w:rsidRDefault="004938F6" w:rsidP="004938F6">
      <w:pPr>
        <w:pStyle w:val="BodyText"/>
        <w:ind w:left="0"/>
        <w:rPr>
          <w:rFonts w:ascii="Arial" w:hAnsi="Arial" w:cs="Arial"/>
          <w:b/>
          <w:lang w:val="is-IS"/>
        </w:rPr>
      </w:pPr>
    </w:p>
    <w:p w14:paraId="2661E96C" w14:textId="77777777" w:rsidR="004938F6" w:rsidRPr="007D516B" w:rsidRDefault="004938F6" w:rsidP="004938F6">
      <w:pPr>
        <w:pStyle w:val="BodyText"/>
        <w:ind w:left="0"/>
        <w:rPr>
          <w:rFonts w:ascii="Arial" w:hAnsi="Arial" w:cs="Arial"/>
          <w:b/>
          <w:lang w:val="is-IS"/>
        </w:rPr>
      </w:pPr>
    </w:p>
    <w:p w14:paraId="15448FF5" w14:textId="77777777" w:rsidR="004938F6" w:rsidRPr="00C62120" w:rsidRDefault="004938F6" w:rsidP="004938F6">
      <w:pPr>
        <w:pStyle w:val="TextifyrirOR"/>
        <w:tabs>
          <w:tab w:val="left" w:pos="8130"/>
        </w:tabs>
        <w:rPr>
          <w:color w:val="7030A0"/>
        </w:rPr>
      </w:pPr>
      <w:r>
        <w:rPr>
          <w:color w:val="7030A0"/>
        </w:rPr>
        <w:tab/>
      </w:r>
    </w:p>
    <w:p w14:paraId="02535491" w14:textId="77777777" w:rsidR="004938F6" w:rsidRPr="007D516B" w:rsidRDefault="004938F6" w:rsidP="004938F6">
      <w:pPr>
        <w:pStyle w:val="BodyText"/>
        <w:ind w:left="0"/>
        <w:rPr>
          <w:rFonts w:ascii="Arial" w:hAnsi="Arial" w:cs="Arial"/>
          <w:b/>
          <w:lang w:val="is-IS"/>
        </w:rPr>
      </w:pPr>
    </w:p>
    <w:p w14:paraId="51DFF8BF" w14:textId="77777777" w:rsidR="004938F6" w:rsidRPr="007D516B" w:rsidRDefault="004938F6" w:rsidP="004938F6">
      <w:pPr>
        <w:pStyle w:val="BodyText"/>
        <w:ind w:left="0"/>
        <w:rPr>
          <w:rFonts w:ascii="Arial" w:hAnsi="Arial" w:cs="Arial"/>
          <w:b/>
          <w:lang w:val="is-IS"/>
        </w:rPr>
      </w:pPr>
    </w:p>
    <w:p w14:paraId="18568877" w14:textId="77777777" w:rsidR="004938F6" w:rsidRPr="007D516B" w:rsidRDefault="004938F6" w:rsidP="004938F6">
      <w:pPr>
        <w:pStyle w:val="BodyText"/>
        <w:ind w:left="0"/>
        <w:rPr>
          <w:rFonts w:ascii="Arial" w:hAnsi="Arial" w:cs="Arial"/>
          <w:b/>
          <w:lang w:val="is-IS"/>
        </w:rPr>
      </w:pPr>
    </w:p>
    <w:p w14:paraId="4ABDF5E0" w14:textId="77777777" w:rsidR="004938F6" w:rsidRPr="007D516B" w:rsidRDefault="004938F6" w:rsidP="004938F6">
      <w:pPr>
        <w:pStyle w:val="BodyText"/>
        <w:ind w:left="0"/>
        <w:rPr>
          <w:rFonts w:ascii="Arial" w:hAnsi="Arial" w:cs="Arial"/>
          <w:b/>
          <w:lang w:val="is-IS"/>
        </w:rPr>
      </w:pPr>
      <w:r>
        <w:rPr>
          <w:noProof/>
        </w:rPr>
        <mc:AlternateContent>
          <mc:Choice Requires="wps">
            <w:drawing>
              <wp:anchor distT="0" distB="0" distL="114300" distR="114300" simplePos="0" relativeHeight="251660288" behindDoc="0" locked="1" layoutInCell="1" allowOverlap="1" wp14:anchorId="1675F96B" wp14:editId="46EE2F2C">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6EDB4D05" w14:textId="77777777" w:rsidR="004938F6" w:rsidRDefault="004938F6" w:rsidP="004938F6">
                            <w:pPr>
                              <w:jc w:val="center"/>
                            </w:pPr>
                          </w:p>
                          <w:p w14:paraId="6E26A6E2" w14:textId="77777777" w:rsidR="004938F6" w:rsidRDefault="004938F6" w:rsidP="004938F6">
                            <w:pPr>
                              <w:jc w:val="center"/>
                              <w:rPr>
                                <w:b/>
                                <w:sz w:val="44"/>
                              </w:rPr>
                            </w:pPr>
                            <w:r>
                              <w:rPr>
                                <w:b/>
                                <w:sz w:val="44"/>
                              </w:rPr>
                              <w:t>LOKAÐ ÚTBOÐ</w:t>
                            </w:r>
                          </w:p>
                          <w:p w14:paraId="5BDD25DC" w14:textId="77777777" w:rsidR="004938F6" w:rsidRDefault="004938F6" w:rsidP="004938F6">
                            <w:pPr>
                              <w:jc w:val="center"/>
                              <w:rPr>
                                <w:b/>
                                <w:color w:val="7030A0"/>
                                <w:sz w:val="36"/>
                              </w:rPr>
                            </w:pPr>
                          </w:p>
                          <w:p w14:paraId="4E024934" w14:textId="77777777" w:rsidR="004938F6" w:rsidRPr="00303ED1" w:rsidRDefault="004938F6" w:rsidP="004938F6">
                            <w:pPr>
                              <w:jc w:val="center"/>
                              <w:rPr>
                                <w:b/>
                                <w:color w:val="FF0000"/>
                                <w:sz w:val="36"/>
                              </w:rPr>
                            </w:pPr>
                            <w:r w:rsidRPr="00303ED1">
                              <w:rPr>
                                <w:b/>
                                <w:color w:val="FF0000"/>
                                <w:sz w:val="36"/>
                              </w:rPr>
                              <w:t>VEGK-2024-01-LXX</w:t>
                            </w:r>
                          </w:p>
                          <w:p w14:paraId="48BF3964" w14:textId="77777777" w:rsidR="004938F6" w:rsidRPr="00B662FF" w:rsidRDefault="004938F6" w:rsidP="004938F6">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6B098193" w14:textId="77777777" w:rsidR="004938F6" w:rsidRDefault="004938F6" w:rsidP="004938F6">
                            <w:pPr>
                              <w:jc w:val="center"/>
                              <w:rPr>
                                <w:b/>
                                <w:sz w:val="36"/>
                              </w:rPr>
                            </w:pPr>
                          </w:p>
                          <w:p w14:paraId="66BCD2D8" w14:textId="77777777" w:rsidR="004938F6" w:rsidRDefault="004938F6" w:rsidP="004938F6"/>
                          <w:p w14:paraId="74F19EC7" w14:textId="77777777" w:rsidR="004938F6" w:rsidRDefault="004938F6" w:rsidP="004938F6">
                            <w:pPr>
                              <w:jc w:val="center"/>
                            </w:pPr>
                          </w:p>
                          <w:p w14:paraId="74653139" w14:textId="77777777" w:rsidR="004938F6" w:rsidRDefault="004938F6" w:rsidP="004938F6">
                            <w:pPr>
                              <w:jc w:val="center"/>
                            </w:pPr>
                          </w:p>
                          <w:p w14:paraId="691E5E80" w14:textId="77777777" w:rsidR="004938F6" w:rsidRDefault="004938F6" w:rsidP="004938F6">
                            <w:pPr>
                              <w:jc w:val="center"/>
                            </w:pPr>
                          </w:p>
                          <w:p w14:paraId="4D1C4C03" w14:textId="77777777" w:rsidR="004938F6" w:rsidRDefault="004938F6" w:rsidP="004938F6">
                            <w:pPr>
                              <w:jc w:val="center"/>
                            </w:pPr>
                          </w:p>
                          <w:p w14:paraId="519CDE10" w14:textId="77777777" w:rsidR="004938F6" w:rsidRPr="00303ED1" w:rsidRDefault="004938F6" w:rsidP="004938F6">
                            <w:pPr>
                              <w:jc w:val="center"/>
                            </w:pPr>
                            <w:r w:rsidRPr="00303ED1">
                              <w:t>Lokað útboð innan gag</w:t>
                            </w:r>
                            <w:r>
                              <w:t>n</w:t>
                            </w:r>
                            <w:r w:rsidRPr="00303ED1">
                              <w:t>virks innkaupakerfis Veitna nr. VEGK-2024-01</w:t>
                            </w:r>
                          </w:p>
                          <w:p w14:paraId="09FFF6E3" w14:textId="77777777" w:rsidR="004938F6" w:rsidRDefault="004938F6" w:rsidP="004938F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5F96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6EDB4D05" w14:textId="77777777" w:rsidR="004938F6" w:rsidRDefault="004938F6" w:rsidP="004938F6">
                      <w:pPr>
                        <w:jc w:val="center"/>
                      </w:pPr>
                    </w:p>
                    <w:p w14:paraId="6E26A6E2" w14:textId="77777777" w:rsidR="004938F6" w:rsidRDefault="004938F6" w:rsidP="004938F6">
                      <w:pPr>
                        <w:jc w:val="center"/>
                        <w:rPr>
                          <w:b/>
                          <w:sz w:val="44"/>
                        </w:rPr>
                      </w:pPr>
                      <w:r>
                        <w:rPr>
                          <w:b/>
                          <w:sz w:val="44"/>
                        </w:rPr>
                        <w:t>LOKAÐ ÚTBOÐ</w:t>
                      </w:r>
                    </w:p>
                    <w:p w14:paraId="5BDD25DC" w14:textId="77777777" w:rsidR="004938F6" w:rsidRDefault="004938F6" w:rsidP="004938F6">
                      <w:pPr>
                        <w:jc w:val="center"/>
                        <w:rPr>
                          <w:b/>
                          <w:color w:val="7030A0"/>
                          <w:sz w:val="36"/>
                        </w:rPr>
                      </w:pPr>
                    </w:p>
                    <w:p w14:paraId="4E024934" w14:textId="77777777" w:rsidR="004938F6" w:rsidRPr="00303ED1" w:rsidRDefault="004938F6" w:rsidP="004938F6">
                      <w:pPr>
                        <w:jc w:val="center"/>
                        <w:rPr>
                          <w:b/>
                          <w:color w:val="FF0000"/>
                          <w:sz w:val="36"/>
                        </w:rPr>
                      </w:pPr>
                      <w:r w:rsidRPr="00303ED1">
                        <w:rPr>
                          <w:b/>
                          <w:color w:val="FF0000"/>
                          <w:sz w:val="36"/>
                        </w:rPr>
                        <w:t>VEGK-2024-01-LXX</w:t>
                      </w:r>
                    </w:p>
                    <w:p w14:paraId="48BF3964" w14:textId="77777777" w:rsidR="004938F6" w:rsidRPr="00B662FF" w:rsidRDefault="004938F6" w:rsidP="004938F6">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6B098193" w14:textId="77777777" w:rsidR="004938F6" w:rsidRDefault="004938F6" w:rsidP="004938F6">
                      <w:pPr>
                        <w:jc w:val="center"/>
                        <w:rPr>
                          <w:b/>
                          <w:sz w:val="36"/>
                        </w:rPr>
                      </w:pPr>
                    </w:p>
                    <w:p w14:paraId="66BCD2D8" w14:textId="77777777" w:rsidR="004938F6" w:rsidRDefault="004938F6" w:rsidP="004938F6"/>
                    <w:p w14:paraId="74F19EC7" w14:textId="77777777" w:rsidR="004938F6" w:rsidRDefault="004938F6" w:rsidP="004938F6">
                      <w:pPr>
                        <w:jc w:val="center"/>
                      </w:pPr>
                    </w:p>
                    <w:p w14:paraId="74653139" w14:textId="77777777" w:rsidR="004938F6" w:rsidRDefault="004938F6" w:rsidP="004938F6">
                      <w:pPr>
                        <w:jc w:val="center"/>
                      </w:pPr>
                    </w:p>
                    <w:p w14:paraId="691E5E80" w14:textId="77777777" w:rsidR="004938F6" w:rsidRDefault="004938F6" w:rsidP="004938F6">
                      <w:pPr>
                        <w:jc w:val="center"/>
                      </w:pPr>
                    </w:p>
                    <w:p w14:paraId="4D1C4C03" w14:textId="77777777" w:rsidR="004938F6" w:rsidRDefault="004938F6" w:rsidP="004938F6">
                      <w:pPr>
                        <w:jc w:val="center"/>
                      </w:pPr>
                    </w:p>
                    <w:p w14:paraId="519CDE10" w14:textId="77777777" w:rsidR="004938F6" w:rsidRPr="00303ED1" w:rsidRDefault="004938F6" w:rsidP="004938F6">
                      <w:pPr>
                        <w:jc w:val="center"/>
                      </w:pPr>
                      <w:r w:rsidRPr="00303ED1">
                        <w:t>Lokað útboð innan gag</w:t>
                      </w:r>
                      <w:r>
                        <w:t>n</w:t>
                      </w:r>
                      <w:r w:rsidRPr="00303ED1">
                        <w:t>virks innkaupakerfis Veitna nr. VEGK-2024-01</w:t>
                      </w:r>
                    </w:p>
                    <w:p w14:paraId="09FFF6E3" w14:textId="77777777" w:rsidR="004938F6" w:rsidRDefault="004938F6" w:rsidP="004938F6">
                      <w:pPr>
                        <w:jc w:val="center"/>
                      </w:pPr>
                    </w:p>
                  </w:txbxContent>
                </v:textbox>
                <w10:wrap type="square" anchorx="margin" anchory="margin"/>
                <w10:anchorlock/>
              </v:shape>
            </w:pict>
          </mc:Fallback>
        </mc:AlternateContent>
      </w:r>
    </w:p>
    <w:p w14:paraId="748E7880" w14:textId="77777777" w:rsidR="004938F6" w:rsidRPr="007D516B" w:rsidRDefault="004938F6" w:rsidP="004938F6">
      <w:pPr>
        <w:pStyle w:val="BodyText"/>
        <w:ind w:left="0"/>
        <w:rPr>
          <w:rFonts w:ascii="Arial" w:hAnsi="Arial" w:cs="Arial"/>
          <w:b/>
          <w:lang w:val="is-IS"/>
        </w:rPr>
      </w:pPr>
    </w:p>
    <w:p w14:paraId="18B1B672" w14:textId="77777777" w:rsidR="004938F6" w:rsidRPr="007D516B" w:rsidRDefault="004938F6" w:rsidP="004938F6">
      <w:pPr>
        <w:pStyle w:val="BodyText"/>
        <w:ind w:left="0"/>
        <w:rPr>
          <w:rFonts w:ascii="Arial" w:hAnsi="Arial" w:cs="Arial"/>
          <w:b/>
          <w:lang w:val="is-IS"/>
        </w:rPr>
      </w:pPr>
    </w:p>
    <w:p w14:paraId="74B0F546" w14:textId="77777777" w:rsidR="004938F6" w:rsidRPr="007D516B" w:rsidRDefault="004938F6" w:rsidP="004938F6">
      <w:pPr>
        <w:pStyle w:val="BodyText"/>
        <w:ind w:left="0"/>
        <w:rPr>
          <w:rFonts w:ascii="Arial" w:hAnsi="Arial" w:cs="Arial"/>
          <w:b/>
          <w:lang w:val="is-IS"/>
        </w:rPr>
      </w:pPr>
    </w:p>
    <w:p w14:paraId="43BE71AB" w14:textId="77777777" w:rsidR="004938F6" w:rsidRPr="007D516B" w:rsidRDefault="004938F6" w:rsidP="004938F6">
      <w:pPr>
        <w:pStyle w:val="BodyText"/>
        <w:ind w:left="0"/>
        <w:rPr>
          <w:rFonts w:ascii="Arial" w:hAnsi="Arial" w:cs="Arial"/>
          <w:b/>
          <w:lang w:val="is-IS"/>
        </w:rPr>
      </w:pPr>
    </w:p>
    <w:p w14:paraId="7C1B950B" w14:textId="77777777" w:rsidR="004938F6" w:rsidRPr="007D516B" w:rsidRDefault="004938F6" w:rsidP="004938F6">
      <w:pPr>
        <w:pStyle w:val="BodyText"/>
        <w:ind w:left="0"/>
        <w:rPr>
          <w:rFonts w:ascii="Arial" w:hAnsi="Arial" w:cs="Arial"/>
          <w:b/>
          <w:lang w:val="is-IS"/>
        </w:rPr>
      </w:pPr>
    </w:p>
    <w:p w14:paraId="4931C4BA" w14:textId="77777777" w:rsidR="004938F6" w:rsidRPr="007D516B" w:rsidRDefault="004938F6" w:rsidP="004938F6">
      <w:pPr>
        <w:pStyle w:val="BodyText"/>
        <w:ind w:left="0"/>
        <w:rPr>
          <w:rFonts w:ascii="Arial" w:hAnsi="Arial" w:cs="Arial"/>
          <w:b/>
          <w:lang w:val="is-IS"/>
        </w:rPr>
      </w:pPr>
    </w:p>
    <w:p w14:paraId="1554E59F" w14:textId="77777777" w:rsidR="004938F6" w:rsidRPr="007D516B" w:rsidRDefault="004938F6" w:rsidP="004938F6">
      <w:pPr>
        <w:pStyle w:val="BodyText"/>
        <w:ind w:left="0"/>
        <w:rPr>
          <w:rFonts w:ascii="Arial" w:hAnsi="Arial" w:cs="Arial"/>
          <w:b/>
          <w:lang w:val="is-IS"/>
        </w:rPr>
      </w:pPr>
    </w:p>
    <w:p w14:paraId="74F9B443" w14:textId="77777777" w:rsidR="004938F6" w:rsidRPr="007D516B" w:rsidRDefault="004938F6" w:rsidP="004938F6">
      <w:pPr>
        <w:pStyle w:val="BodyText"/>
        <w:ind w:left="0"/>
        <w:jc w:val="center"/>
        <w:rPr>
          <w:rFonts w:ascii="Arial" w:hAnsi="Arial" w:cs="Arial"/>
          <w:b/>
          <w:lang w:val="is-IS"/>
        </w:rPr>
      </w:pPr>
    </w:p>
    <w:p w14:paraId="2A8574B0" w14:textId="77777777" w:rsidR="004938F6" w:rsidRPr="007D516B" w:rsidRDefault="004938F6" w:rsidP="004938F6">
      <w:pPr>
        <w:pStyle w:val="BodyText"/>
        <w:ind w:left="0"/>
        <w:rPr>
          <w:rFonts w:ascii="Arial" w:hAnsi="Arial" w:cs="Arial"/>
          <w:b/>
          <w:lang w:val="is-IS"/>
        </w:rPr>
      </w:pPr>
    </w:p>
    <w:p w14:paraId="5CDA51A3" w14:textId="77777777" w:rsidR="004938F6" w:rsidRPr="007D516B" w:rsidRDefault="004938F6" w:rsidP="004938F6">
      <w:pPr>
        <w:pStyle w:val="BodyText"/>
        <w:ind w:left="0"/>
        <w:rPr>
          <w:rFonts w:ascii="Arial" w:hAnsi="Arial" w:cs="Arial"/>
          <w:b/>
          <w:lang w:val="is-IS"/>
        </w:rPr>
      </w:pPr>
    </w:p>
    <w:p w14:paraId="3E7AC1EB" w14:textId="77777777" w:rsidR="004938F6" w:rsidRPr="007D516B" w:rsidRDefault="004938F6" w:rsidP="004938F6">
      <w:pPr>
        <w:pStyle w:val="BodyText"/>
        <w:ind w:left="0"/>
        <w:rPr>
          <w:rFonts w:ascii="Arial" w:hAnsi="Arial" w:cs="Arial"/>
          <w:b/>
          <w:lang w:val="is-IS"/>
        </w:rPr>
      </w:pPr>
    </w:p>
    <w:p w14:paraId="066E16D6" w14:textId="77777777" w:rsidR="004938F6" w:rsidRPr="007D516B" w:rsidRDefault="004938F6" w:rsidP="004938F6">
      <w:pPr>
        <w:pStyle w:val="BodyText"/>
        <w:ind w:left="0"/>
        <w:rPr>
          <w:rFonts w:ascii="Arial" w:hAnsi="Arial" w:cs="Arial"/>
          <w:b/>
          <w:lang w:val="is-IS"/>
        </w:rPr>
      </w:pPr>
    </w:p>
    <w:p w14:paraId="486EC7A3" w14:textId="77777777" w:rsidR="004938F6" w:rsidRPr="007D516B" w:rsidRDefault="004938F6" w:rsidP="004938F6">
      <w:pPr>
        <w:pStyle w:val="BodyText"/>
        <w:ind w:left="0"/>
        <w:jc w:val="center"/>
        <w:rPr>
          <w:rFonts w:ascii="Arial" w:hAnsi="Arial" w:cs="Arial"/>
          <w:b/>
          <w:color w:val="FF0000"/>
          <w:lang w:val="is-IS"/>
        </w:rPr>
      </w:pPr>
    </w:p>
    <w:p w14:paraId="5CEDA562" w14:textId="77777777" w:rsidR="004938F6" w:rsidRPr="007D516B" w:rsidRDefault="004938F6" w:rsidP="004938F6">
      <w:pPr>
        <w:pStyle w:val="BodyText"/>
        <w:ind w:left="0"/>
        <w:jc w:val="center"/>
        <w:rPr>
          <w:rFonts w:ascii="Arial" w:hAnsi="Arial" w:cs="Arial"/>
          <w:b/>
          <w:color w:val="FF0000"/>
          <w:lang w:val="is-IS"/>
        </w:rPr>
      </w:pPr>
    </w:p>
    <w:p w14:paraId="23EE9365" w14:textId="77777777" w:rsidR="004938F6" w:rsidRPr="007D516B" w:rsidRDefault="004938F6" w:rsidP="004938F6">
      <w:pPr>
        <w:pStyle w:val="BodyText"/>
        <w:ind w:left="0"/>
        <w:jc w:val="center"/>
        <w:rPr>
          <w:rFonts w:ascii="Arial" w:hAnsi="Arial" w:cs="Arial"/>
          <w:lang w:val="is-IS"/>
        </w:rPr>
      </w:pPr>
    </w:p>
    <w:p w14:paraId="129947A9" w14:textId="77777777" w:rsidR="004938F6" w:rsidRPr="007D516B" w:rsidRDefault="004938F6" w:rsidP="004938F6">
      <w:pPr>
        <w:pStyle w:val="BodyText"/>
        <w:ind w:left="0"/>
        <w:jc w:val="center"/>
        <w:rPr>
          <w:rFonts w:ascii="Arial" w:hAnsi="Arial" w:cs="Arial"/>
          <w:b/>
          <w:color w:val="FF0000"/>
          <w:lang w:val="is-IS"/>
        </w:rPr>
      </w:pPr>
    </w:p>
    <w:p w14:paraId="1D5EDA31" w14:textId="77777777" w:rsidR="004938F6" w:rsidRPr="007D516B" w:rsidRDefault="004938F6" w:rsidP="004938F6">
      <w:pPr>
        <w:pStyle w:val="BodyText"/>
        <w:ind w:left="0"/>
        <w:jc w:val="center"/>
        <w:rPr>
          <w:rFonts w:ascii="Arial" w:hAnsi="Arial" w:cs="Arial"/>
          <w:b/>
          <w:color w:val="FF0000"/>
          <w:lang w:val="is-IS"/>
        </w:rPr>
      </w:pPr>
    </w:p>
    <w:p w14:paraId="5AE53B54" w14:textId="77777777" w:rsidR="004938F6" w:rsidRPr="007D516B" w:rsidRDefault="004938F6" w:rsidP="004938F6">
      <w:pPr>
        <w:pStyle w:val="BodyText"/>
        <w:ind w:left="0"/>
        <w:jc w:val="center"/>
        <w:rPr>
          <w:rFonts w:ascii="Arial" w:hAnsi="Arial" w:cs="Arial"/>
          <w:b/>
          <w:color w:val="FF0000"/>
          <w:lang w:val="is-IS"/>
        </w:rPr>
      </w:pPr>
    </w:p>
    <w:p w14:paraId="2721E1D4" w14:textId="77777777" w:rsidR="004938F6" w:rsidRPr="007D516B" w:rsidRDefault="004938F6" w:rsidP="004938F6">
      <w:pPr>
        <w:pStyle w:val="BodyText"/>
        <w:ind w:left="0"/>
        <w:jc w:val="center"/>
        <w:rPr>
          <w:rFonts w:ascii="Arial" w:hAnsi="Arial" w:cs="Arial"/>
          <w:b/>
          <w:color w:val="FF0000"/>
          <w:lang w:val="is-IS"/>
        </w:rPr>
      </w:pPr>
    </w:p>
    <w:p w14:paraId="59E15376" w14:textId="77777777" w:rsidR="004938F6" w:rsidRPr="007D516B" w:rsidRDefault="004938F6" w:rsidP="004938F6">
      <w:pPr>
        <w:pStyle w:val="BodyText"/>
        <w:ind w:left="0"/>
        <w:jc w:val="center"/>
        <w:rPr>
          <w:rFonts w:ascii="Arial" w:hAnsi="Arial" w:cs="Arial"/>
          <w:b/>
          <w:color w:val="FF0000"/>
          <w:lang w:val="is-IS"/>
        </w:rPr>
      </w:pPr>
    </w:p>
    <w:p w14:paraId="344BC0B7" w14:textId="77777777" w:rsidR="004938F6" w:rsidRPr="007D516B" w:rsidRDefault="004938F6" w:rsidP="004938F6">
      <w:pPr>
        <w:pStyle w:val="BodyText"/>
        <w:ind w:left="0"/>
        <w:jc w:val="center"/>
        <w:rPr>
          <w:rFonts w:ascii="Arial" w:hAnsi="Arial" w:cs="Arial"/>
          <w:b/>
          <w:color w:val="FF0000"/>
          <w:lang w:val="is-IS"/>
        </w:rPr>
      </w:pPr>
    </w:p>
    <w:p w14:paraId="592D0711" w14:textId="77777777" w:rsidR="004938F6" w:rsidRPr="007D516B" w:rsidRDefault="004938F6" w:rsidP="004938F6">
      <w:pPr>
        <w:pStyle w:val="BodyText"/>
        <w:ind w:left="0"/>
        <w:jc w:val="center"/>
        <w:rPr>
          <w:rFonts w:ascii="Arial" w:hAnsi="Arial" w:cs="Arial"/>
          <w:b/>
          <w:color w:val="FF0000"/>
          <w:lang w:val="is-IS"/>
        </w:rPr>
      </w:pPr>
    </w:p>
    <w:p w14:paraId="2F75082B" w14:textId="77777777" w:rsidR="004938F6" w:rsidRPr="007D516B" w:rsidRDefault="004938F6" w:rsidP="004938F6">
      <w:pPr>
        <w:pStyle w:val="BodyText"/>
        <w:ind w:left="0"/>
        <w:jc w:val="center"/>
        <w:rPr>
          <w:rFonts w:ascii="Arial" w:hAnsi="Arial" w:cs="Arial"/>
          <w:b/>
          <w:color w:val="FF0000"/>
          <w:lang w:val="is-IS"/>
        </w:rPr>
      </w:pPr>
    </w:p>
    <w:p w14:paraId="37C7302A" w14:textId="77777777" w:rsidR="004938F6" w:rsidRPr="007D516B" w:rsidRDefault="004938F6" w:rsidP="004938F6">
      <w:pPr>
        <w:pStyle w:val="BodyText"/>
        <w:ind w:left="0"/>
        <w:jc w:val="center"/>
        <w:rPr>
          <w:rFonts w:ascii="Arial" w:hAnsi="Arial" w:cs="Arial"/>
          <w:b/>
          <w:color w:val="FF0000"/>
          <w:lang w:val="is-IS"/>
        </w:rPr>
      </w:pPr>
    </w:p>
    <w:p w14:paraId="6F8F8D3A" w14:textId="77777777" w:rsidR="004938F6" w:rsidRPr="007D516B" w:rsidRDefault="004938F6" w:rsidP="004938F6">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7129DF55" w14:textId="77777777" w:rsidR="004938F6" w:rsidRPr="007D516B" w:rsidRDefault="004938F6" w:rsidP="004938F6">
      <w:pPr>
        <w:pStyle w:val="BodyText"/>
        <w:ind w:left="0"/>
        <w:rPr>
          <w:rFonts w:ascii="Arial" w:hAnsi="Arial" w:cs="Arial"/>
          <w:b/>
          <w:lang w:val="is-IS"/>
        </w:rPr>
      </w:pPr>
    </w:p>
    <w:p w14:paraId="6E69A40E" w14:textId="77777777" w:rsidR="004938F6" w:rsidRPr="007D516B" w:rsidRDefault="004938F6" w:rsidP="004938F6">
      <w:pPr>
        <w:pStyle w:val="BodyText"/>
        <w:ind w:left="0"/>
        <w:rPr>
          <w:rFonts w:ascii="Arial" w:hAnsi="Arial" w:cs="Arial"/>
          <w:b/>
          <w:lang w:val="is-IS"/>
        </w:rPr>
      </w:pPr>
    </w:p>
    <w:p w14:paraId="65C7A7BE" w14:textId="77777777" w:rsidR="004938F6" w:rsidRPr="007D516B" w:rsidRDefault="004938F6" w:rsidP="004938F6">
      <w:pPr>
        <w:pStyle w:val="BodyText"/>
        <w:ind w:left="0"/>
        <w:rPr>
          <w:rFonts w:ascii="Arial" w:hAnsi="Arial" w:cs="Arial"/>
          <w:b/>
          <w:lang w:val="is-IS"/>
        </w:rPr>
      </w:pPr>
    </w:p>
    <w:p w14:paraId="377B0B33" w14:textId="77777777" w:rsidR="004938F6" w:rsidRPr="00030FF8" w:rsidRDefault="004938F6" w:rsidP="004938F6">
      <w:pPr>
        <w:rPr>
          <w:rFonts w:cs="Arial"/>
          <w:i/>
          <w:iCs/>
          <w:szCs w:val="20"/>
        </w:rPr>
      </w:pPr>
      <w:r>
        <w:br w:type="page"/>
      </w:r>
    </w:p>
    <w:p w14:paraId="066981F1" w14:textId="77777777" w:rsidR="004938F6" w:rsidRDefault="004938F6" w:rsidP="004938F6">
      <w:pPr>
        <w:rPr>
          <w:rFonts w:asciiTheme="minorHAnsi" w:eastAsiaTheme="majorEastAsia" w:hAnsiTheme="minorHAnsi" w:cstheme="majorBidi"/>
          <w:b/>
          <w:bCs/>
          <w:sz w:val="28"/>
          <w:szCs w:val="28"/>
          <w:lang w:val="en-US" w:eastAsia="ja-JP"/>
        </w:rPr>
      </w:pPr>
      <w:r>
        <w:rPr>
          <w:rFonts w:asciiTheme="minorHAnsi" w:eastAsiaTheme="majorEastAsia" w:hAnsiTheme="minorHAnsi" w:cstheme="majorBidi"/>
          <w:b/>
          <w:bCs/>
          <w:sz w:val="28"/>
          <w:szCs w:val="28"/>
          <w:lang w:val="en-US" w:eastAsia="ja-JP"/>
        </w:rPr>
        <w:lastRenderedPageBreak/>
        <w:t xml:space="preserve">Breytingatafla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4938F6" w14:paraId="0E03AC6E" w14:textId="77777777" w:rsidTr="009118AA">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AA8EF" w14:textId="77777777" w:rsidR="004938F6" w:rsidRPr="00426AE4" w:rsidRDefault="004938F6" w:rsidP="009118AA">
            <w:pPr>
              <w:rPr>
                <w:rFonts w:cstheme="minorHAnsi"/>
                <w:b/>
                <w:bCs/>
                <w:sz w:val="18"/>
                <w:szCs w:val="20"/>
              </w:rPr>
            </w:pPr>
          </w:p>
          <w:p w14:paraId="661F9D02" w14:textId="77777777" w:rsidR="004938F6" w:rsidRPr="00426AE4" w:rsidRDefault="004938F6" w:rsidP="009118AA">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D73ACE" w14:textId="77777777" w:rsidR="004938F6" w:rsidRPr="00426AE4" w:rsidRDefault="004938F6" w:rsidP="009118AA">
            <w:pPr>
              <w:rPr>
                <w:rFonts w:cstheme="minorHAnsi"/>
                <w:b/>
                <w:bCs/>
                <w:sz w:val="18"/>
                <w:szCs w:val="20"/>
              </w:rPr>
            </w:pPr>
          </w:p>
          <w:p w14:paraId="0CF7CBF4" w14:textId="77777777" w:rsidR="004938F6" w:rsidRPr="00426AE4" w:rsidRDefault="004938F6" w:rsidP="009118AA">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7FE53" w14:textId="77777777" w:rsidR="004938F6" w:rsidRPr="00426AE4" w:rsidRDefault="004938F6" w:rsidP="009118AA">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C46FD8" w14:textId="77777777" w:rsidR="004938F6" w:rsidRPr="00426AE4" w:rsidRDefault="004938F6" w:rsidP="009118AA">
            <w:pPr>
              <w:jc w:val="center"/>
              <w:rPr>
                <w:rFonts w:eastAsiaTheme="majorEastAsia" w:cstheme="majorBidi"/>
                <w:b/>
                <w:bCs/>
                <w:sz w:val="18"/>
                <w:szCs w:val="20"/>
                <w:lang w:val="en-US" w:eastAsia="ja-JP"/>
              </w:rPr>
            </w:pPr>
            <w:r w:rsidRPr="00426AE4">
              <w:rPr>
                <w:rFonts w:cstheme="minorHAnsi"/>
                <w:b/>
                <w:bCs/>
                <w:sz w:val="18"/>
                <w:szCs w:val="20"/>
              </w:rPr>
              <w:t>HÖ/YF</w:t>
            </w:r>
          </w:p>
        </w:tc>
      </w:tr>
      <w:tr w:rsidR="004938F6" w14:paraId="62C52B70" w14:textId="77777777" w:rsidTr="009118AA">
        <w:trPr>
          <w:trHeight w:val="300"/>
          <w:jc w:val="center"/>
        </w:trPr>
        <w:tc>
          <w:tcPr>
            <w:tcW w:w="988" w:type="dxa"/>
            <w:tcBorders>
              <w:top w:val="single" w:sz="4" w:space="0" w:color="auto"/>
              <w:left w:val="single" w:sz="4" w:space="0" w:color="auto"/>
              <w:bottom w:val="single" w:sz="4" w:space="0" w:color="auto"/>
              <w:right w:val="single" w:sz="4" w:space="0" w:color="auto"/>
            </w:tcBorders>
          </w:tcPr>
          <w:p w14:paraId="3DFAAE36" w14:textId="77777777" w:rsidR="004938F6" w:rsidRDefault="004938F6" w:rsidP="009118AA">
            <w:pPr>
              <w:rPr>
                <w:sz w:val="18"/>
                <w:szCs w:val="18"/>
              </w:rPr>
            </w:pPr>
            <w:r w:rsidRPr="05833062">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14:paraId="54FA1493" w14:textId="7B2DA3DF" w:rsidR="004938F6" w:rsidRDefault="004938F6" w:rsidP="009118AA">
            <w:r>
              <w:rPr>
                <w:sz w:val="18"/>
                <w:szCs w:val="18"/>
              </w:rPr>
              <w:t>0</w:t>
            </w:r>
            <w:r w:rsidR="00622F74">
              <w:rPr>
                <w:sz w:val="18"/>
                <w:szCs w:val="18"/>
              </w:rPr>
              <w:t>4</w:t>
            </w:r>
            <w:r>
              <w:rPr>
                <w:sz w:val="18"/>
                <w:szCs w:val="18"/>
              </w:rPr>
              <w:t>.02.26</w:t>
            </w:r>
          </w:p>
        </w:tc>
        <w:tc>
          <w:tcPr>
            <w:tcW w:w="6673" w:type="dxa"/>
            <w:tcBorders>
              <w:top w:val="single" w:sz="4" w:space="0" w:color="auto"/>
              <w:left w:val="single" w:sz="4" w:space="0" w:color="auto"/>
              <w:bottom w:val="single" w:sz="4" w:space="0" w:color="auto"/>
              <w:right w:val="single" w:sz="4" w:space="0" w:color="auto"/>
            </w:tcBorders>
          </w:tcPr>
          <w:p w14:paraId="18F425C5" w14:textId="66ACABEA" w:rsidR="004938F6" w:rsidRDefault="004938F6" w:rsidP="004938F6">
            <w:pPr>
              <w:jc w:val="left"/>
              <w:rPr>
                <w:rFonts w:eastAsia="Arial" w:cs="Arial"/>
                <w:color w:val="000000" w:themeColor="text1"/>
                <w:sz w:val="18"/>
                <w:szCs w:val="18"/>
              </w:rPr>
            </w:pPr>
            <w:r>
              <w:rPr>
                <w:rFonts w:eastAsia="Arial" w:cs="Arial"/>
                <w:color w:val="000000" w:themeColor="text1"/>
                <w:sz w:val="18"/>
                <w:szCs w:val="18"/>
              </w:rPr>
              <w:t xml:space="preserve">Almennt - </w:t>
            </w:r>
            <w:r w:rsidRPr="05833062">
              <w:rPr>
                <w:rFonts w:eastAsia="Arial" w:cs="Arial"/>
                <w:color w:val="000000" w:themeColor="text1"/>
                <w:sz w:val="18"/>
                <w:szCs w:val="18"/>
              </w:rPr>
              <w:t>Lagfært ártöl á stöðlum</w:t>
            </w:r>
            <w:r>
              <w:br/>
            </w:r>
            <w:r w:rsidRPr="05833062">
              <w:rPr>
                <w:rFonts w:eastAsia="Arial" w:cs="Arial"/>
                <w:color w:val="000000" w:themeColor="text1"/>
                <w:sz w:val="18"/>
                <w:szCs w:val="18"/>
              </w:rPr>
              <w:t xml:space="preserve">2.2.1 - Bætt texta fyrir bráðabirgðaheimlagnir. </w:t>
            </w:r>
            <w:r>
              <w:br/>
            </w:r>
            <w:r w:rsidRPr="05833062">
              <w:rPr>
                <w:rFonts w:eastAsia="Arial" w:cs="Arial"/>
                <w:color w:val="000000" w:themeColor="text1"/>
                <w:sz w:val="18"/>
                <w:szCs w:val="18"/>
              </w:rPr>
              <w:t>2.2.2 - Viðbót vatnsvendarsvæði.</w:t>
            </w:r>
          </w:p>
          <w:p w14:paraId="6959AC4A"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3.2.1 - Viðbót gröft í kringum hitaveitu.</w:t>
            </w:r>
          </w:p>
          <w:p w14:paraId="303375CA"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3.2.2 - Uppfært sandur í kringum rafstrengi &lt;33kV</w:t>
            </w:r>
          </w:p>
          <w:p w14:paraId="413A973B"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 xml:space="preserve">3.2.3 - Lagfært tengingar aðilli. </w:t>
            </w:r>
          </w:p>
          <w:p w14:paraId="7FC88BE5"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 Kafli - Samræmt fyrirvara um tengingar í dreifikerfi.</w:t>
            </w:r>
          </w:p>
          <w:p w14:paraId="4BABCBBF"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 xml:space="preserve">3.5 - Bætt við texta varðandi hreinsun lagna. </w:t>
            </w:r>
          </w:p>
          <w:p w14:paraId="18B44C76"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3.5 - Uppfært texta fyrir upphitun lagna.</w:t>
            </w:r>
          </w:p>
          <w:p w14:paraId="57E5F7D3" w14:textId="7777777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3.6 - Uppfærsla á tenginum</w:t>
            </w:r>
          </w:p>
          <w:p w14:paraId="2C6132E5" w14:textId="094C3037"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4.4.2 - Uppfærsla á framvindureik</w:t>
            </w:r>
            <w:r>
              <w:rPr>
                <w:rFonts w:eastAsia="Arial" w:cs="Arial"/>
                <w:color w:val="000000" w:themeColor="text1"/>
                <w:sz w:val="18"/>
                <w:szCs w:val="18"/>
              </w:rPr>
              <w:t>n</w:t>
            </w:r>
            <w:r w:rsidRPr="05833062">
              <w:rPr>
                <w:rFonts w:eastAsia="Arial" w:cs="Arial"/>
                <w:color w:val="000000" w:themeColor="text1"/>
                <w:sz w:val="18"/>
                <w:szCs w:val="18"/>
              </w:rPr>
              <w:t xml:space="preserve">ingum </w:t>
            </w:r>
          </w:p>
          <w:p w14:paraId="27EA3B7B" w14:textId="4AE2594A" w:rsidR="004938F6" w:rsidRDefault="004938F6" w:rsidP="004938F6">
            <w:pPr>
              <w:jc w:val="left"/>
              <w:rPr>
                <w:rFonts w:eastAsia="Arial" w:cs="Arial"/>
                <w:color w:val="000000" w:themeColor="text1"/>
                <w:sz w:val="18"/>
                <w:szCs w:val="18"/>
              </w:rPr>
            </w:pPr>
            <w:r w:rsidRPr="05833062">
              <w:rPr>
                <w:rFonts w:eastAsia="Arial" w:cs="Arial"/>
                <w:color w:val="000000" w:themeColor="text1"/>
                <w:sz w:val="18"/>
                <w:szCs w:val="18"/>
              </w:rPr>
              <w:t>4.6.1.1 - Nýr kafli Gullnu</w:t>
            </w:r>
            <w:r>
              <w:rPr>
                <w:rFonts w:eastAsia="Arial" w:cs="Arial"/>
                <w:color w:val="000000" w:themeColor="text1"/>
                <w:sz w:val="18"/>
                <w:szCs w:val="18"/>
              </w:rPr>
              <w:t xml:space="preserve"> </w:t>
            </w:r>
            <w:r w:rsidRPr="05833062">
              <w:rPr>
                <w:rFonts w:eastAsia="Arial" w:cs="Arial"/>
                <w:color w:val="000000" w:themeColor="text1"/>
                <w:sz w:val="18"/>
                <w:szCs w:val="18"/>
              </w:rPr>
              <w:t>reglurnar</w:t>
            </w:r>
          </w:p>
        </w:tc>
        <w:tc>
          <w:tcPr>
            <w:tcW w:w="1548" w:type="dxa"/>
            <w:tcBorders>
              <w:top w:val="single" w:sz="4" w:space="0" w:color="auto"/>
              <w:left w:val="single" w:sz="4" w:space="0" w:color="auto"/>
              <w:bottom w:val="single" w:sz="4" w:space="0" w:color="auto"/>
              <w:right w:val="single" w:sz="4" w:space="0" w:color="auto"/>
            </w:tcBorders>
            <w:vAlign w:val="center"/>
          </w:tcPr>
          <w:p w14:paraId="5C68A662" w14:textId="77777777" w:rsidR="004938F6" w:rsidRDefault="004938F6" w:rsidP="009118AA">
            <w:pPr>
              <w:jc w:val="center"/>
              <w:rPr>
                <w:sz w:val="18"/>
                <w:szCs w:val="18"/>
              </w:rPr>
            </w:pPr>
            <w:r>
              <w:rPr>
                <w:sz w:val="18"/>
                <w:szCs w:val="18"/>
              </w:rPr>
              <w:t>AÖH,HÞO,RI/</w:t>
            </w:r>
          </w:p>
          <w:p w14:paraId="5FF8B1AD" w14:textId="6110CBD5" w:rsidR="004938F6" w:rsidRDefault="004938F6" w:rsidP="009118AA">
            <w:pPr>
              <w:jc w:val="center"/>
              <w:rPr>
                <w:sz w:val="18"/>
                <w:szCs w:val="18"/>
              </w:rPr>
            </w:pPr>
            <w:r>
              <w:rPr>
                <w:sz w:val="18"/>
                <w:szCs w:val="18"/>
              </w:rPr>
              <w:t>RIT</w:t>
            </w:r>
          </w:p>
        </w:tc>
      </w:tr>
      <w:tr w:rsidR="004938F6" w14:paraId="40854849" w14:textId="77777777" w:rsidTr="009118AA">
        <w:trPr>
          <w:jc w:val="center"/>
        </w:trPr>
        <w:tc>
          <w:tcPr>
            <w:tcW w:w="988" w:type="dxa"/>
            <w:tcBorders>
              <w:top w:val="single" w:sz="4" w:space="0" w:color="auto"/>
              <w:left w:val="single" w:sz="4" w:space="0" w:color="auto"/>
              <w:bottom w:val="single" w:sz="4" w:space="0" w:color="auto"/>
              <w:right w:val="single" w:sz="4" w:space="0" w:color="auto"/>
            </w:tcBorders>
          </w:tcPr>
          <w:p w14:paraId="41204F9D" w14:textId="77777777" w:rsidR="004938F6" w:rsidRDefault="004938F6" w:rsidP="009118AA">
            <w:pPr>
              <w:rPr>
                <w:rFonts w:cstheme="minorHAnsi"/>
                <w:sz w:val="18"/>
                <w:szCs w:val="20"/>
              </w:rPr>
            </w:pPr>
            <w:r>
              <w:rPr>
                <w:rFonts w:cstheme="minorHAnsi"/>
                <w:sz w:val="18"/>
                <w:szCs w:val="20"/>
              </w:rPr>
              <w:t>5.0</w:t>
            </w:r>
          </w:p>
        </w:tc>
        <w:tc>
          <w:tcPr>
            <w:tcW w:w="992" w:type="dxa"/>
            <w:tcBorders>
              <w:top w:val="single" w:sz="4" w:space="0" w:color="auto"/>
              <w:left w:val="single" w:sz="4" w:space="0" w:color="auto"/>
              <w:bottom w:val="single" w:sz="4" w:space="0" w:color="auto"/>
              <w:right w:val="single" w:sz="4" w:space="0" w:color="auto"/>
            </w:tcBorders>
          </w:tcPr>
          <w:p w14:paraId="0F9B1168" w14:textId="77777777" w:rsidR="004938F6" w:rsidRDefault="004938F6" w:rsidP="009118AA">
            <w:pPr>
              <w:rPr>
                <w:rFonts w:cstheme="minorHAnsi"/>
                <w:sz w:val="18"/>
                <w:szCs w:val="20"/>
              </w:rPr>
            </w:pPr>
            <w:r>
              <w:rPr>
                <w:rFonts w:cstheme="minorHAnsi"/>
                <w:sz w:val="18"/>
                <w:szCs w:val="20"/>
              </w:rPr>
              <w:t>15.10.25</w:t>
            </w:r>
          </w:p>
        </w:tc>
        <w:tc>
          <w:tcPr>
            <w:tcW w:w="6673" w:type="dxa"/>
            <w:tcBorders>
              <w:top w:val="single" w:sz="4" w:space="0" w:color="auto"/>
              <w:left w:val="single" w:sz="4" w:space="0" w:color="auto"/>
              <w:bottom w:val="single" w:sz="4" w:space="0" w:color="auto"/>
              <w:right w:val="single" w:sz="4" w:space="0" w:color="auto"/>
            </w:tcBorders>
          </w:tcPr>
          <w:p w14:paraId="4AF76E50" w14:textId="77777777" w:rsidR="004938F6" w:rsidRDefault="004938F6" w:rsidP="009118AA">
            <w:pPr>
              <w:rPr>
                <w:rFonts w:eastAsia="Times New Roman"/>
                <w:sz w:val="18"/>
                <w:szCs w:val="20"/>
              </w:rPr>
            </w:pPr>
            <w:r>
              <w:rPr>
                <w:rFonts w:eastAsia="Times New Roman"/>
                <w:sz w:val="18"/>
                <w:szCs w:val="20"/>
              </w:rPr>
              <w:t>Breytingatöflu bætt við ásamt Leiðbeiningar hvernig vinna skal eftirfarandi lýsingu. 4.9.2 – Kafli uppfærður um upplýsingar um orkunotkun véla og tækja í stað notkun jarðefnaeldsneytis</w:t>
            </w:r>
          </w:p>
        </w:tc>
        <w:tc>
          <w:tcPr>
            <w:tcW w:w="1548" w:type="dxa"/>
            <w:tcBorders>
              <w:top w:val="single" w:sz="4" w:space="0" w:color="auto"/>
              <w:left w:val="single" w:sz="4" w:space="0" w:color="auto"/>
              <w:bottom w:val="single" w:sz="4" w:space="0" w:color="auto"/>
              <w:right w:val="single" w:sz="4" w:space="0" w:color="auto"/>
            </w:tcBorders>
            <w:vAlign w:val="center"/>
          </w:tcPr>
          <w:p w14:paraId="114FE15C" w14:textId="77777777" w:rsidR="004938F6" w:rsidRPr="049BB89A" w:rsidRDefault="004938F6" w:rsidP="009118AA">
            <w:pPr>
              <w:jc w:val="center"/>
              <w:rPr>
                <w:sz w:val="18"/>
                <w:szCs w:val="18"/>
              </w:rPr>
            </w:pPr>
            <w:r>
              <w:rPr>
                <w:sz w:val="18"/>
                <w:szCs w:val="18"/>
              </w:rPr>
              <w:t>SJ,BB/KJ</w:t>
            </w:r>
          </w:p>
        </w:tc>
      </w:tr>
    </w:tbl>
    <w:p w14:paraId="5432E565" w14:textId="77777777" w:rsidR="004938F6" w:rsidRDefault="004938F6" w:rsidP="004938F6">
      <w:pPr>
        <w:rPr>
          <w:rFonts w:cs="Arial"/>
          <w:b/>
          <w:bCs/>
          <w:sz w:val="24"/>
          <w:szCs w:val="24"/>
          <w:u w:val="single"/>
        </w:rPr>
      </w:pPr>
    </w:p>
    <w:p w14:paraId="3F973B78" w14:textId="77777777" w:rsidR="004938F6" w:rsidRPr="00906FF4" w:rsidRDefault="004938F6" w:rsidP="004938F6">
      <w:pPr>
        <w:rPr>
          <w:rFonts w:cs="Arial"/>
          <w:b/>
          <w:bCs/>
          <w:sz w:val="24"/>
          <w:szCs w:val="24"/>
          <w:u w:val="single"/>
        </w:rPr>
      </w:pPr>
      <w:r w:rsidRPr="00906FF4">
        <w:rPr>
          <w:rFonts w:cs="Arial"/>
          <w:b/>
          <w:bCs/>
          <w:sz w:val="24"/>
          <w:szCs w:val="24"/>
          <w:u w:val="single"/>
        </w:rPr>
        <w:t>Leiðbeiningar hvernig vinna skal eftirfarandi lýsingu</w:t>
      </w:r>
    </w:p>
    <w:p w14:paraId="27D13406" w14:textId="77777777" w:rsidR="004938F6" w:rsidRPr="00030FF8" w:rsidRDefault="004938F6" w:rsidP="004938F6">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1FC5A452" w14:textId="77777777" w:rsidR="004938F6" w:rsidRPr="00030FF8" w:rsidRDefault="004938F6" w:rsidP="004938F6">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4938F6" w:rsidRPr="00030FF8" w14:paraId="567D9895" w14:textId="77777777" w:rsidTr="009118AA">
        <w:tc>
          <w:tcPr>
            <w:tcW w:w="2122" w:type="dxa"/>
            <w:hideMark/>
          </w:tcPr>
          <w:p w14:paraId="7C3DA4F8" w14:textId="77777777" w:rsidR="004938F6" w:rsidRPr="00030FF8" w:rsidRDefault="004938F6" w:rsidP="009118AA">
            <w:pPr>
              <w:rPr>
                <w:rFonts w:cs="Arial"/>
                <w:i/>
                <w:iCs/>
              </w:rPr>
            </w:pPr>
            <w:r w:rsidRPr="00030FF8">
              <w:rPr>
                <w:rFonts w:cs="Arial"/>
                <w:i/>
                <w:iCs/>
              </w:rPr>
              <w:t>Svartur texti</w:t>
            </w:r>
          </w:p>
        </w:tc>
        <w:tc>
          <w:tcPr>
            <w:tcW w:w="6940" w:type="dxa"/>
            <w:hideMark/>
          </w:tcPr>
          <w:p w14:paraId="63EEAD5C" w14:textId="77777777" w:rsidR="004938F6" w:rsidRPr="00030FF8" w:rsidRDefault="004938F6" w:rsidP="009118AA">
            <w:pPr>
              <w:rPr>
                <w:rFonts w:cs="Arial"/>
                <w:i/>
                <w:iCs/>
              </w:rPr>
            </w:pPr>
            <w:r w:rsidRPr="00030FF8">
              <w:rPr>
                <w:rFonts w:cs="Arial"/>
                <w:i/>
                <w:iCs/>
              </w:rPr>
              <w:t>Texti úr staðlaðri verklýsingu Veitna.  Þessum texta á ekki að breyta</w:t>
            </w:r>
          </w:p>
        </w:tc>
      </w:tr>
      <w:tr w:rsidR="004938F6" w:rsidRPr="00030FF8" w14:paraId="7D9C6D8D" w14:textId="77777777" w:rsidTr="009118AA">
        <w:tc>
          <w:tcPr>
            <w:tcW w:w="2122" w:type="dxa"/>
            <w:hideMark/>
          </w:tcPr>
          <w:p w14:paraId="2B537721" w14:textId="77777777" w:rsidR="004938F6" w:rsidRPr="00030FF8" w:rsidRDefault="004938F6" w:rsidP="009118AA">
            <w:pPr>
              <w:rPr>
                <w:rFonts w:cs="Arial"/>
                <w:i/>
                <w:iCs/>
              </w:rPr>
            </w:pPr>
            <w:r w:rsidRPr="00030FF8">
              <w:rPr>
                <w:rFonts w:cs="Arial"/>
                <w:i/>
                <w:iCs/>
                <w:color w:val="FF0000"/>
              </w:rPr>
              <w:t>#Rauður texti#</w:t>
            </w:r>
          </w:p>
        </w:tc>
        <w:tc>
          <w:tcPr>
            <w:tcW w:w="6940" w:type="dxa"/>
            <w:hideMark/>
          </w:tcPr>
          <w:p w14:paraId="3C0DEF27" w14:textId="77777777" w:rsidR="004938F6" w:rsidRPr="00030FF8" w:rsidRDefault="004938F6" w:rsidP="009118AA">
            <w:pPr>
              <w:rPr>
                <w:rFonts w:cs="Arial"/>
                <w:i/>
                <w:iCs/>
              </w:rPr>
            </w:pPr>
            <w:r w:rsidRPr="00030FF8">
              <w:rPr>
                <w:rFonts w:cs="Arial"/>
                <w:i/>
                <w:iCs/>
              </w:rPr>
              <w:t>Texti úr staðlaðri verklýsingu Veitna sem er ýmist valkvæður eða texti sem þarf að sérskrifa fyrir hvert verk.</w:t>
            </w:r>
          </w:p>
        </w:tc>
      </w:tr>
      <w:tr w:rsidR="004938F6" w:rsidRPr="00030FF8" w14:paraId="4280351E" w14:textId="77777777" w:rsidTr="009118AA">
        <w:tc>
          <w:tcPr>
            <w:tcW w:w="2122" w:type="dxa"/>
            <w:hideMark/>
          </w:tcPr>
          <w:p w14:paraId="7523B7E0" w14:textId="77777777" w:rsidR="004938F6" w:rsidRPr="00030FF8" w:rsidRDefault="004938F6" w:rsidP="009118AA">
            <w:pPr>
              <w:rPr>
                <w:rFonts w:cs="Arial"/>
                <w:i/>
                <w:iCs/>
              </w:rPr>
            </w:pPr>
            <w:r w:rsidRPr="00030FF8">
              <w:rPr>
                <w:rFonts w:cs="Arial"/>
                <w:i/>
                <w:iCs/>
                <w:color w:val="70AD47" w:themeColor="accent6"/>
              </w:rPr>
              <w:t>Grænn texti</w:t>
            </w:r>
          </w:p>
        </w:tc>
        <w:tc>
          <w:tcPr>
            <w:tcW w:w="6940" w:type="dxa"/>
            <w:hideMark/>
          </w:tcPr>
          <w:p w14:paraId="7651FDBD" w14:textId="77777777" w:rsidR="004938F6" w:rsidRPr="00030FF8" w:rsidRDefault="004938F6" w:rsidP="009118AA">
            <w:pPr>
              <w:rPr>
                <w:rFonts w:cs="Arial"/>
                <w:i/>
                <w:iCs/>
              </w:rPr>
            </w:pPr>
            <w:r w:rsidRPr="00030FF8">
              <w:rPr>
                <w:rFonts w:cs="Arial"/>
                <w:i/>
                <w:iCs/>
              </w:rPr>
              <w:t>Valkvæður texti (rauður) sem á að vera inni og búið er að aðlaga að viðkomandi verki.</w:t>
            </w:r>
          </w:p>
        </w:tc>
      </w:tr>
      <w:tr w:rsidR="004938F6" w:rsidRPr="00030FF8" w14:paraId="4A0C468F" w14:textId="77777777" w:rsidTr="009118AA">
        <w:tc>
          <w:tcPr>
            <w:tcW w:w="2122" w:type="dxa"/>
            <w:hideMark/>
          </w:tcPr>
          <w:p w14:paraId="4B82AAAC" w14:textId="77777777" w:rsidR="004938F6" w:rsidRPr="00030FF8" w:rsidRDefault="004938F6" w:rsidP="009118AA">
            <w:pPr>
              <w:rPr>
                <w:rFonts w:cs="Arial"/>
                <w:i/>
                <w:iCs/>
              </w:rPr>
            </w:pPr>
            <w:r w:rsidRPr="00030FF8">
              <w:rPr>
                <w:rFonts w:cs="Arial"/>
                <w:i/>
                <w:iCs/>
                <w:color w:val="4472C4" w:themeColor="accent1"/>
              </w:rPr>
              <w:t>Blár texti</w:t>
            </w:r>
          </w:p>
        </w:tc>
        <w:tc>
          <w:tcPr>
            <w:tcW w:w="6940" w:type="dxa"/>
            <w:hideMark/>
          </w:tcPr>
          <w:p w14:paraId="6EDA5C1A" w14:textId="77777777" w:rsidR="004938F6" w:rsidRPr="00030FF8" w:rsidRDefault="004938F6" w:rsidP="009118AA">
            <w:pPr>
              <w:rPr>
                <w:rFonts w:cs="Arial"/>
                <w:i/>
                <w:iCs/>
              </w:rPr>
            </w:pPr>
            <w:r w:rsidRPr="00030FF8">
              <w:rPr>
                <w:rFonts w:cs="Arial"/>
                <w:i/>
                <w:iCs/>
              </w:rPr>
              <w:t>Nýr texti skrifaður sérstaklega fyrir viðkomandi verk.</w:t>
            </w:r>
          </w:p>
        </w:tc>
      </w:tr>
      <w:tr w:rsidR="004938F6" w:rsidRPr="00030FF8" w14:paraId="022E8FBA" w14:textId="77777777" w:rsidTr="009118AA">
        <w:tc>
          <w:tcPr>
            <w:tcW w:w="2122" w:type="dxa"/>
            <w:hideMark/>
          </w:tcPr>
          <w:p w14:paraId="53FBB231" w14:textId="77777777" w:rsidR="004938F6" w:rsidRPr="00030FF8" w:rsidRDefault="004938F6" w:rsidP="009118AA">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79EFDE42" w14:textId="77777777" w:rsidR="004938F6" w:rsidRPr="00030FF8" w:rsidRDefault="004938F6" w:rsidP="009118AA">
            <w:pPr>
              <w:rPr>
                <w:rFonts w:cs="Arial"/>
                <w:i/>
                <w:iCs/>
              </w:rPr>
            </w:pPr>
            <w:r w:rsidRPr="00030FF8">
              <w:rPr>
                <w:rFonts w:cs="Arial"/>
                <w:i/>
                <w:iCs/>
              </w:rPr>
              <w:t>Texti sem beint er að hönnuði. Lýsing á því hvað hönnuður þarf að hafa í huga og/eða skrifa?</w:t>
            </w:r>
          </w:p>
        </w:tc>
      </w:tr>
    </w:tbl>
    <w:p w14:paraId="4F4C8EE3" w14:textId="77777777" w:rsidR="004938F6" w:rsidRPr="00030FF8" w:rsidRDefault="004938F6" w:rsidP="004938F6">
      <w:pPr>
        <w:rPr>
          <w:rFonts w:cs="Arial"/>
          <w:i/>
          <w:iCs/>
        </w:rPr>
      </w:pPr>
    </w:p>
    <w:p w14:paraId="47127CC6" w14:textId="77777777" w:rsidR="004938F6" w:rsidRPr="00030FF8" w:rsidRDefault="004938F6" w:rsidP="004938F6">
      <w:pPr>
        <w:rPr>
          <w:rFonts w:cs="Arial"/>
          <w:b/>
          <w:bCs/>
          <w:i/>
          <w:iCs/>
          <w:szCs w:val="20"/>
        </w:rPr>
      </w:pPr>
      <w:r w:rsidRPr="00030FF8">
        <w:rPr>
          <w:rFonts w:cs="Arial"/>
          <w:b/>
          <w:bCs/>
          <w:i/>
          <w:iCs/>
          <w:szCs w:val="20"/>
        </w:rPr>
        <w:t>Kaflar sem eru ekki í viðkomandi verki</w:t>
      </w:r>
    </w:p>
    <w:p w14:paraId="2B498E66" w14:textId="77777777" w:rsidR="004938F6" w:rsidRPr="00030FF8" w:rsidRDefault="004938F6" w:rsidP="004938F6">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3FE8AA0F" w14:textId="77777777" w:rsidR="004938F6" w:rsidRPr="00030FF8" w:rsidRDefault="004938F6" w:rsidP="004938F6">
      <w:pPr>
        <w:keepNext/>
        <w:rPr>
          <w:rFonts w:cs="Arial"/>
          <w:i/>
          <w:iCs/>
          <w:szCs w:val="20"/>
        </w:rPr>
      </w:pPr>
      <w:r w:rsidRPr="00030FF8">
        <w:rPr>
          <w:rFonts w:cs="Arial"/>
          <w:i/>
          <w:iCs/>
          <w:noProof/>
          <w:szCs w:val="20"/>
        </w:rPr>
        <w:drawing>
          <wp:inline distT="0" distB="0" distL="0" distR="0" wp14:anchorId="3A9498C1" wp14:editId="71B501EC">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5BD0D478" w14:textId="77777777" w:rsidR="004938F6" w:rsidRPr="00030FF8" w:rsidRDefault="004938F6" w:rsidP="004938F6">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7573E352" w14:textId="77777777" w:rsidR="004938F6" w:rsidRPr="00030FF8" w:rsidRDefault="004938F6" w:rsidP="004938F6">
      <w:pPr>
        <w:rPr>
          <w:rFonts w:cs="Arial"/>
          <w:b/>
          <w:bCs/>
          <w:i/>
          <w:iCs/>
          <w:szCs w:val="20"/>
        </w:rPr>
      </w:pPr>
      <w:r w:rsidRPr="00030FF8">
        <w:rPr>
          <w:rFonts w:cs="Arial"/>
          <w:b/>
          <w:bCs/>
          <w:i/>
          <w:iCs/>
          <w:szCs w:val="20"/>
        </w:rPr>
        <w:t xml:space="preserve">Myndir, kort og töflur </w:t>
      </w:r>
    </w:p>
    <w:p w14:paraId="79E4B7EC" w14:textId="77777777" w:rsidR="004938F6" w:rsidRPr="00030FF8" w:rsidRDefault="004938F6" w:rsidP="004938F6">
      <w:pPr>
        <w:rPr>
          <w:rFonts w:cs="Arial"/>
          <w:i/>
          <w:iCs/>
          <w:szCs w:val="20"/>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p>
    <w:p w14:paraId="5670D1BE" w14:textId="77777777" w:rsidR="004938F6" w:rsidRDefault="004938F6" w:rsidP="004938F6">
      <w:pPr>
        <w:jc w:val="left"/>
      </w:pPr>
      <w:r>
        <w:br w:type="page"/>
      </w:r>
    </w:p>
    <w:p w14:paraId="412B4D5A" w14:textId="77777777" w:rsidR="004938F6" w:rsidRPr="00BD44C5" w:rsidRDefault="004938F6" w:rsidP="004938F6">
      <w:pPr>
        <w:jc w:val="left"/>
        <w:sectPr w:rsidR="004938F6" w:rsidRPr="00BD44C5" w:rsidSect="004938F6">
          <w:headerReference w:type="default" r:id="rId14"/>
          <w:footerReference w:type="default" r:id="rId15"/>
          <w:headerReference w:type="first" r:id="rId16"/>
          <w:footerReference w:type="first" r:id="rId17"/>
          <w:pgSz w:w="11906" w:h="16838" w:code="9"/>
          <w:pgMar w:top="1417" w:right="1417" w:bottom="1417" w:left="1417" w:header="284" w:footer="283" w:gutter="0"/>
          <w:pgNumType w:fmt="lowerRoman" w:start="1"/>
          <w:cols w:space="708"/>
          <w:docGrid w:linePitch="360"/>
        </w:sectPr>
      </w:pPr>
    </w:p>
    <w:bookmarkStart w:id="0" w:name="_Ref536615666"/>
    <w:p w14:paraId="71B31E8D" w14:textId="24235BEC" w:rsidR="008C53EF" w:rsidRDefault="004938F6">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8C53EF">
        <w:rPr>
          <w:noProof/>
        </w:rPr>
        <w:t>1.</w:t>
      </w:r>
      <w:r w:rsidR="008C53EF">
        <w:rPr>
          <w:rFonts w:eastAsiaTheme="minorEastAsia" w:cstheme="minorBidi"/>
          <w:b w:val="0"/>
          <w:bCs w:val="0"/>
          <w:caps w:val="0"/>
          <w:noProof/>
          <w:kern w:val="2"/>
          <w:sz w:val="24"/>
          <w:szCs w:val="24"/>
          <w:lang w:eastAsia="is-IS"/>
        </w:rPr>
        <w:tab/>
      </w:r>
      <w:r w:rsidR="008C53EF">
        <w:rPr>
          <w:noProof/>
        </w:rPr>
        <w:t>ÚTBOÐSSKILMÁLAR</w:t>
      </w:r>
      <w:r w:rsidR="008C53EF">
        <w:rPr>
          <w:noProof/>
        </w:rPr>
        <w:tab/>
      </w:r>
      <w:r w:rsidR="008C53EF">
        <w:rPr>
          <w:noProof/>
        </w:rPr>
        <w:fldChar w:fldCharType="begin"/>
      </w:r>
      <w:r w:rsidR="008C53EF">
        <w:rPr>
          <w:noProof/>
        </w:rPr>
        <w:instrText xml:space="preserve"> PAGEREF _Toc221008477 \h </w:instrText>
      </w:r>
      <w:r w:rsidR="008C53EF">
        <w:rPr>
          <w:noProof/>
        </w:rPr>
      </w:r>
      <w:r w:rsidR="008C53EF">
        <w:rPr>
          <w:noProof/>
        </w:rPr>
        <w:fldChar w:fldCharType="separate"/>
      </w:r>
      <w:r w:rsidR="008C53EF">
        <w:rPr>
          <w:noProof/>
        </w:rPr>
        <w:t>6</w:t>
      </w:r>
      <w:r w:rsidR="008C53EF">
        <w:rPr>
          <w:noProof/>
        </w:rPr>
        <w:fldChar w:fldCharType="end"/>
      </w:r>
    </w:p>
    <w:p w14:paraId="7FA80C38" w14:textId="7EFF526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_Toc221008478 \h </w:instrText>
      </w:r>
      <w:r>
        <w:rPr>
          <w:noProof/>
        </w:rPr>
      </w:r>
      <w:r>
        <w:rPr>
          <w:noProof/>
        </w:rPr>
        <w:fldChar w:fldCharType="separate"/>
      </w:r>
      <w:r>
        <w:rPr>
          <w:noProof/>
        </w:rPr>
        <w:t>6</w:t>
      </w:r>
      <w:r>
        <w:rPr>
          <w:noProof/>
        </w:rPr>
        <w:fldChar w:fldCharType="end"/>
      </w:r>
    </w:p>
    <w:p w14:paraId="6CE9AA11" w14:textId="0552607E" w:rsidR="008C53EF" w:rsidRDefault="008C53EF">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_Toc221008479 \h </w:instrText>
      </w:r>
      <w:r>
        <w:rPr>
          <w:noProof/>
        </w:rPr>
      </w:r>
      <w:r>
        <w:rPr>
          <w:noProof/>
        </w:rPr>
        <w:fldChar w:fldCharType="separate"/>
      </w:r>
      <w:r>
        <w:rPr>
          <w:noProof/>
        </w:rPr>
        <w:t>6</w:t>
      </w:r>
      <w:r>
        <w:rPr>
          <w:noProof/>
        </w:rPr>
        <w:fldChar w:fldCharType="end"/>
      </w:r>
    </w:p>
    <w:p w14:paraId="5B2E3367" w14:textId="46DE6B88" w:rsidR="008C53EF" w:rsidRDefault="008C53EF">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_Toc221008480 \h </w:instrText>
      </w:r>
      <w:r>
        <w:rPr>
          <w:noProof/>
        </w:rPr>
      </w:r>
      <w:r>
        <w:rPr>
          <w:noProof/>
        </w:rPr>
        <w:fldChar w:fldCharType="separate"/>
      </w:r>
      <w:r>
        <w:rPr>
          <w:noProof/>
        </w:rPr>
        <w:t>6</w:t>
      </w:r>
      <w:r>
        <w:rPr>
          <w:noProof/>
        </w:rPr>
        <w:fldChar w:fldCharType="end"/>
      </w:r>
    </w:p>
    <w:p w14:paraId="1676DF8C" w14:textId="12132581" w:rsidR="008C53EF" w:rsidRDefault="008C53EF">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_Toc221008481 \h </w:instrText>
      </w:r>
      <w:r>
        <w:rPr>
          <w:noProof/>
        </w:rPr>
      </w:r>
      <w:r>
        <w:rPr>
          <w:noProof/>
        </w:rPr>
        <w:fldChar w:fldCharType="separate"/>
      </w:r>
      <w:r>
        <w:rPr>
          <w:noProof/>
        </w:rPr>
        <w:t>6</w:t>
      </w:r>
      <w:r>
        <w:rPr>
          <w:noProof/>
        </w:rPr>
        <w:fldChar w:fldCharType="end"/>
      </w:r>
    </w:p>
    <w:p w14:paraId="696AAB44" w14:textId="259EEC45" w:rsidR="008C53EF" w:rsidRDefault="008C53EF">
      <w:pPr>
        <w:pStyle w:val="TOC3"/>
        <w:rPr>
          <w:rFonts w:eastAsiaTheme="minorEastAsia" w:cstheme="minorBidi"/>
          <w:i w:val="0"/>
          <w:iCs w:val="0"/>
          <w:noProof/>
          <w:kern w:val="2"/>
          <w:sz w:val="24"/>
          <w:szCs w:val="24"/>
          <w:lang w:eastAsia="is-IS"/>
        </w:rPr>
      </w:pPr>
      <w:r w:rsidRPr="007C2105">
        <w:rPr>
          <w:noProof/>
          <w:color w:val="FF0000"/>
        </w:rPr>
        <w:t>1.1.4</w:t>
      </w:r>
      <w:r>
        <w:rPr>
          <w:rFonts w:eastAsiaTheme="minorEastAsia" w:cstheme="minorBidi"/>
          <w:i w:val="0"/>
          <w:iCs w:val="0"/>
          <w:noProof/>
          <w:kern w:val="2"/>
          <w:sz w:val="24"/>
          <w:szCs w:val="24"/>
          <w:lang w:eastAsia="is-IS"/>
        </w:rPr>
        <w:tab/>
      </w:r>
      <w:r w:rsidRPr="007C2105">
        <w:rPr>
          <w:noProof/>
          <w:color w:val="FF0000"/>
        </w:rPr>
        <w:t>Fyrirvari við útboð # #</w:t>
      </w:r>
      <w:r>
        <w:rPr>
          <w:noProof/>
        </w:rPr>
        <w:tab/>
      </w:r>
      <w:r>
        <w:rPr>
          <w:noProof/>
        </w:rPr>
        <w:fldChar w:fldCharType="begin"/>
      </w:r>
      <w:r>
        <w:rPr>
          <w:noProof/>
        </w:rPr>
        <w:instrText xml:space="preserve"> PAGEREF _Toc221008482 \h </w:instrText>
      </w:r>
      <w:r>
        <w:rPr>
          <w:noProof/>
        </w:rPr>
      </w:r>
      <w:r>
        <w:rPr>
          <w:noProof/>
        </w:rPr>
        <w:fldChar w:fldCharType="separate"/>
      </w:r>
      <w:r>
        <w:rPr>
          <w:noProof/>
        </w:rPr>
        <w:t>6</w:t>
      </w:r>
      <w:r>
        <w:rPr>
          <w:noProof/>
        </w:rPr>
        <w:fldChar w:fldCharType="end"/>
      </w:r>
    </w:p>
    <w:p w14:paraId="3C392C64" w14:textId="53C84896" w:rsidR="008C53EF" w:rsidRDefault="008C53EF">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_Toc221008483 \h </w:instrText>
      </w:r>
      <w:r>
        <w:rPr>
          <w:noProof/>
        </w:rPr>
      </w:r>
      <w:r>
        <w:rPr>
          <w:noProof/>
        </w:rPr>
        <w:fldChar w:fldCharType="separate"/>
      </w:r>
      <w:r>
        <w:rPr>
          <w:noProof/>
        </w:rPr>
        <w:t>7</w:t>
      </w:r>
      <w:r>
        <w:rPr>
          <w:noProof/>
        </w:rPr>
        <w:fldChar w:fldCharType="end"/>
      </w:r>
    </w:p>
    <w:p w14:paraId="7868C640" w14:textId="119648A7" w:rsidR="008C53EF" w:rsidRDefault="008C53EF">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_Toc221008484 \h </w:instrText>
      </w:r>
      <w:r>
        <w:rPr>
          <w:noProof/>
        </w:rPr>
      </w:r>
      <w:r>
        <w:rPr>
          <w:noProof/>
        </w:rPr>
        <w:fldChar w:fldCharType="separate"/>
      </w:r>
      <w:r>
        <w:rPr>
          <w:noProof/>
        </w:rPr>
        <w:t>7</w:t>
      </w:r>
      <w:r>
        <w:rPr>
          <w:noProof/>
        </w:rPr>
        <w:fldChar w:fldCharType="end"/>
      </w:r>
    </w:p>
    <w:p w14:paraId="668A81DB" w14:textId="09CBEB2A" w:rsidR="008C53EF" w:rsidRDefault="008C53EF">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_Toc221008485 \h </w:instrText>
      </w:r>
      <w:r>
        <w:rPr>
          <w:noProof/>
        </w:rPr>
      </w:r>
      <w:r>
        <w:rPr>
          <w:noProof/>
        </w:rPr>
        <w:fldChar w:fldCharType="separate"/>
      </w:r>
      <w:r>
        <w:rPr>
          <w:noProof/>
        </w:rPr>
        <w:t>7</w:t>
      </w:r>
      <w:r>
        <w:rPr>
          <w:noProof/>
        </w:rPr>
        <w:fldChar w:fldCharType="end"/>
      </w:r>
    </w:p>
    <w:p w14:paraId="6AA48B18" w14:textId="5349FEE5" w:rsidR="008C53EF" w:rsidRDefault="008C53EF">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_Toc221008486 \h </w:instrText>
      </w:r>
      <w:r>
        <w:rPr>
          <w:noProof/>
        </w:rPr>
      </w:r>
      <w:r>
        <w:rPr>
          <w:noProof/>
        </w:rPr>
        <w:fldChar w:fldCharType="separate"/>
      </w:r>
      <w:r>
        <w:rPr>
          <w:noProof/>
        </w:rPr>
        <w:t>7</w:t>
      </w:r>
      <w:r>
        <w:rPr>
          <w:noProof/>
        </w:rPr>
        <w:fldChar w:fldCharType="end"/>
      </w:r>
    </w:p>
    <w:p w14:paraId="4578FE12" w14:textId="0267DAA3" w:rsidR="008C53EF" w:rsidRDefault="008C53EF">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_Toc221008487 \h </w:instrText>
      </w:r>
      <w:r>
        <w:rPr>
          <w:noProof/>
        </w:rPr>
      </w:r>
      <w:r>
        <w:rPr>
          <w:noProof/>
        </w:rPr>
        <w:fldChar w:fldCharType="separate"/>
      </w:r>
      <w:r>
        <w:rPr>
          <w:noProof/>
        </w:rPr>
        <w:t>9</w:t>
      </w:r>
      <w:r>
        <w:rPr>
          <w:noProof/>
        </w:rPr>
        <w:fldChar w:fldCharType="end"/>
      </w:r>
    </w:p>
    <w:p w14:paraId="4DB7D706" w14:textId="2D0BC29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_Toc221008488 \h </w:instrText>
      </w:r>
      <w:r>
        <w:rPr>
          <w:noProof/>
        </w:rPr>
      </w:r>
      <w:r>
        <w:rPr>
          <w:noProof/>
        </w:rPr>
        <w:fldChar w:fldCharType="separate"/>
      </w:r>
      <w:r>
        <w:rPr>
          <w:noProof/>
        </w:rPr>
        <w:t>12</w:t>
      </w:r>
      <w:r>
        <w:rPr>
          <w:noProof/>
        </w:rPr>
        <w:fldChar w:fldCharType="end"/>
      </w:r>
    </w:p>
    <w:p w14:paraId="20C0DCE5" w14:textId="6126A64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_Toc221008489 \h </w:instrText>
      </w:r>
      <w:r>
        <w:rPr>
          <w:noProof/>
        </w:rPr>
      </w:r>
      <w:r>
        <w:rPr>
          <w:noProof/>
        </w:rPr>
        <w:fldChar w:fldCharType="separate"/>
      </w:r>
      <w:r>
        <w:rPr>
          <w:noProof/>
        </w:rPr>
        <w:t>13</w:t>
      </w:r>
      <w:r>
        <w:rPr>
          <w:noProof/>
        </w:rPr>
        <w:fldChar w:fldCharType="end"/>
      </w:r>
    </w:p>
    <w:p w14:paraId="21E6FD42" w14:textId="7B29D0B1" w:rsidR="008C53EF" w:rsidRDefault="008C53EF">
      <w:pPr>
        <w:pStyle w:val="TOC3"/>
        <w:rPr>
          <w:rFonts w:eastAsiaTheme="minorEastAsia" w:cstheme="minorBidi"/>
          <w:i w:val="0"/>
          <w:iCs w:val="0"/>
          <w:noProof/>
          <w:kern w:val="2"/>
          <w:sz w:val="24"/>
          <w:szCs w:val="24"/>
          <w:lang w:eastAsia="is-IS"/>
        </w:rPr>
      </w:pPr>
      <w:r w:rsidRPr="007C2105">
        <w:rPr>
          <w:rFonts w:eastAsia="Calibri"/>
          <w:noProof/>
        </w:rPr>
        <w:t>1.3.1</w:t>
      </w:r>
      <w:r>
        <w:rPr>
          <w:rFonts w:eastAsiaTheme="minorEastAsia" w:cstheme="minorBidi"/>
          <w:i w:val="0"/>
          <w:iCs w:val="0"/>
          <w:noProof/>
          <w:kern w:val="2"/>
          <w:sz w:val="24"/>
          <w:szCs w:val="24"/>
          <w:lang w:eastAsia="is-IS"/>
        </w:rPr>
        <w:tab/>
      </w:r>
      <w:r w:rsidRPr="007C2105">
        <w:rPr>
          <w:rFonts w:eastAsia="Calibri"/>
          <w:noProof/>
        </w:rPr>
        <w:t>Verð</w:t>
      </w:r>
      <w:r>
        <w:rPr>
          <w:noProof/>
        </w:rPr>
        <w:tab/>
      </w:r>
      <w:r>
        <w:rPr>
          <w:noProof/>
        </w:rPr>
        <w:fldChar w:fldCharType="begin"/>
      </w:r>
      <w:r>
        <w:rPr>
          <w:noProof/>
        </w:rPr>
        <w:instrText xml:space="preserve"> PAGEREF _Toc221008490 \h </w:instrText>
      </w:r>
      <w:r>
        <w:rPr>
          <w:noProof/>
        </w:rPr>
      </w:r>
      <w:r>
        <w:rPr>
          <w:noProof/>
        </w:rPr>
        <w:fldChar w:fldCharType="separate"/>
      </w:r>
      <w:r>
        <w:rPr>
          <w:noProof/>
        </w:rPr>
        <w:t>13</w:t>
      </w:r>
      <w:r>
        <w:rPr>
          <w:noProof/>
        </w:rPr>
        <w:fldChar w:fldCharType="end"/>
      </w:r>
    </w:p>
    <w:p w14:paraId="358E8C11" w14:textId="17069895" w:rsidR="008C53EF" w:rsidRDefault="008C53EF">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_Toc221008491 \h </w:instrText>
      </w:r>
      <w:r>
        <w:rPr>
          <w:noProof/>
        </w:rPr>
      </w:r>
      <w:r>
        <w:rPr>
          <w:noProof/>
        </w:rPr>
        <w:fldChar w:fldCharType="separate"/>
      </w:r>
      <w:r>
        <w:rPr>
          <w:noProof/>
        </w:rPr>
        <w:t>13</w:t>
      </w:r>
      <w:r>
        <w:rPr>
          <w:noProof/>
        </w:rPr>
        <w:fldChar w:fldCharType="end"/>
      </w:r>
    </w:p>
    <w:p w14:paraId="38A03FC5" w14:textId="07F8E4B2" w:rsidR="008C53EF" w:rsidRDefault="008C53EF">
      <w:pPr>
        <w:pStyle w:val="TOC4"/>
        <w:rPr>
          <w:rFonts w:eastAsiaTheme="minorEastAsia" w:cstheme="minorBidi"/>
          <w:noProof/>
          <w:kern w:val="2"/>
          <w:sz w:val="24"/>
          <w:szCs w:val="24"/>
          <w:lang w:eastAsia="is-IS"/>
        </w:rPr>
      </w:pPr>
      <w:r w:rsidRPr="007C2105">
        <w:rPr>
          <w:rFonts w:eastAsia="Calibri"/>
          <w:noProof/>
        </w:rPr>
        <w:t>1.3.2.1</w:t>
      </w:r>
      <w:r>
        <w:rPr>
          <w:rFonts w:eastAsiaTheme="minorEastAsia" w:cstheme="minorBidi"/>
          <w:noProof/>
          <w:kern w:val="2"/>
          <w:sz w:val="24"/>
          <w:szCs w:val="24"/>
          <w:lang w:eastAsia="is-IS"/>
        </w:rPr>
        <w:tab/>
      </w:r>
      <w:r w:rsidRPr="007C2105">
        <w:rPr>
          <w:rFonts w:eastAsia="Calibri"/>
          <w:noProof/>
        </w:rPr>
        <w:t>Vottað umhverfisstjórnunarkerfi</w:t>
      </w:r>
      <w:r>
        <w:rPr>
          <w:noProof/>
        </w:rPr>
        <w:tab/>
      </w:r>
      <w:r>
        <w:rPr>
          <w:noProof/>
        </w:rPr>
        <w:fldChar w:fldCharType="begin"/>
      </w:r>
      <w:r>
        <w:rPr>
          <w:noProof/>
        </w:rPr>
        <w:instrText xml:space="preserve"> PAGEREF _Toc221008492 \h </w:instrText>
      </w:r>
      <w:r>
        <w:rPr>
          <w:noProof/>
        </w:rPr>
      </w:r>
      <w:r>
        <w:rPr>
          <w:noProof/>
        </w:rPr>
        <w:fldChar w:fldCharType="separate"/>
      </w:r>
      <w:r>
        <w:rPr>
          <w:noProof/>
        </w:rPr>
        <w:t>13</w:t>
      </w:r>
      <w:r>
        <w:rPr>
          <w:noProof/>
        </w:rPr>
        <w:fldChar w:fldCharType="end"/>
      </w:r>
    </w:p>
    <w:p w14:paraId="76BB2900" w14:textId="6E95E3CD" w:rsidR="008C53EF" w:rsidRDefault="008C53EF">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_Toc221008493 \h </w:instrText>
      </w:r>
      <w:r>
        <w:rPr>
          <w:noProof/>
        </w:rPr>
      </w:r>
      <w:r>
        <w:rPr>
          <w:noProof/>
        </w:rPr>
        <w:fldChar w:fldCharType="separate"/>
      </w:r>
      <w:r>
        <w:rPr>
          <w:noProof/>
        </w:rPr>
        <w:t>13</w:t>
      </w:r>
      <w:r>
        <w:rPr>
          <w:noProof/>
        </w:rPr>
        <w:fldChar w:fldCharType="end"/>
      </w:r>
    </w:p>
    <w:p w14:paraId="0520ED4C" w14:textId="4DCA722F" w:rsidR="008C53EF" w:rsidRDefault="008C53EF">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_Toc221008494 \h </w:instrText>
      </w:r>
      <w:r>
        <w:rPr>
          <w:noProof/>
        </w:rPr>
      </w:r>
      <w:r>
        <w:rPr>
          <w:noProof/>
        </w:rPr>
        <w:fldChar w:fldCharType="separate"/>
      </w:r>
      <w:r>
        <w:rPr>
          <w:noProof/>
        </w:rPr>
        <w:t>15</w:t>
      </w:r>
      <w:r>
        <w:rPr>
          <w:noProof/>
        </w:rPr>
        <w:fldChar w:fldCharType="end"/>
      </w:r>
    </w:p>
    <w:p w14:paraId="5B3C3FAB" w14:textId="7EC0C8C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_Toc221008495 \h </w:instrText>
      </w:r>
      <w:r>
        <w:rPr>
          <w:noProof/>
        </w:rPr>
      </w:r>
      <w:r>
        <w:rPr>
          <w:noProof/>
        </w:rPr>
        <w:fldChar w:fldCharType="separate"/>
      </w:r>
      <w:r>
        <w:rPr>
          <w:noProof/>
        </w:rPr>
        <w:t>16</w:t>
      </w:r>
      <w:r>
        <w:rPr>
          <w:noProof/>
        </w:rPr>
        <w:fldChar w:fldCharType="end"/>
      </w:r>
    </w:p>
    <w:p w14:paraId="316372C4" w14:textId="59151F1C" w:rsidR="008C53EF" w:rsidRDefault="008C53EF">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_Toc221008496 \h </w:instrText>
      </w:r>
      <w:r>
        <w:rPr>
          <w:noProof/>
        </w:rPr>
      </w:r>
      <w:r>
        <w:rPr>
          <w:noProof/>
        </w:rPr>
        <w:fldChar w:fldCharType="separate"/>
      </w:r>
      <w:r>
        <w:rPr>
          <w:noProof/>
        </w:rPr>
        <w:t>16</w:t>
      </w:r>
      <w:r>
        <w:rPr>
          <w:noProof/>
        </w:rPr>
        <w:fldChar w:fldCharType="end"/>
      </w:r>
    </w:p>
    <w:p w14:paraId="4F369568" w14:textId="24760122" w:rsidR="008C53EF" w:rsidRDefault="008C53EF">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_Toc221008497 \h </w:instrText>
      </w:r>
      <w:r>
        <w:rPr>
          <w:noProof/>
        </w:rPr>
      </w:r>
      <w:r>
        <w:rPr>
          <w:noProof/>
        </w:rPr>
        <w:fldChar w:fldCharType="separate"/>
      </w:r>
      <w:r>
        <w:rPr>
          <w:noProof/>
        </w:rPr>
        <w:t>17</w:t>
      </w:r>
      <w:r>
        <w:rPr>
          <w:noProof/>
        </w:rPr>
        <w:fldChar w:fldCharType="end"/>
      </w:r>
    </w:p>
    <w:p w14:paraId="7C0E8634" w14:textId="143FF225" w:rsidR="008C53EF" w:rsidRDefault="008C53EF">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_Toc221008498 \h </w:instrText>
      </w:r>
      <w:r>
        <w:rPr>
          <w:noProof/>
        </w:rPr>
      </w:r>
      <w:r>
        <w:rPr>
          <w:noProof/>
        </w:rPr>
        <w:fldChar w:fldCharType="separate"/>
      </w:r>
      <w:r>
        <w:rPr>
          <w:noProof/>
        </w:rPr>
        <w:t>17</w:t>
      </w:r>
      <w:r>
        <w:rPr>
          <w:noProof/>
        </w:rPr>
        <w:fldChar w:fldCharType="end"/>
      </w:r>
    </w:p>
    <w:p w14:paraId="543F6769" w14:textId="53280B69" w:rsidR="008C53EF" w:rsidRDefault="008C53EF">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_Toc221008499 \h </w:instrText>
      </w:r>
      <w:r>
        <w:rPr>
          <w:noProof/>
        </w:rPr>
      </w:r>
      <w:r>
        <w:rPr>
          <w:noProof/>
        </w:rPr>
        <w:fldChar w:fldCharType="separate"/>
      </w:r>
      <w:r>
        <w:rPr>
          <w:noProof/>
        </w:rPr>
        <w:t>17</w:t>
      </w:r>
      <w:r>
        <w:rPr>
          <w:noProof/>
        </w:rPr>
        <w:fldChar w:fldCharType="end"/>
      </w:r>
    </w:p>
    <w:p w14:paraId="1F6EFDFD" w14:textId="40B5AB11" w:rsidR="008C53EF" w:rsidRDefault="008C53EF">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_Toc221008500 \h </w:instrText>
      </w:r>
      <w:r>
        <w:rPr>
          <w:noProof/>
        </w:rPr>
      </w:r>
      <w:r>
        <w:rPr>
          <w:noProof/>
        </w:rPr>
        <w:fldChar w:fldCharType="separate"/>
      </w:r>
      <w:r>
        <w:rPr>
          <w:noProof/>
        </w:rPr>
        <w:t>18</w:t>
      </w:r>
      <w:r>
        <w:rPr>
          <w:noProof/>
        </w:rPr>
        <w:fldChar w:fldCharType="end"/>
      </w:r>
    </w:p>
    <w:p w14:paraId="00129A65" w14:textId="3A97C88A" w:rsidR="008C53EF" w:rsidRDefault="008C53EF">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_Toc221008501 \h </w:instrText>
      </w:r>
      <w:r>
        <w:rPr>
          <w:noProof/>
        </w:rPr>
      </w:r>
      <w:r>
        <w:rPr>
          <w:noProof/>
        </w:rPr>
        <w:fldChar w:fldCharType="separate"/>
      </w:r>
      <w:r>
        <w:rPr>
          <w:noProof/>
        </w:rPr>
        <w:t>18</w:t>
      </w:r>
      <w:r>
        <w:rPr>
          <w:noProof/>
        </w:rPr>
        <w:fldChar w:fldCharType="end"/>
      </w:r>
    </w:p>
    <w:p w14:paraId="64B9D31B" w14:textId="39F8E137" w:rsidR="008C53EF" w:rsidRDefault="008C53EF">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_Toc221008502 \h </w:instrText>
      </w:r>
      <w:r>
        <w:rPr>
          <w:noProof/>
        </w:rPr>
      </w:r>
      <w:r>
        <w:rPr>
          <w:noProof/>
        </w:rPr>
        <w:fldChar w:fldCharType="separate"/>
      </w:r>
      <w:r>
        <w:rPr>
          <w:noProof/>
        </w:rPr>
        <w:t>18</w:t>
      </w:r>
      <w:r>
        <w:rPr>
          <w:noProof/>
        </w:rPr>
        <w:fldChar w:fldCharType="end"/>
      </w:r>
    </w:p>
    <w:p w14:paraId="47E4986A" w14:textId="3194F2B1"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snapToGrid w:val="0"/>
        </w:rPr>
        <w:t>1.4.6</w:t>
      </w:r>
      <w:r>
        <w:rPr>
          <w:rFonts w:eastAsiaTheme="minorEastAsia" w:cstheme="minorBidi"/>
          <w:i w:val="0"/>
          <w:iCs w:val="0"/>
          <w:noProof/>
          <w:kern w:val="2"/>
          <w:sz w:val="24"/>
          <w:szCs w:val="24"/>
          <w:lang w:eastAsia="is-IS"/>
        </w:rPr>
        <w:tab/>
      </w:r>
      <w:r w:rsidRPr="007C2105">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_Toc221008503 \h </w:instrText>
      </w:r>
      <w:r>
        <w:rPr>
          <w:noProof/>
        </w:rPr>
      </w:r>
      <w:r>
        <w:rPr>
          <w:noProof/>
        </w:rPr>
        <w:fldChar w:fldCharType="separate"/>
      </w:r>
      <w:r>
        <w:rPr>
          <w:noProof/>
        </w:rPr>
        <w:t>18</w:t>
      </w:r>
      <w:r>
        <w:rPr>
          <w:noProof/>
        </w:rPr>
        <w:fldChar w:fldCharType="end"/>
      </w:r>
    </w:p>
    <w:p w14:paraId="27B7E750" w14:textId="40567A1E" w:rsidR="008C53EF" w:rsidRDefault="008C53EF">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_Toc221008504 \h </w:instrText>
      </w:r>
      <w:r>
        <w:rPr>
          <w:noProof/>
        </w:rPr>
      </w:r>
      <w:r>
        <w:rPr>
          <w:noProof/>
        </w:rPr>
        <w:fldChar w:fldCharType="separate"/>
      </w:r>
      <w:r>
        <w:rPr>
          <w:noProof/>
        </w:rPr>
        <w:t>18</w:t>
      </w:r>
      <w:r>
        <w:rPr>
          <w:noProof/>
        </w:rPr>
        <w:fldChar w:fldCharType="end"/>
      </w:r>
    </w:p>
    <w:p w14:paraId="5531A281" w14:textId="63C8F9FD" w:rsidR="008C53EF" w:rsidRDefault="008C53EF">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_Toc221008505 \h </w:instrText>
      </w:r>
      <w:r>
        <w:rPr>
          <w:noProof/>
        </w:rPr>
      </w:r>
      <w:r>
        <w:rPr>
          <w:noProof/>
        </w:rPr>
        <w:fldChar w:fldCharType="separate"/>
      </w:r>
      <w:r>
        <w:rPr>
          <w:noProof/>
        </w:rPr>
        <w:t>18</w:t>
      </w:r>
      <w:r>
        <w:rPr>
          <w:noProof/>
        </w:rPr>
        <w:fldChar w:fldCharType="end"/>
      </w:r>
    </w:p>
    <w:p w14:paraId="6C3422C6" w14:textId="06FE9A7A" w:rsidR="008C53EF" w:rsidRDefault="008C53EF">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_Toc221008506 \h </w:instrText>
      </w:r>
      <w:r>
        <w:rPr>
          <w:noProof/>
        </w:rPr>
      </w:r>
      <w:r>
        <w:rPr>
          <w:noProof/>
        </w:rPr>
        <w:fldChar w:fldCharType="separate"/>
      </w:r>
      <w:r>
        <w:rPr>
          <w:noProof/>
        </w:rPr>
        <w:t>19</w:t>
      </w:r>
      <w:r>
        <w:rPr>
          <w:noProof/>
        </w:rPr>
        <w:fldChar w:fldCharType="end"/>
      </w:r>
    </w:p>
    <w:p w14:paraId="2727060F" w14:textId="67E61832" w:rsidR="008C53EF" w:rsidRDefault="008C53EF">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_Toc221008507 \h </w:instrText>
      </w:r>
      <w:r>
        <w:rPr>
          <w:noProof/>
        </w:rPr>
      </w:r>
      <w:r>
        <w:rPr>
          <w:noProof/>
        </w:rPr>
        <w:fldChar w:fldCharType="separate"/>
      </w:r>
      <w:r>
        <w:rPr>
          <w:noProof/>
        </w:rPr>
        <w:t>19</w:t>
      </w:r>
      <w:r>
        <w:rPr>
          <w:noProof/>
        </w:rPr>
        <w:fldChar w:fldCharType="end"/>
      </w:r>
    </w:p>
    <w:p w14:paraId="1F20384E" w14:textId="56489557" w:rsidR="008C53EF" w:rsidRDefault="008C53EF">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_Toc221008508 \h </w:instrText>
      </w:r>
      <w:r>
        <w:rPr>
          <w:noProof/>
        </w:rPr>
      </w:r>
      <w:r>
        <w:rPr>
          <w:noProof/>
        </w:rPr>
        <w:fldChar w:fldCharType="separate"/>
      </w:r>
      <w:r>
        <w:rPr>
          <w:noProof/>
        </w:rPr>
        <w:t>19</w:t>
      </w:r>
      <w:r>
        <w:rPr>
          <w:noProof/>
        </w:rPr>
        <w:fldChar w:fldCharType="end"/>
      </w:r>
    </w:p>
    <w:p w14:paraId="321CCD6C" w14:textId="4A832E91" w:rsidR="008C53EF" w:rsidRDefault="008C53EF">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_Toc221008509 \h </w:instrText>
      </w:r>
      <w:r>
        <w:rPr>
          <w:noProof/>
        </w:rPr>
      </w:r>
      <w:r>
        <w:rPr>
          <w:noProof/>
        </w:rPr>
        <w:fldChar w:fldCharType="separate"/>
      </w:r>
      <w:r>
        <w:rPr>
          <w:noProof/>
        </w:rPr>
        <w:t>19</w:t>
      </w:r>
      <w:r>
        <w:rPr>
          <w:noProof/>
        </w:rPr>
        <w:fldChar w:fldCharType="end"/>
      </w:r>
    </w:p>
    <w:p w14:paraId="16016DD8" w14:textId="47243E87" w:rsidR="008C53EF" w:rsidRDefault="008C53EF">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_Toc221008510 \h </w:instrText>
      </w:r>
      <w:r>
        <w:rPr>
          <w:noProof/>
        </w:rPr>
      </w:r>
      <w:r>
        <w:rPr>
          <w:noProof/>
        </w:rPr>
        <w:fldChar w:fldCharType="separate"/>
      </w:r>
      <w:r>
        <w:rPr>
          <w:noProof/>
        </w:rPr>
        <w:t>19</w:t>
      </w:r>
      <w:r>
        <w:rPr>
          <w:noProof/>
        </w:rPr>
        <w:fldChar w:fldCharType="end"/>
      </w:r>
    </w:p>
    <w:p w14:paraId="4FDFC77E" w14:textId="3D5A4DCD" w:rsidR="008C53EF" w:rsidRDefault="008C53EF">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_Toc221008511 \h </w:instrText>
      </w:r>
      <w:r>
        <w:rPr>
          <w:noProof/>
        </w:rPr>
      </w:r>
      <w:r>
        <w:rPr>
          <w:noProof/>
        </w:rPr>
        <w:fldChar w:fldCharType="separate"/>
      </w:r>
      <w:r>
        <w:rPr>
          <w:noProof/>
        </w:rPr>
        <w:t>19</w:t>
      </w:r>
      <w:r>
        <w:rPr>
          <w:noProof/>
        </w:rPr>
        <w:fldChar w:fldCharType="end"/>
      </w:r>
    </w:p>
    <w:p w14:paraId="56F50650" w14:textId="3B38AF28"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_Toc221008512 \h </w:instrText>
      </w:r>
      <w:r>
        <w:rPr>
          <w:noProof/>
        </w:rPr>
      </w:r>
      <w:r>
        <w:rPr>
          <w:noProof/>
        </w:rPr>
        <w:fldChar w:fldCharType="separate"/>
      </w:r>
      <w:r>
        <w:rPr>
          <w:noProof/>
        </w:rPr>
        <w:t>20</w:t>
      </w:r>
      <w:r>
        <w:rPr>
          <w:noProof/>
        </w:rPr>
        <w:fldChar w:fldCharType="end"/>
      </w:r>
    </w:p>
    <w:p w14:paraId="1100073A" w14:textId="27B201E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_Toc221008513 \h </w:instrText>
      </w:r>
      <w:r>
        <w:rPr>
          <w:noProof/>
        </w:rPr>
      </w:r>
      <w:r>
        <w:rPr>
          <w:noProof/>
        </w:rPr>
        <w:fldChar w:fldCharType="separate"/>
      </w:r>
      <w:r>
        <w:rPr>
          <w:noProof/>
        </w:rPr>
        <w:t>20</w:t>
      </w:r>
      <w:r>
        <w:rPr>
          <w:noProof/>
        </w:rPr>
        <w:fldChar w:fldCharType="end"/>
      </w:r>
    </w:p>
    <w:p w14:paraId="4921FF95" w14:textId="0781CE1A" w:rsidR="008C53EF" w:rsidRDefault="008C53EF">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_Toc221008514 \h </w:instrText>
      </w:r>
      <w:r>
        <w:rPr>
          <w:noProof/>
        </w:rPr>
      </w:r>
      <w:r>
        <w:rPr>
          <w:noProof/>
        </w:rPr>
        <w:fldChar w:fldCharType="separate"/>
      </w:r>
      <w:r>
        <w:rPr>
          <w:noProof/>
        </w:rPr>
        <w:t>20</w:t>
      </w:r>
      <w:r>
        <w:rPr>
          <w:noProof/>
        </w:rPr>
        <w:fldChar w:fldCharType="end"/>
      </w:r>
    </w:p>
    <w:p w14:paraId="3856C3DB" w14:textId="50C2BCAF" w:rsidR="008C53EF" w:rsidRDefault="008C53EF">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_Toc221008515 \h </w:instrText>
      </w:r>
      <w:r>
        <w:rPr>
          <w:noProof/>
        </w:rPr>
      </w:r>
      <w:r>
        <w:rPr>
          <w:noProof/>
        </w:rPr>
        <w:fldChar w:fldCharType="separate"/>
      </w:r>
      <w:r>
        <w:rPr>
          <w:noProof/>
        </w:rPr>
        <w:t>20</w:t>
      </w:r>
      <w:r>
        <w:rPr>
          <w:noProof/>
        </w:rPr>
        <w:fldChar w:fldCharType="end"/>
      </w:r>
    </w:p>
    <w:p w14:paraId="73A48265" w14:textId="38AF61B6" w:rsidR="008C53EF" w:rsidRDefault="008C53EF">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_Toc221008516 \h </w:instrText>
      </w:r>
      <w:r>
        <w:rPr>
          <w:noProof/>
        </w:rPr>
      </w:r>
      <w:r>
        <w:rPr>
          <w:noProof/>
        </w:rPr>
        <w:fldChar w:fldCharType="separate"/>
      </w:r>
      <w:r>
        <w:rPr>
          <w:noProof/>
        </w:rPr>
        <w:t>20</w:t>
      </w:r>
      <w:r>
        <w:rPr>
          <w:noProof/>
        </w:rPr>
        <w:fldChar w:fldCharType="end"/>
      </w:r>
    </w:p>
    <w:p w14:paraId="092B54BB" w14:textId="4994EA54" w:rsidR="008C53EF" w:rsidRDefault="008C53EF">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_Toc221008517 \h </w:instrText>
      </w:r>
      <w:r>
        <w:rPr>
          <w:noProof/>
        </w:rPr>
      </w:r>
      <w:r>
        <w:rPr>
          <w:noProof/>
        </w:rPr>
        <w:fldChar w:fldCharType="separate"/>
      </w:r>
      <w:r>
        <w:rPr>
          <w:noProof/>
        </w:rPr>
        <w:t>21</w:t>
      </w:r>
      <w:r>
        <w:rPr>
          <w:noProof/>
        </w:rPr>
        <w:fldChar w:fldCharType="end"/>
      </w:r>
    </w:p>
    <w:p w14:paraId="5E5E3D1C" w14:textId="08EA849C" w:rsidR="008C53EF" w:rsidRDefault="008C53EF">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_Toc221008518 \h </w:instrText>
      </w:r>
      <w:r>
        <w:rPr>
          <w:noProof/>
        </w:rPr>
      </w:r>
      <w:r>
        <w:rPr>
          <w:noProof/>
        </w:rPr>
        <w:fldChar w:fldCharType="separate"/>
      </w:r>
      <w:r>
        <w:rPr>
          <w:noProof/>
        </w:rPr>
        <w:t>21</w:t>
      </w:r>
      <w:r>
        <w:rPr>
          <w:noProof/>
        </w:rPr>
        <w:fldChar w:fldCharType="end"/>
      </w:r>
    </w:p>
    <w:p w14:paraId="605B3755" w14:textId="7364D855" w:rsidR="008C53EF" w:rsidRDefault="008C53EF">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_Toc221008519 \h </w:instrText>
      </w:r>
      <w:r>
        <w:rPr>
          <w:noProof/>
        </w:rPr>
      </w:r>
      <w:r>
        <w:rPr>
          <w:noProof/>
        </w:rPr>
        <w:fldChar w:fldCharType="separate"/>
      </w:r>
      <w:r>
        <w:rPr>
          <w:noProof/>
        </w:rPr>
        <w:t>21</w:t>
      </w:r>
      <w:r>
        <w:rPr>
          <w:noProof/>
        </w:rPr>
        <w:fldChar w:fldCharType="end"/>
      </w:r>
    </w:p>
    <w:p w14:paraId="2666A1C1" w14:textId="7BA1726C" w:rsidR="008C53EF" w:rsidRDefault="008C53EF">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_Toc221008520 \h </w:instrText>
      </w:r>
      <w:r>
        <w:rPr>
          <w:noProof/>
        </w:rPr>
      </w:r>
      <w:r>
        <w:rPr>
          <w:noProof/>
        </w:rPr>
        <w:fldChar w:fldCharType="separate"/>
      </w:r>
      <w:r>
        <w:rPr>
          <w:noProof/>
        </w:rPr>
        <w:t>21</w:t>
      </w:r>
      <w:r>
        <w:rPr>
          <w:noProof/>
        </w:rPr>
        <w:fldChar w:fldCharType="end"/>
      </w:r>
    </w:p>
    <w:p w14:paraId="4A5835D7" w14:textId="1BF1602D" w:rsidR="008C53EF" w:rsidRDefault="008C53EF">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_Toc221008521 \h </w:instrText>
      </w:r>
      <w:r>
        <w:rPr>
          <w:noProof/>
        </w:rPr>
      </w:r>
      <w:r>
        <w:rPr>
          <w:noProof/>
        </w:rPr>
        <w:fldChar w:fldCharType="separate"/>
      </w:r>
      <w:r>
        <w:rPr>
          <w:noProof/>
        </w:rPr>
        <w:t>21</w:t>
      </w:r>
      <w:r>
        <w:rPr>
          <w:noProof/>
        </w:rPr>
        <w:fldChar w:fldCharType="end"/>
      </w:r>
    </w:p>
    <w:p w14:paraId="351652F2" w14:textId="1B40FC7A" w:rsidR="008C53EF" w:rsidRDefault="008C53EF">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_Toc221008522 \h </w:instrText>
      </w:r>
      <w:r>
        <w:rPr>
          <w:noProof/>
        </w:rPr>
      </w:r>
      <w:r>
        <w:rPr>
          <w:noProof/>
        </w:rPr>
        <w:fldChar w:fldCharType="separate"/>
      </w:r>
      <w:r>
        <w:rPr>
          <w:noProof/>
        </w:rPr>
        <w:t>22</w:t>
      </w:r>
      <w:r>
        <w:rPr>
          <w:noProof/>
        </w:rPr>
        <w:fldChar w:fldCharType="end"/>
      </w:r>
    </w:p>
    <w:p w14:paraId="3478DF96" w14:textId="76CB4039" w:rsidR="008C53EF" w:rsidRDefault="008C53EF">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_Toc221008523 \h </w:instrText>
      </w:r>
      <w:r>
        <w:rPr>
          <w:noProof/>
        </w:rPr>
      </w:r>
      <w:r>
        <w:rPr>
          <w:noProof/>
        </w:rPr>
        <w:fldChar w:fldCharType="separate"/>
      </w:r>
      <w:r>
        <w:rPr>
          <w:noProof/>
        </w:rPr>
        <w:t>22</w:t>
      </w:r>
      <w:r>
        <w:rPr>
          <w:noProof/>
        </w:rPr>
        <w:fldChar w:fldCharType="end"/>
      </w:r>
    </w:p>
    <w:p w14:paraId="1C2656E2" w14:textId="34660BA8" w:rsidR="008C53EF" w:rsidRDefault="008C53EF">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_Toc221008524 \h </w:instrText>
      </w:r>
      <w:r>
        <w:rPr>
          <w:noProof/>
        </w:rPr>
      </w:r>
      <w:r>
        <w:rPr>
          <w:noProof/>
        </w:rPr>
        <w:fldChar w:fldCharType="separate"/>
      </w:r>
      <w:r>
        <w:rPr>
          <w:noProof/>
        </w:rPr>
        <w:t>22</w:t>
      </w:r>
      <w:r>
        <w:rPr>
          <w:noProof/>
        </w:rPr>
        <w:fldChar w:fldCharType="end"/>
      </w:r>
    </w:p>
    <w:p w14:paraId="05DFEA55" w14:textId="4ACCDCF2" w:rsidR="008C53EF" w:rsidRDefault="008C53EF">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_Toc221008525 \h </w:instrText>
      </w:r>
      <w:r>
        <w:rPr>
          <w:noProof/>
        </w:rPr>
      </w:r>
      <w:r>
        <w:rPr>
          <w:noProof/>
        </w:rPr>
        <w:fldChar w:fldCharType="separate"/>
      </w:r>
      <w:r>
        <w:rPr>
          <w:noProof/>
        </w:rPr>
        <w:t>22</w:t>
      </w:r>
      <w:r>
        <w:rPr>
          <w:noProof/>
        </w:rPr>
        <w:fldChar w:fldCharType="end"/>
      </w:r>
    </w:p>
    <w:p w14:paraId="7A2D6444" w14:textId="61A59907" w:rsidR="008C53EF" w:rsidRDefault="008C53EF">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_Toc221008526 \h </w:instrText>
      </w:r>
      <w:r>
        <w:rPr>
          <w:noProof/>
        </w:rPr>
      </w:r>
      <w:r>
        <w:rPr>
          <w:noProof/>
        </w:rPr>
        <w:fldChar w:fldCharType="separate"/>
      </w:r>
      <w:r>
        <w:rPr>
          <w:noProof/>
        </w:rPr>
        <w:t>22</w:t>
      </w:r>
      <w:r>
        <w:rPr>
          <w:noProof/>
        </w:rPr>
        <w:fldChar w:fldCharType="end"/>
      </w:r>
    </w:p>
    <w:p w14:paraId="3A6C770B" w14:textId="15F2517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_Toc221008527 \h </w:instrText>
      </w:r>
      <w:r>
        <w:rPr>
          <w:noProof/>
        </w:rPr>
      </w:r>
      <w:r>
        <w:rPr>
          <w:noProof/>
        </w:rPr>
        <w:fldChar w:fldCharType="separate"/>
      </w:r>
      <w:r>
        <w:rPr>
          <w:noProof/>
        </w:rPr>
        <w:t>24</w:t>
      </w:r>
      <w:r>
        <w:rPr>
          <w:noProof/>
        </w:rPr>
        <w:fldChar w:fldCharType="end"/>
      </w:r>
    </w:p>
    <w:p w14:paraId="6E1FC207" w14:textId="3DE8C4C6" w:rsidR="008C53EF" w:rsidRDefault="008C53EF">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_Toc221008528 \h </w:instrText>
      </w:r>
      <w:r>
        <w:rPr>
          <w:noProof/>
        </w:rPr>
      </w:r>
      <w:r>
        <w:rPr>
          <w:noProof/>
        </w:rPr>
        <w:fldChar w:fldCharType="separate"/>
      </w:r>
      <w:r>
        <w:rPr>
          <w:noProof/>
        </w:rPr>
        <w:t>24</w:t>
      </w:r>
      <w:r>
        <w:rPr>
          <w:noProof/>
        </w:rPr>
        <w:fldChar w:fldCharType="end"/>
      </w:r>
    </w:p>
    <w:p w14:paraId="536368FF" w14:textId="78945A76" w:rsidR="008C53EF" w:rsidRDefault="008C53EF">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_Toc221008529 \h </w:instrText>
      </w:r>
      <w:r>
        <w:rPr>
          <w:noProof/>
        </w:rPr>
      </w:r>
      <w:r>
        <w:rPr>
          <w:noProof/>
        </w:rPr>
        <w:fldChar w:fldCharType="separate"/>
      </w:r>
      <w:r>
        <w:rPr>
          <w:noProof/>
        </w:rPr>
        <w:t>24</w:t>
      </w:r>
      <w:r>
        <w:rPr>
          <w:noProof/>
        </w:rPr>
        <w:fldChar w:fldCharType="end"/>
      </w:r>
    </w:p>
    <w:p w14:paraId="27BFF28D" w14:textId="5AFC4E38" w:rsidR="008C53EF" w:rsidRDefault="008C53EF">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_Toc221008530 \h </w:instrText>
      </w:r>
      <w:r>
        <w:rPr>
          <w:noProof/>
        </w:rPr>
      </w:r>
      <w:r>
        <w:rPr>
          <w:noProof/>
        </w:rPr>
        <w:fldChar w:fldCharType="separate"/>
      </w:r>
      <w:r>
        <w:rPr>
          <w:noProof/>
        </w:rPr>
        <w:t>25</w:t>
      </w:r>
      <w:r>
        <w:rPr>
          <w:noProof/>
        </w:rPr>
        <w:fldChar w:fldCharType="end"/>
      </w:r>
    </w:p>
    <w:p w14:paraId="09C8E4FE" w14:textId="00302671" w:rsidR="008C53EF" w:rsidRDefault="008C53EF">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_Toc221008531 \h </w:instrText>
      </w:r>
      <w:r>
        <w:rPr>
          <w:noProof/>
        </w:rPr>
      </w:r>
      <w:r>
        <w:rPr>
          <w:noProof/>
        </w:rPr>
        <w:fldChar w:fldCharType="separate"/>
      </w:r>
      <w:r>
        <w:rPr>
          <w:noProof/>
        </w:rPr>
        <w:t>27</w:t>
      </w:r>
      <w:r>
        <w:rPr>
          <w:noProof/>
        </w:rPr>
        <w:fldChar w:fldCharType="end"/>
      </w:r>
    </w:p>
    <w:p w14:paraId="7B05889C" w14:textId="65290F99" w:rsidR="008C53EF" w:rsidRDefault="008C53EF">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_Toc221008532 \h </w:instrText>
      </w:r>
      <w:r>
        <w:rPr>
          <w:noProof/>
        </w:rPr>
      </w:r>
      <w:r>
        <w:rPr>
          <w:noProof/>
        </w:rPr>
        <w:fldChar w:fldCharType="separate"/>
      </w:r>
      <w:r>
        <w:rPr>
          <w:noProof/>
        </w:rPr>
        <w:t>29</w:t>
      </w:r>
      <w:r>
        <w:rPr>
          <w:noProof/>
        </w:rPr>
        <w:fldChar w:fldCharType="end"/>
      </w:r>
    </w:p>
    <w:p w14:paraId="1E56CC8C" w14:textId="353B0FCE"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_Toc221008533 \h </w:instrText>
      </w:r>
      <w:r>
        <w:rPr>
          <w:noProof/>
        </w:rPr>
      </w:r>
      <w:r>
        <w:rPr>
          <w:noProof/>
        </w:rPr>
        <w:fldChar w:fldCharType="separate"/>
      </w:r>
      <w:r>
        <w:rPr>
          <w:noProof/>
        </w:rPr>
        <w:t>30</w:t>
      </w:r>
      <w:r>
        <w:rPr>
          <w:noProof/>
        </w:rPr>
        <w:fldChar w:fldCharType="end"/>
      </w:r>
    </w:p>
    <w:p w14:paraId="02F1E4B7" w14:textId="0A6C0452" w:rsidR="008C53EF" w:rsidRDefault="008C53EF">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_Toc221008534 \h </w:instrText>
      </w:r>
      <w:r>
        <w:rPr>
          <w:noProof/>
        </w:rPr>
      </w:r>
      <w:r>
        <w:rPr>
          <w:noProof/>
        </w:rPr>
        <w:fldChar w:fldCharType="separate"/>
      </w:r>
      <w:r>
        <w:rPr>
          <w:noProof/>
        </w:rPr>
        <w:t>30</w:t>
      </w:r>
      <w:r>
        <w:rPr>
          <w:noProof/>
        </w:rPr>
        <w:fldChar w:fldCharType="end"/>
      </w:r>
    </w:p>
    <w:p w14:paraId="14DFE965" w14:textId="13B84127" w:rsidR="008C53EF" w:rsidRDefault="008C53EF">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_Toc221008535 \h </w:instrText>
      </w:r>
      <w:r>
        <w:rPr>
          <w:noProof/>
        </w:rPr>
      </w:r>
      <w:r>
        <w:rPr>
          <w:noProof/>
        </w:rPr>
        <w:fldChar w:fldCharType="separate"/>
      </w:r>
      <w:r>
        <w:rPr>
          <w:noProof/>
        </w:rPr>
        <w:t>30</w:t>
      </w:r>
      <w:r>
        <w:rPr>
          <w:noProof/>
        </w:rPr>
        <w:fldChar w:fldCharType="end"/>
      </w:r>
    </w:p>
    <w:p w14:paraId="6D0981E9" w14:textId="3529083C" w:rsidR="008C53EF" w:rsidRDefault="008C53EF">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_Toc221008536 \h </w:instrText>
      </w:r>
      <w:r>
        <w:rPr>
          <w:noProof/>
        </w:rPr>
      </w:r>
      <w:r>
        <w:rPr>
          <w:noProof/>
        </w:rPr>
        <w:fldChar w:fldCharType="separate"/>
      </w:r>
      <w:r>
        <w:rPr>
          <w:noProof/>
        </w:rPr>
        <w:t>30</w:t>
      </w:r>
      <w:r>
        <w:rPr>
          <w:noProof/>
        </w:rPr>
        <w:fldChar w:fldCharType="end"/>
      </w:r>
    </w:p>
    <w:p w14:paraId="20C9BDA9" w14:textId="2D7180AB" w:rsidR="008C53EF" w:rsidRDefault="008C53EF">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_Toc221008537 \h </w:instrText>
      </w:r>
      <w:r>
        <w:rPr>
          <w:noProof/>
        </w:rPr>
      </w:r>
      <w:r>
        <w:rPr>
          <w:noProof/>
        </w:rPr>
        <w:fldChar w:fldCharType="separate"/>
      </w:r>
      <w:r>
        <w:rPr>
          <w:noProof/>
        </w:rPr>
        <w:t>30</w:t>
      </w:r>
      <w:r>
        <w:rPr>
          <w:noProof/>
        </w:rPr>
        <w:fldChar w:fldCharType="end"/>
      </w:r>
    </w:p>
    <w:p w14:paraId="767DB32A" w14:textId="252FD888" w:rsidR="008C53EF" w:rsidRDefault="008C53EF">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_Toc221008538 \h </w:instrText>
      </w:r>
      <w:r>
        <w:rPr>
          <w:noProof/>
        </w:rPr>
      </w:r>
      <w:r>
        <w:rPr>
          <w:noProof/>
        </w:rPr>
        <w:fldChar w:fldCharType="separate"/>
      </w:r>
      <w:r>
        <w:rPr>
          <w:noProof/>
        </w:rPr>
        <w:t>31</w:t>
      </w:r>
      <w:r>
        <w:rPr>
          <w:noProof/>
        </w:rPr>
        <w:fldChar w:fldCharType="end"/>
      </w:r>
    </w:p>
    <w:p w14:paraId="4F4F49FE" w14:textId="0D9DBB7B" w:rsidR="008C53EF" w:rsidRDefault="008C53EF">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_Toc221008539 \h </w:instrText>
      </w:r>
      <w:r>
        <w:rPr>
          <w:noProof/>
        </w:rPr>
      </w:r>
      <w:r>
        <w:rPr>
          <w:noProof/>
        </w:rPr>
        <w:fldChar w:fldCharType="separate"/>
      </w:r>
      <w:r>
        <w:rPr>
          <w:noProof/>
        </w:rPr>
        <w:t>31</w:t>
      </w:r>
      <w:r>
        <w:rPr>
          <w:noProof/>
        </w:rPr>
        <w:fldChar w:fldCharType="end"/>
      </w:r>
    </w:p>
    <w:p w14:paraId="2FD6794E" w14:textId="3FF00590" w:rsidR="008C53EF" w:rsidRDefault="008C53EF">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_Toc221008540 \h </w:instrText>
      </w:r>
      <w:r>
        <w:rPr>
          <w:noProof/>
        </w:rPr>
      </w:r>
      <w:r>
        <w:rPr>
          <w:noProof/>
        </w:rPr>
        <w:fldChar w:fldCharType="separate"/>
      </w:r>
      <w:r>
        <w:rPr>
          <w:noProof/>
        </w:rPr>
        <w:t>35</w:t>
      </w:r>
      <w:r>
        <w:rPr>
          <w:noProof/>
        </w:rPr>
        <w:fldChar w:fldCharType="end"/>
      </w:r>
    </w:p>
    <w:p w14:paraId="51F86B9E" w14:textId="3575082F" w:rsidR="008C53EF" w:rsidRDefault="008C53EF">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_Toc221008541 \h </w:instrText>
      </w:r>
      <w:r>
        <w:rPr>
          <w:noProof/>
        </w:rPr>
      </w:r>
      <w:r>
        <w:rPr>
          <w:noProof/>
        </w:rPr>
        <w:fldChar w:fldCharType="separate"/>
      </w:r>
      <w:r>
        <w:rPr>
          <w:noProof/>
        </w:rPr>
        <w:t>35</w:t>
      </w:r>
      <w:r>
        <w:rPr>
          <w:noProof/>
        </w:rPr>
        <w:fldChar w:fldCharType="end"/>
      </w:r>
    </w:p>
    <w:p w14:paraId="424574C6" w14:textId="3DC4F667" w:rsidR="008C53EF" w:rsidRDefault="008C53EF">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_Toc221008542 \h </w:instrText>
      </w:r>
      <w:r>
        <w:rPr>
          <w:noProof/>
        </w:rPr>
      </w:r>
      <w:r>
        <w:rPr>
          <w:noProof/>
        </w:rPr>
        <w:fldChar w:fldCharType="separate"/>
      </w:r>
      <w:r>
        <w:rPr>
          <w:noProof/>
        </w:rPr>
        <w:t>37</w:t>
      </w:r>
      <w:r>
        <w:rPr>
          <w:noProof/>
        </w:rPr>
        <w:fldChar w:fldCharType="end"/>
      </w:r>
    </w:p>
    <w:p w14:paraId="7D9DAABD" w14:textId="1B1D1926" w:rsidR="008C53EF" w:rsidRDefault="008C53EF">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_Toc221008543 \h </w:instrText>
      </w:r>
      <w:r>
        <w:rPr>
          <w:noProof/>
        </w:rPr>
      </w:r>
      <w:r>
        <w:rPr>
          <w:noProof/>
        </w:rPr>
        <w:fldChar w:fldCharType="separate"/>
      </w:r>
      <w:r>
        <w:rPr>
          <w:noProof/>
        </w:rPr>
        <w:t>37</w:t>
      </w:r>
      <w:r>
        <w:rPr>
          <w:noProof/>
        </w:rPr>
        <w:fldChar w:fldCharType="end"/>
      </w:r>
    </w:p>
    <w:p w14:paraId="24AC1A8F" w14:textId="1C6D3BA7" w:rsidR="008C53EF" w:rsidRDefault="008C53EF">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_Toc221008544 \h </w:instrText>
      </w:r>
      <w:r>
        <w:rPr>
          <w:noProof/>
        </w:rPr>
      </w:r>
      <w:r>
        <w:rPr>
          <w:noProof/>
        </w:rPr>
        <w:fldChar w:fldCharType="separate"/>
      </w:r>
      <w:r>
        <w:rPr>
          <w:noProof/>
        </w:rPr>
        <w:t>37</w:t>
      </w:r>
      <w:r>
        <w:rPr>
          <w:noProof/>
        </w:rPr>
        <w:fldChar w:fldCharType="end"/>
      </w:r>
    </w:p>
    <w:p w14:paraId="7983AA33" w14:textId="0E7B6DAF" w:rsidR="008C53EF" w:rsidRDefault="008C53EF">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_Toc221008545 \h </w:instrText>
      </w:r>
      <w:r>
        <w:rPr>
          <w:noProof/>
        </w:rPr>
      </w:r>
      <w:r>
        <w:rPr>
          <w:noProof/>
        </w:rPr>
        <w:fldChar w:fldCharType="separate"/>
      </w:r>
      <w:r>
        <w:rPr>
          <w:noProof/>
        </w:rPr>
        <w:t>38</w:t>
      </w:r>
      <w:r>
        <w:rPr>
          <w:noProof/>
        </w:rPr>
        <w:fldChar w:fldCharType="end"/>
      </w:r>
    </w:p>
    <w:p w14:paraId="4B2566F4" w14:textId="10D9715D" w:rsidR="008C53EF" w:rsidRDefault="008C53EF">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_Toc221008546 \h </w:instrText>
      </w:r>
      <w:r>
        <w:rPr>
          <w:noProof/>
        </w:rPr>
      </w:r>
      <w:r>
        <w:rPr>
          <w:noProof/>
        </w:rPr>
        <w:fldChar w:fldCharType="separate"/>
      </w:r>
      <w:r>
        <w:rPr>
          <w:noProof/>
        </w:rPr>
        <w:t>38</w:t>
      </w:r>
      <w:r>
        <w:rPr>
          <w:noProof/>
        </w:rPr>
        <w:fldChar w:fldCharType="end"/>
      </w:r>
    </w:p>
    <w:p w14:paraId="74EB855D" w14:textId="7ADA8379" w:rsidR="008C53EF" w:rsidRDefault="008C53EF">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_Toc221008547 \h </w:instrText>
      </w:r>
      <w:r>
        <w:rPr>
          <w:noProof/>
        </w:rPr>
      </w:r>
      <w:r>
        <w:rPr>
          <w:noProof/>
        </w:rPr>
        <w:fldChar w:fldCharType="separate"/>
      </w:r>
      <w:r>
        <w:rPr>
          <w:noProof/>
        </w:rPr>
        <w:t>39</w:t>
      </w:r>
      <w:r>
        <w:rPr>
          <w:noProof/>
        </w:rPr>
        <w:fldChar w:fldCharType="end"/>
      </w:r>
    </w:p>
    <w:p w14:paraId="0A68421D" w14:textId="1920BDE8" w:rsidR="008C53EF" w:rsidRDefault="008C53EF">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_Toc221008548 \h </w:instrText>
      </w:r>
      <w:r>
        <w:rPr>
          <w:noProof/>
        </w:rPr>
      </w:r>
      <w:r>
        <w:rPr>
          <w:noProof/>
        </w:rPr>
        <w:fldChar w:fldCharType="separate"/>
      </w:r>
      <w:r>
        <w:rPr>
          <w:noProof/>
        </w:rPr>
        <w:t>39</w:t>
      </w:r>
      <w:r>
        <w:rPr>
          <w:noProof/>
        </w:rPr>
        <w:fldChar w:fldCharType="end"/>
      </w:r>
    </w:p>
    <w:p w14:paraId="5CBD19CA" w14:textId="747FB3E8" w:rsidR="008C53EF" w:rsidRDefault="008C53EF">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_Toc221008549 \h </w:instrText>
      </w:r>
      <w:r>
        <w:rPr>
          <w:noProof/>
        </w:rPr>
      </w:r>
      <w:r>
        <w:rPr>
          <w:noProof/>
        </w:rPr>
        <w:fldChar w:fldCharType="separate"/>
      </w:r>
      <w:r>
        <w:rPr>
          <w:noProof/>
        </w:rPr>
        <w:t>39</w:t>
      </w:r>
      <w:r>
        <w:rPr>
          <w:noProof/>
        </w:rPr>
        <w:fldChar w:fldCharType="end"/>
      </w:r>
    </w:p>
    <w:p w14:paraId="5D93509E" w14:textId="5E864B2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_Toc221008550 \h </w:instrText>
      </w:r>
      <w:r>
        <w:rPr>
          <w:noProof/>
        </w:rPr>
      </w:r>
      <w:r>
        <w:rPr>
          <w:noProof/>
        </w:rPr>
        <w:fldChar w:fldCharType="separate"/>
      </w:r>
      <w:r>
        <w:rPr>
          <w:noProof/>
        </w:rPr>
        <w:t>41</w:t>
      </w:r>
      <w:r>
        <w:rPr>
          <w:noProof/>
        </w:rPr>
        <w:fldChar w:fldCharType="end"/>
      </w:r>
    </w:p>
    <w:p w14:paraId="7788AF5C" w14:textId="246B107E" w:rsidR="008C53EF" w:rsidRDefault="008C53EF">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_Toc221008551 \h </w:instrText>
      </w:r>
      <w:r>
        <w:rPr>
          <w:noProof/>
        </w:rPr>
      </w:r>
      <w:r>
        <w:rPr>
          <w:noProof/>
        </w:rPr>
        <w:fldChar w:fldCharType="separate"/>
      </w:r>
      <w:r>
        <w:rPr>
          <w:noProof/>
        </w:rPr>
        <w:t>41</w:t>
      </w:r>
      <w:r>
        <w:rPr>
          <w:noProof/>
        </w:rPr>
        <w:fldChar w:fldCharType="end"/>
      </w:r>
    </w:p>
    <w:p w14:paraId="51BC6730" w14:textId="3AF15E60"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_Toc221008552 \h </w:instrText>
      </w:r>
      <w:r>
        <w:rPr>
          <w:noProof/>
        </w:rPr>
      </w:r>
      <w:r>
        <w:rPr>
          <w:noProof/>
        </w:rPr>
        <w:fldChar w:fldCharType="separate"/>
      </w:r>
      <w:r>
        <w:rPr>
          <w:noProof/>
        </w:rPr>
        <w:t>42</w:t>
      </w:r>
      <w:r>
        <w:rPr>
          <w:noProof/>
        </w:rPr>
        <w:fldChar w:fldCharType="end"/>
      </w:r>
    </w:p>
    <w:p w14:paraId="43CF8590" w14:textId="1B7BF10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_Toc221008553 \h </w:instrText>
      </w:r>
      <w:r>
        <w:rPr>
          <w:noProof/>
        </w:rPr>
      </w:r>
      <w:r>
        <w:rPr>
          <w:noProof/>
        </w:rPr>
        <w:fldChar w:fldCharType="separate"/>
      </w:r>
      <w:r>
        <w:rPr>
          <w:noProof/>
        </w:rPr>
        <w:t>42</w:t>
      </w:r>
      <w:r>
        <w:rPr>
          <w:noProof/>
        </w:rPr>
        <w:fldChar w:fldCharType="end"/>
      </w:r>
    </w:p>
    <w:p w14:paraId="0B43B916" w14:textId="753E5C53"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_Toc221008554 \h </w:instrText>
      </w:r>
      <w:r>
        <w:rPr>
          <w:noProof/>
        </w:rPr>
      </w:r>
      <w:r>
        <w:rPr>
          <w:noProof/>
        </w:rPr>
        <w:fldChar w:fldCharType="separate"/>
      </w:r>
      <w:r>
        <w:rPr>
          <w:noProof/>
        </w:rPr>
        <w:t>42</w:t>
      </w:r>
      <w:r>
        <w:rPr>
          <w:noProof/>
        </w:rPr>
        <w:fldChar w:fldCharType="end"/>
      </w:r>
    </w:p>
    <w:p w14:paraId="40203751" w14:textId="7378FC38" w:rsidR="008C53EF" w:rsidRDefault="008C53EF">
      <w:pPr>
        <w:pStyle w:val="TOC3"/>
        <w:rPr>
          <w:rFonts w:eastAsiaTheme="minorEastAsia" w:cstheme="minorBidi"/>
          <w:i w:val="0"/>
          <w:iCs w:val="0"/>
          <w:noProof/>
          <w:kern w:val="2"/>
          <w:sz w:val="24"/>
          <w:szCs w:val="24"/>
          <w:lang w:eastAsia="is-IS"/>
        </w:rPr>
      </w:pPr>
      <w:r w:rsidRPr="007C2105">
        <w:rPr>
          <w:rFonts w:cs="Arial"/>
          <w:noProof/>
        </w:rPr>
        <w:t>3.2.1</w:t>
      </w:r>
      <w:r>
        <w:rPr>
          <w:rFonts w:eastAsiaTheme="minorEastAsia" w:cstheme="minorBidi"/>
          <w:i w:val="0"/>
          <w:iCs w:val="0"/>
          <w:noProof/>
          <w:kern w:val="2"/>
          <w:sz w:val="24"/>
          <w:szCs w:val="24"/>
          <w:lang w:eastAsia="is-IS"/>
        </w:rPr>
        <w:tab/>
      </w:r>
      <w:r w:rsidRPr="007C2105">
        <w:rPr>
          <w:rFonts w:cs="Arial"/>
          <w:noProof/>
        </w:rPr>
        <w:t>Gröftur</w:t>
      </w:r>
      <w:r>
        <w:rPr>
          <w:noProof/>
        </w:rPr>
        <w:tab/>
      </w:r>
      <w:r>
        <w:rPr>
          <w:noProof/>
        </w:rPr>
        <w:fldChar w:fldCharType="begin"/>
      </w:r>
      <w:r>
        <w:rPr>
          <w:noProof/>
        </w:rPr>
        <w:instrText xml:space="preserve"> PAGEREF _Toc221008555 \h </w:instrText>
      </w:r>
      <w:r>
        <w:rPr>
          <w:noProof/>
        </w:rPr>
      </w:r>
      <w:r>
        <w:rPr>
          <w:noProof/>
        </w:rPr>
        <w:fldChar w:fldCharType="separate"/>
      </w:r>
      <w:r>
        <w:rPr>
          <w:noProof/>
        </w:rPr>
        <w:t>42</w:t>
      </w:r>
      <w:r>
        <w:rPr>
          <w:noProof/>
        </w:rPr>
        <w:fldChar w:fldCharType="end"/>
      </w:r>
    </w:p>
    <w:p w14:paraId="2EF6EC5A" w14:textId="1E78803B" w:rsidR="008C53EF" w:rsidRDefault="008C53EF">
      <w:pPr>
        <w:pStyle w:val="TOC3"/>
        <w:rPr>
          <w:rFonts w:eastAsiaTheme="minorEastAsia" w:cstheme="minorBidi"/>
          <w:i w:val="0"/>
          <w:iCs w:val="0"/>
          <w:noProof/>
          <w:kern w:val="2"/>
          <w:sz w:val="24"/>
          <w:szCs w:val="24"/>
          <w:lang w:eastAsia="is-IS"/>
        </w:rPr>
      </w:pPr>
      <w:r w:rsidRPr="007C2105">
        <w:rPr>
          <w:rFonts w:cs="Arial"/>
          <w:noProof/>
        </w:rPr>
        <w:t>3.2.2</w:t>
      </w:r>
      <w:r>
        <w:rPr>
          <w:rFonts w:eastAsiaTheme="minorEastAsia" w:cstheme="minorBidi"/>
          <w:i w:val="0"/>
          <w:iCs w:val="0"/>
          <w:noProof/>
          <w:kern w:val="2"/>
          <w:sz w:val="24"/>
          <w:szCs w:val="24"/>
          <w:lang w:eastAsia="is-IS"/>
        </w:rPr>
        <w:tab/>
      </w:r>
      <w:r w:rsidRPr="007C2105">
        <w:rPr>
          <w:rFonts w:cs="Arial"/>
          <w:noProof/>
        </w:rPr>
        <w:t>Fylling</w:t>
      </w:r>
      <w:r>
        <w:rPr>
          <w:noProof/>
        </w:rPr>
        <w:tab/>
      </w:r>
      <w:r>
        <w:rPr>
          <w:noProof/>
        </w:rPr>
        <w:fldChar w:fldCharType="begin"/>
      </w:r>
      <w:r>
        <w:rPr>
          <w:noProof/>
        </w:rPr>
        <w:instrText xml:space="preserve"> PAGEREF _Toc221008556 \h </w:instrText>
      </w:r>
      <w:r>
        <w:rPr>
          <w:noProof/>
        </w:rPr>
      </w:r>
      <w:r>
        <w:rPr>
          <w:noProof/>
        </w:rPr>
        <w:fldChar w:fldCharType="separate"/>
      </w:r>
      <w:r>
        <w:rPr>
          <w:noProof/>
        </w:rPr>
        <w:t>44</w:t>
      </w:r>
      <w:r>
        <w:rPr>
          <w:noProof/>
        </w:rPr>
        <w:fldChar w:fldCharType="end"/>
      </w:r>
    </w:p>
    <w:p w14:paraId="51D60EF0" w14:textId="08A0F28D" w:rsidR="008C53EF" w:rsidRDefault="008C53EF">
      <w:pPr>
        <w:pStyle w:val="TOC3"/>
        <w:rPr>
          <w:rFonts w:eastAsiaTheme="minorEastAsia" w:cstheme="minorBidi"/>
          <w:i w:val="0"/>
          <w:iCs w:val="0"/>
          <w:noProof/>
          <w:kern w:val="2"/>
          <w:sz w:val="24"/>
          <w:szCs w:val="24"/>
          <w:lang w:eastAsia="is-IS"/>
        </w:rPr>
      </w:pPr>
      <w:r w:rsidRPr="007C2105">
        <w:rPr>
          <w:rFonts w:cs="Arial"/>
          <w:noProof/>
        </w:rPr>
        <w:t>3.2.3</w:t>
      </w:r>
      <w:r>
        <w:rPr>
          <w:rFonts w:eastAsiaTheme="minorEastAsia" w:cstheme="minorBidi"/>
          <w:i w:val="0"/>
          <w:iCs w:val="0"/>
          <w:noProof/>
          <w:kern w:val="2"/>
          <w:sz w:val="24"/>
          <w:szCs w:val="24"/>
          <w:lang w:eastAsia="is-IS"/>
        </w:rPr>
        <w:tab/>
      </w:r>
      <w:r w:rsidRPr="007C2105">
        <w:rPr>
          <w:rFonts w:cs="Arial"/>
          <w:noProof/>
        </w:rPr>
        <w:t>Tengiholur</w:t>
      </w:r>
      <w:r>
        <w:rPr>
          <w:noProof/>
        </w:rPr>
        <w:tab/>
      </w:r>
      <w:r>
        <w:rPr>
          <w:noProof/>
        </w:rPr>
        <w:fldChar w:fldCharType="begin"/>
      </w:r>
      <w:r>
        <w:rPr>
          <w:noProof/>
        </w:rPr>
        <w:instrText xml:space="preserve"> PAGEREF _Toc221008557 \h </w:instrText>
      </w:r>
      <w:r>
        <w:rPr>
          <w:noProof/>
        </w:rPr>
      </w:r>
      <w:r>
        <w:rPr>
          <w:noProof/>
        </w:rPr>
        <w:fldChar w:fldCharType="separate"/>
      </w:r>
      <w:r>
        <w:rPr>
          <w:noProof/>
        </w:rPr>
        <w:t>49</w:t>
      </w:r>
      <w:r>
        <w:rPr>
          <w:noProof/>
        </w:rPr>
        <w:fldChar w:fldCharType="end"/>
      </w:r>
    </w:p>
    <w:p w14:paraId="1C07E9A7" w14:textId="242AFC9B" w:rsidR="008C53EF" w:rsidRDefault="008C53EF">
      <w:pPr>
        <w:pStyle w:val="TOC3"/>
        <w:rPr>
          <w:rFonts w:eastAsiaTheme="minorEastAsia" w:cstheme="minorBidi"/>
          <w:i w:val="0"/>
          <w:iCs w:val="0"/>
          <w:noProof/>
          <w:kern w:val="2"/>
          <w:sz w:val="24"/>
          <w:szCs w:val="24"/>
          <w:lang w:eastAsia="is-IS"/>
        </w:rPr>
      </w:pPr>
      <w:r w:rsidRPr="007C2105">
        <w:rPr>
          <w:rFonts w:cs="Arial"/>
          <w:noProof/>
        </w:rPr>
        <w:t>3.2.4</w:t>
      </w:r>
      <w:r>
        <w:rPr>
          <w:rFonts w:eastAsiaTheme="minorEastAsia" w:cstheme="minorBidi"/>
          <w:i w:val="0"/>
          <w:iCs w:val="0"/>
          <w:noProof/>
          <w:kern w:val="2"/>
          <w:sz w:val="24"/>
          <w:szCs w:val="24"/>
          <w:lang w:eastAsia="is-IS"/>
        </w:rPr>
        <w:tab/>
      </w:r>
      <w:r w:rsidRPr="007C2105">
        <w:rPr>
          <w:rFonts w:cs="Arial"/>
          <w:noProof/>
        </w:rPr>
        <w:t>Merkingar lagnaenda við lóðamörk</w:t>
      </w:r>
      <w:r>
        <w:rPr>
          <w:noProof/>
        </w:rPr>
        <w:tab/>
      </w:r>
      <w:r>
        <w:rPr>
          <w:noProof/>
        </w:rPr>
        <w:fldChar w:fldCharType="begin"/>
      </w:r>
      <w:r>
        <w:rPr>
          <w:noProof/>
        </w:rPr>
        <w:instrText xml:space="preserve"> PAGEREF _Toc221008558 \h </w:instrText>
      </w:r>
      <w:r>
        <w:rPr>
          <w:noProof/>
        </w:rPr>
      </w:r>
      <w:r>
        <w:rPr>
          <w:noProof/>
        </w:rPr>
        <w:fldChar w:fldCharType="separate"/>
      </w:r>
      <w:r>
        <w:rPr>
          <w:noProof/>
        </w:rPr>
        <w:t>49</w:t>
      </w:r>
      <w:r>
        <w:rPr>
          <w:noProof/>
        </w:rPr>
        <w:fldChar w:fldCharType="end"/>
      </w:r>
    </w:p>
    <w:p w14:paraId="769B64AF" w14:textId="73CCF332" w:rsidR="008C53EF" w:rsidRDefault="008C53EF">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_Toc221008559 \h </w:instrText>
      </w:r>
      <w:r>
        <w:rPr>
          <w:noProof/>
        </w:rPr>
      </w:r>
      <w:r>
        <w:rPr>
          <w:noProof/>
        </w:rPr>
        <w:fldChar w:fldCharType="separate"/>
      </w:r>
      <w:r>
        <w:rPr>
          <w:noProof/>
        </w:rPr>
        <w:t>50</w:t>
      </w:r>
      <w:r>
        <w:rPr>
          <w:noProof/>
        </w:rPr>
        <w:fldChar w:fldCharType="end"/>
      </w:r>
    </w:p>
    <w:p w14:paraId="4272968B" w14:textId="026D7187" w:rsidR="008C53EF" w:rsidRDefault="008C53EF">
      <w:pPr>
        <w:pStyle w:val="TOC3"/>
        <w:rPr>
          <w:rFonts w:eastAsiaTheme="minorEastAsia" w:cstheme="minorBidi"/>
          <w:i w:val="0"/>
          <w:iCs w:val="0"/>
          <w:noProof/>
          <w:kern w:val="2"/>
          <w:sz w:val="24"/>
          <w:szCs w:val="24"/>
          <w:lang w:eastAsia="is-IS"/>
        </w:rPr>
      </w:pPr>
      <w:r w:rsidRPr="007C2105">
        <w:rPr>
          <w:rFonts w:cs="Arial"/>
          <w:noProof/>
        </w:rPr>
        <w:t>3.2.6</w:t>
      </w:r>
      <w:r>
        <w:rPr>
          <w:rFonts w:eastAsiaTheme="minorEastAsia" w:cstheme="minorBidi"/>
          <w:i w:val="0"/>
          <w:iCs w:val="0"/>
          <w:noProof/>
          <w:kern w:val="2"/>
          <w:sz w:val="24"/>
          <w:szCs w:val="24"/>
          <w:lang w:eastAsia="is-IS"/>
        </w:rPr>
        <w:tab/>
      </w:r>
      <w:r w:rsidRPr="007C2105">
        <w:rPr>
          <w:rFonts w:cs="Arial"/>
          <w:noProof/>
        </w:rPr>
        <w:t>Meðhöndlun og þverun núverandi lagna í skurði</w:t>
      </w:r>
      <w:r>
        <w:rPr>
          <w:noProof/>
        </w:rPr>
        <w:tab/>
      </w:r>
      <w:r>
        <w:rPr>
          <w:noProof/>
        </w:rPr>
        <w:fldChar w:fldCharType="begin"/>
      </w:r>
      <w:r>
        <w:rPr>
          <w:noProof/>
        </w:rPr>
        <w:instrText xml:space="preserve"> PAGEREF _Toc221008560 \h </w:instrText>
      </w:r>
      <w:r>
        <w:rPr>
          <w:noProof/>
        </w:rPr>
      </w:r>
      <w:r>
        <w:rPr>
          <w:noProof/>
        </w:rPr>
        <w:fldChar w:fldCharType="separate"/>
      </w:r>
      <w:r>
        <w:rPr>
          <w:noProof/>
        </w:rPr>
        <w:t>50</w:t>
      </w:r>
      <w:r>
        <w:rPr>
          <w:noProof/>
        </w:rPr>
        <w:fldChar w:fldCharType="end"/>
      </w:r>
    </w:p>
    <w:p w14:paraId="41062DD5" w14:textId="59EEAFB5" w:rsidR="008C53EF" w:rsidRDefault="008C53EF">
      <w:pPr>
        <w:pStyle w:val="TOC3"/>
        <w:rPr>
          <w:rFonts w:eastAsiaTheme="minorEastAsia" w:cstheme="minorBidi"/>
          <w:i w:val="0"/>
          <w:iCs w:val="0"/>
          <w:noProof/>
          <w:kern w:val="2"/>
          <w:sz w:val="24"/>
          <w:szCs w:val="24"/>
          <w:lang w:eastAsia="is-IS"/>
        </w:rPr>
      </w:pPr>
      <w:r w:rsidRPr="007C2105">
        <w:rPr>
          <w:rFonts w:cs="Arial"/>
          <w:noProof/>
        </w:rPr>
        <w:t>3.2.7</w:t>
      </w:r>
      <w:r>
        <w:rPr>
          <w:rFonts w:eastAsiaTheme="minorEastAsia" w:cstheme="minorBidi"/>
          <w:i w:val="0"/>
          <w:iCs w:val="0"/>
          <w:noProof/>
          <w:kern w:val="2"/>
          <w:sz w:val="24"/>
          <w:szCs w:val="24"/>
          <w:lang w:eastAsia="is-IS"/>
        </w:rPr>
        <w:tab/>
      </w:r>
      <w:r w:rsidRPr="007C2105">
        <w:rPr>
          <w:rFonts w:cs="Arial"/>
          <w:noProof/>
        </w:rPr>
        <w:t>Þveranir</w:t>
      </w:r>
      <w:r>
        <w:rPr>
          <w:noProof/>
        </w:rPr>
        <w:tab/>
      </w:r>
      <w:r>
        <w:rPr>
          <w:noProof/>
        </w:rPr>
        <w:fldChar w:fldCharType="begin"/>
      </w:r>
      <w:r>
        <w:rPr>
          <w:noProof/>
        </w:rPr>
        <w:instrText xml:space="preserve"> PAGEREF _Toc221008561 \h </w:instrText>
      </w:r>
      <w:r>
        <w:rPr>
          <w:noProof/>
        </w:rPr>
      </w:r>
      <w:r>
        <w:rPr>
          <w:noProof/>
        </w:rPr>
        <w:fldChar w:fldCharType="separate"/>
      </w:r>
      <w:r>
        <w:rPr>
          <w:noProof/>
        </w:rPr>
        <w:t>52</w:t>
      </w:r>
      <w:r>
        <w:rPr>
          <w:noProof/>
        </w:rPr>
        <w:fldChar w:fldCharType="end"/>
      </w:r>
    </w:p>
    <w:p w14:paraId="25192E54" w14:textId="50A04232" w:rsidR="008C53EF" w:rsidRDefault="008C53EF">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_Toc221008562 \h </w:instrText>
      </w:r>
      <w:r>
        <w:rPr>
          <w:noProof/>
        </w:rPr>
      </w:r>
      <w:r>
        <w:rPr>
          <w:noProof/>
        </w:rPr>
        <w:fldChar w:fldCharType="separate"/>
      </w:r>
      <w:r>
        <w:rPr>
          <w:noProof/>
        </w:rPr>
        <w:t>52</w:t>
      </w:r>
      <w:r>
        <w:rPr>
          <w:noProof/>
        </w:rPr>
        <w:fldChar w:fldCharType="end"/>
      </w:r>
    </w:p>
    <w:p w14:paraId="52132036" w14:textId="525C8A0D" w:rsidR="008C53EF" w:rsidRDefault="008C53EF">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_Toc221008563 \h </w:instrText>
      </w:r>
      <w:r>
        <w:rPr>
          <w:noProof/>
        </w:rPr>
      </w:r>
      <w:r>
        <w:rPr>
          <w:noProof/>
        </w:rPr>
        <w:fldChar w:fldCharType="separate"/>
      </w:r>
      <w:r>
        <w:rPr>
          <w:noProof/>
        </w:rPr>
        <w:t>52</w:t>
      </w:r>
      <w:r>
        <w:rPr>
          <w:noProof/>
        </w:rPr>
        <w:fldChar w:fldCharType="end"/>
      </w:r>
    </w:p>
    <w:p w14:paraId="42C78D56" w14:textId="180F310D"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_Toc221008564 \h </w:instrText>
      </w:r>
      <w:r>
        <w:rPr>
          <w:noProof/>
        </w:rPr>
      </w:r>
      <w:r>
        <w:rPr>
          <w:noProof/>
        </w:rPr>
        <w:fldChar w:fldCharType="separate"/>
      </w:r>
      <w:r>
        <w:rPr>
          <w:noProof/>
        </w:rPr>
        <w:t>53</w:t>
      </w:r>
      <w:r>
        <w:rPr>
          <w:noProof/>
        </w:rPr>
        <w:fldChar w:fldCharType="end"/>
      </w:r>
    </w:p>
    <w:p w14:paraId="7C85EE49" w14:textId="480267BB"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w:t>
      </w:r>
      <w:r>
        <w:rPr>
          <w:rFonts w:eastAsiaTheme="minorEastAsia" w:cstheme="minorBidi"/>
          <w:i w:val="0"/>
          <w:iCs w:val="0"/>
          <w:noProof/>
          <w:kern w:val="2"/>
          <w:sz w:val="24"/>
          <w:szCs w:val="24"/>
          <w:lang w:eastAsia="is-IS"/>
        </w:rPr>
        <w:tab/>
      </w:r>
      <w:r w:rsidRPr="007C2105">
        <w:rPr>
          <w:rFonts w:eastAsia="Times New Roman"/>
          <w:noProof/>
        </w:rPr>
        <w:t>Almennt</w:t>
      </w:r>
      <w:r>
        <w:rPr>
          <w:noProof/>
        </w:rPr>
        <w:tab/>
      </w:r>
      <w:r>
        <w:rPr>
          <w:noProof/>
        </w:rPr>
        <w:fldChar w:fldCharType="begin"/>
      </w:r>
      <w:r>
        <w:rPr>
          <w:noProof/>
        </w:rPr>
        <w:instrText xml:space="preserve"> PAGEREF _Toc221008565 \h </w:instrText>
      </w:r>
      <w:r>
        <w:rPr>
          <w:noProof/>
        </w:rPr>
      </w:r>
      <w:r>
        <w:rPr>
          <w:noProof/>
        </w:rPr>
        <w:fldChar w:fldCharType="separate"/>
      </w:r>
      <w:r>
        <w:rPr>
          <w:noProof/>
        </w:rPr>
        <w:t>53</w:t>
      </w:r>
      <w:r>
        <w:rPr>
          <w:noProof/>
        </w:rPr>
        <w:fldChar w:fldCharType="end"/>
      </w:r>
    </w:p>
    <w:p w14:paraId="391362C0" w14:textId="33F15542"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3.3.2</w:t>
      </w:r>
      <w:r>
        <w:rPr>
          <w:rFonts w:eastAsiaTheme="minorEastAsia" w:cstheme="minorBidi"/>
          <w:i w:val="0"/>
          <w:iCs w:val="0"/>
          <w:noProof/>
          <w:kern w:val="2"/>
          <w:sz w:val="24"/>
          <w:szCs w:val="24"/>
          <w:lang w:eastAsia="is-IS"/>
        </w:rPr>
        <w:tab/>
      </w:r>
      <w:r w:rsidRPr="007C2105">
        <w:rPr>
          <w:rFonts w:eastAsia="Times New Roman"/>
          <w:noProof/>
        </w:rPr>
        <w:t>Efniskröfur</w:t>
      </w:r>
      <w:r>
        <w:rPr>
          <w:noProof/>
        </w:rPr>
        <w:tab/>
      </w:r>
      <w:r>
        <w:rPr>
          <w:noProof/>
        </w:rPr>
        <w:fldChar w:fldCharType="begin"/>
      </w:r>
      <w:r>
        <w:rPr>
          <w:noProof/>
        </w:rPr>
        <w:instrText xml:space="preserve"> PAGEREF _Toc221008566 \h </w:instrText>
      </w:r>
      <w:r>
        <w:rPr>
          <w:noProof/>
        </w:rPr>
      </w:r>
      <w:r>
        <w:rPr>
          <w:noProof/>
        </w:rPr>
        <w:fldChar w:fldCharType="separate"/>
      </w:r>
      <w:r>
        <w:rPr>
          <w:noProof/>
        </w:rPr>
        <w:t>54</w:t>
      </w:r>
      <w:r>
        <w:rPr>
          <w:noProof/>
        </w:rPr>
        <w:fldChar w:fldCharType="end"/>
      </w:r>
    </w:p>
    <w:p w14:paraId="37C03FE2" w14:textId="2E3E71B1"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3.3.3</w:t>
      </w:r>
      <w:r>
        <w:rPr>
          <w:rFonts w:eastAsiaTheme="minorEastAsia" w:cstheme="minorBidi"/>
          <w:i w:val="0"/>
          <w:iCs w:val="0"/>
          <w:noProof/>
          <w:kern w:val="2"/>
          <w:sz w:val="24"/>
          <w:szCs w:val="24"/>
          <w:lang w:eastAsia="is-IS"/>
        </w:rPr>
        <w:tab/>
      </w:r>
      <w:r w:rsidRPr="007C2105">
        <w:rPr>
          <w:rFonts w:eastAsia="Times New Roman"/>
          <w:noProof/>
        </w:rPr>
        <w:t>Fráveitulagnir</w:t>
      </w:r>
      <w:r>
        <w:rPr>
          <w:noProof/>
        </w:rPr>
        <w:tab/>
      </w:r>
      <w:r>
        <w:rPr>
          <w:noProof/>
        </w:rPr>
        <w:fldChar w:fldCharType="begin"/>
      </w:r>
      <w:r>
        <w:rPr>
          <w:noProof/>
        </w:rPr>
        <w:instrText xml:space="preserve"> PAGEREF _Toc221008567 \h </w:instrText>
      </w:r>
      <w:r>
        <w:rPr>
          <w:noProof/>
        </w:rPr>
      </w:r>
      <w:r>
        <w:rPr>
          <w:noProof/>
        </w:rPr>
        <w:fldChar w:fldCharType="separate"/>
      </w:r>
      <w:r>
        <w:rPr>
          <w:noProof/>
        </w:rPr>
        <w:t>55</w:t>
      </w:r>
      <w:r>
        <w:rPr>
          <w:noProof/>
        </w:rPr>
        <w:fldChar w:fldCharType="end"/>
      </w:r>
    </w:p>
    <w:p w14:paraId="655F9CA9" w14:textId="03FD7ED4"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3.3.4</w:t>
      </w:r>
      <w:r>
        <w:rPr>
          <w:rFonts w:eastAsiaTheme="minorEastAsia" w:cstheme="minorBidi"/>
          <w:i w:val="0"/>
          <w:iCs w:val="0"/>
          <w:noProof/>
          <w:kern w:val="2"/>
          <w:sz w:val="24"/>
          <w:szCs w:val="24"/>
          <w:lang w:eastAsia="is-IS"/>
        </w:rPr>
        <w:tab/>
      </w:r>
      <w:r w:rsidRPr="007C2105">
        <w:rPr>
          <w:rFonts w:eastAsia="Times New Roman"/>
          <w:noProof/>
        </w:rPr>
        <w:t>Brunnar</w:t>
      </w:r>
      <w:r>
        <w:rPr>
          <w:noProof/>
        </w:rPr>
        <w:tab/>
      </w:r>
      <w:r>
        <w:rPr>
          <w:noProof/>
        </w:rPr>
        <w:fldChar w:fldCharType="begin"/>
      </w:r>
      <w:r>
        <w:rPr>
          <w:noProof/>
        </w:rPr>
        <w:instrText xml:space="preserve"> PAGEREF _Toc221008568 \h </w:instrText>
      </w:r>
      <w:r>
        <w:rPr>
          <w:noProof/>
        </w:rPr>
      </w:r>
      <w:r>
        <w:rPr>
          <w:noProof/>
        </w:rPr>
        <w:fldChar w:fldCharType="separate"/>
      </w:r>
      <w:r>
        <w:rPr>
          <w:noProof/>
        </w:rPr>
        <w:t>56</w:t>
      </w:r>
      <w:r>
        <w:rPr>
          <w:noProof/>
        </w:rPr>
        <w:fldChar w:fldCharType="end"/>
      </w:r>
    </w:p>
    <w:p w14:paraId="2009FE40" w14:textId="5EA9737F" w:rsidR="008C53EF" w:rsidRDefault="008C53EF">
      <w:pPr>
        <w:pStyle w:val="TOC3"/>
        <w:rPr>
          <w:rFonts w:eastAsiaTheme="minorEastAsia" w:cstheme="minorBidi"/>
          <w:i w:val="0"/>
          <w:iCs w:val="0"/>
          <w:noProof/>
          <w:kern w:val="2"/>
          <w:sz w:val="24"/>
          <w:szCs w:val="24"/>
          <w:lang w:eastAsia="is-IS"/>
        </w:rPr>
      </w:pPr>
      <w:r w:rsidRPr="007C2105">
        <w:rPr>
          <w:rFonts w:eastAsia="Arial"/>
          <w:noProof/>
        </w:rPr>
        <w:t>3.3.5</w:t>
      </w:r>
      <w:r>
        <w:rPr>
          <w:rFonts w:eastAsiaTheme="minorEastAsia" w:cstheme="minorBidi"/>
          <w:i w:val="0"/>
          <w:iCs w:val="0"/>
          <w:noProof/>
          <w:kern w:val="2"/>
          <w:sz w:val="24"/>
          <w:szCs w:val="24"/>
          <w:lang w:eastAsia="is-IS"/>
        </w:rPr>
        <w:tab/>
      </w:r>
      <w:r w:rsidRPr="007C2105">
        <w:rPr>
          <w:rFonts w:eastAsia="Arial"/>
          <w:noProof/>
        </w:rPr>
        <w:t>Breyting á hæð núverandi brunna</w:t>
      </w:r>
      <w:r>
        <w:rPr>
          <w:noProof/>
        </w:rPr>
        <w:tab/>
      </w:r>
      <w:r>
        <w:rPr>
          <w:noProof/>
        </w:rPr>
        <w:fldChar w:fldCharType="begin"/>
      </w:r>
      <w:r>
        <w:rPr>
          <w:noProof/>
        </w:rPr>
        <w:instrText xml:space="preserve"> PAGEREF _Toc221008569 \h </w:instrText>
      </w:r>
      <w:r>
        <w:rPr>
          <w:noProof/>
        </w:rPr>
      </w:r>
      <w:r>
        <w:rPr>
          <w:noProof/>
        </w:rPr>
        <w:fldChar w:fldCharType="separate"/>
      </w:r>
      <w:r>
        <w:rPr>
          <w:noProof/>
        </w:rPr>
        <w:t>58</w:t>
      </w:r>
      <w:r>
        <w:rPr>
          <w:noProof/>
        </w:rPr>
        <w:fldChar w:fldCharType="end"/>
      </w:r>
    </w:p>
    <w:p w14:paraId="3A6BA495" w14:textId="6B644D63"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3.3.6</w:t>
      </w:r>
      <w:r>
        <w:rPr>
          <w:rFonts w:eastAsiaTheme="minorEastAsia" w:cstheme="minorBidi"/>
          <w:i w:val="0"/>
          <w:iCs w:val="0"/>
          <w:noProof/>
          <w:kern w:val="2"/>
          <w:sz w:val="24"/>
          <w:szCs w:val="24"/>
          <w:lang w:eastAsia="is-IS"/>
        </w:rPr>
        <w:tab/>
      </w:r>
      <w:r w:rsidRPr="007C2105">
        <w:rPr>
          <w:rFonts w:eastAsia="Yu Gothic Light"/>
          <w:noProof/>
        </w:rPr>
        <w:t>Ný niðurföll</w:t>
      </w:r>
      <w:r>
        <w:rPr>
          <w:noProof/>
        </w:rPr>
        <w:tab/>
      </w:r>
      <w:r>
        <w:rPr>
          <w:noProof/>
        </w:rPr>
        <w:fldChar w:fldCharType="begin"/>
      </w:r>
      <w:r>
        <w:rPr>
          <w:noProof/>
        </w:rPr>
        <w:instrText xml:space="preserve"> PAGEREF _Toc221008570 \h </w:instrText>
      </w:r>
      <w:r>
        <w:rPr>
          <w:noProof/>
        </w:rPr>
      </w:r>
      <w:r>
        <w:rPr>
          <w:noProof/>
        </w:rPr>
        <w:fldChar w:fldCharType="separate"/>
      </w:r>
      <w:r>
        <w:rPr>
          <w:noProof/>
        </w:rPr>
        <w:t>58</w:t>
      </w:r>
      <w:r>
        <w:rPr>
          <w:noProof/>
        </w:rPr>
        <w:fldChar w:fldCharType="end"/>
      </w:r>
    </w:p>
    <w:p w14:paraId="4E95BEF8" w14:textId="64295D6C"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3.3.7</w:t>
      </w:r>
      <w:r>
        <w:rPr>
          <w:rFonts w:eastAsiaTheme="minorEastAsia" w:cstheme="minorBidi"/>
          <w:i w:val="0"/>
          <w:iCs w:val="0"/>
          <w:noProof/>
          <w:kern w:val="2"/>
          <w:sz w:val="24"/>
          <w:szCs w:val="24"/>
          <w:lang w:eastAsia="is-IS"/>
        </w:rPr>
        <w:tab/>
      </w:r>
      <w:r w:rsidRPr="007C2105">
        <w:rPr>
          <w:rFonts w:eastAsia="Yu Gothic Light"/>
          <w:noProof/>
        </w:rPr>
        <w:t>Lokun, upprif og færsla niðurfalla</w:t>
      </w:r>
      <w:r>
        <w:rPr>
          <w:noProof/>
        </w:rPr>
        <w:tab/>
      </w:r>
      <w:r>
        <w:rPr>
          <w:noProof/>
        </w:rPr>
        <w:fldChar w:fldCharType="begin"/>
      </w:r>
      <w:r>
        <w:rPr>
          <w:noProof/>
        </w:rPr>
        <w:instrText xml:space="preserve"> PAGEREF _Toc221008571 \h </w:instrText>
      </w:r>
      <w:r>
        <w:rPr>
          <w:noProof/>
        </w:rPr>
      </w:r>
      <w:r>
        <w:rPr>
          <w:noProof/>
        </w:rPr>
        <w:fldChar w:fldCharType="separate"/>
      </w:r>
      <w:r>
        <w:rPr>
          <w:noProof/>
        </w:rPr>
        <w:t>60</w:t>
      </w:r>
      <w:r>
        <w:rPr>
          <w:noProof/>
        </w:rPr>
        <w:fldChar w:fldCharType="end"/>
      </w:r>
    </w:p>
    <w:p w14:paraId="61CC1DF0" w14:textId="5898C319"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3.3.8</w:t>
      </w:r>
      <w:r>
        <w:rPr>
          <w:rFonts w:eastAsiaTheme="minorEastAsia" w:cstheme="minorBidi"/>
          <w:i w:val="0"/>
          <w:iCs w:val="0"/>
          <w:noProof/>
          <w:kern w:val="2"/>
          <w:sz w:val="24"/>
          <w:szCs w:val="24"/>
          <w:lang w:eastAsia="is-IS"/>
        </w:rPr>
        <w:tab/>
      </w:r>
      <w:r w:rsidRPr="007C2105">
        <w:rPr>
          <w:rFonts w:eastAsia="Times New Roman"/>
          <w:noProof/>
        </w:rPr>
        <w:t>Svelgir</w:t>
      </w:r>
      <w:r>
        <w:rPr>
          <w:noProof/>
        </w:rPr>
        <w:tab/>
      </w:r>
      <w:r>
        <w:rPr>
          <w:noProof/>
        </w:rPr>
        <w:fldChar w:fldCharType="begin"/>
      </w:r>
      <w:r>
        <w:rPr>
          <w:noProof/>
        </w:rPr>
        <w:instrText xml:space="preserve"> PAGEREF _Toc221008572 \h </w:instrText>
      </w:r>
      <w:r>
        <w:rPr>
          <w:noProof/>
        </w:rPr>
      </w:r>
      <w:r>
        <w:rPr>
          <w:noProof/>
        </w:rPr>
        <w:fldChar w:fldCharType="separate"/>
      </w:r>
      <w:r>
        <w:rPr>
          <w:noProof/>
        </w:rPr>
        <w:t>61</w:t>
      </w:r>
      <w:r>
        <w:rPr>
          <w:noProof/>
        </w:rPr>
        <w:fldChar w:fldCharType="end"/>
      </w:r>
    </w:p>
    <w:p w14:paraId="6EA564F7" w14:textId="3C6D39DF" w:rsidR="008C53EF" w:rsidRDefault="008C53EF">
      <w:pPr>
        <w:pStyle w:val="TOC3"/>
        <w:rPr>
          <w:rFonts w:eastAsiaTheme="minorEastAsia" w:cstheme="minorBidi"/>
          <w:i w:val="0"/>
          <w:iCs w:val="0"/>
          <w:noProof/>
          <w:kern w:val="2"/>
          <w:sz w:val="24"/>
          <w:szCs w:val="24"/>
          <w:lang w:eastAsia="is-IS"/>
        </w:rPr>
      </w:pPr>
      <w:r w:rsidRPr="007C2105">
        <w:rPr>
          <w:rFonts w:eastAsia="Yu Gothic Light"/>
          <w:noProof/>
        </w:rPr>
        <w:t>3.3.9</w:t>
      </w:r>
      <w:r>
        <w:rPr>
          <w:rFonts w:eastAsiaTheme="minorEastAsia" w:cstheme="minorBidi"/>
          <w:i w:val="0"/>
          <w:iCs w:val="0"/>
          <w:noProof/>
          <w:kern w:val="2"/>
          <w:sz w:val="24"/>
          <w:szCs w:val="24"/>
          <w:lang w:eastAsia="is-IS"/>
        </w:rPr>
        <w:tab/>
      </w:r>
      <w:r w:rsidRPr="007C2105">
        <w:rPr>
          <w:rFonts w:eastAsia="Yu Gothic Light"/>
          <w:noProof/>
        </w:rPr>
        <w:t>Frágangur tenginga og lagnaenda</w:t>
      </w:r>
      <w:r>
        <w:rPr>
          <w:noProof/>
        </w:rPr>
        <w:tab/>
      </w:r>
      <w:r>
        <w:rPr>
          <w:noProof/>
        </w:rPr>
        <w:fldChar w:fldCharType="begin"/>
      </w:r>
      <w:r>
        <w:rPr>
          <w:noProof/>
        </w:rPr>
        <w:instrText xml:space="preserve"> PAGEREF _Toc221008573 \h </w:instrText>
      </w:r>
      <w:r>
        <w:rPr>
          <w:noProof/>
        </w:rPr>
      </w:r>
      <w:r>
        <w:rPr>
          <w:noProof/>
        </w:rPr>
        <w:fldChar w:fldCharType="separate"/>
      </w:r>
      <w:r>
        <w:rPr>
          <w:noProof/>
        </w:rPr>
        <w:t>61</w:t>
      </w:r>
      <w:r>
        <w:rPr>
          <w:noProof/>
        </w:rPr>
        <w:fldChar w:fldCharType="end"/>
      </w:r>
    </w:p>
    <w:p w14:paraId="5A1F3D55" w14:textId="74557897"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3.3.10</w:t>
      </w:r>
      <w:r>
        <w:rPr>
          <w:rFonts w:eastAsiaTheme="minorEastAsia" w:cstheme="minorBidi"/>
          <w:i w:val="0"/>
          <w:iCs w:val="0"/>
          <w:noProof/>
          <w:kern w:val="2"/>
          <w:sz w:val="24"/>
          <w:szCs w:val="24"/>
          <w:lang w:eastAsia="is-IS"/>
        </w:rPr>
        <w:tab/>
      </w:r>
      <w:r w:rsidRPr="007C2105">
        <w:rPr>
          <w:rFonts w:eastAsia="Times New Roman"/>
          <w:noProof/>
        </w:rPr>
        <w:t>Tengingar við núverandi fráveitukerfi</w:t>
      </w:r>
      <w:r>
        <w:rPr>
          <w:noProof/>
        </w:rPr>
        <w:tab/>
      </w:r>
      <w:r>
        <w:rPr>
          <w:noProof/>
        </w:rPr>
        <w:fldChar w:fldCharType="begin"/>
      </w:r>
      <w:r>
        <w:rPr>
          <w:noProof/>
        </w:rPr>
        <w:instrText xml:space="preserve"> PAGEREF _Toc221008574 \h </w:instrText>
      </w:r>
      <w:r>
        <w:rPr>
          <w:noProof/>
        </w:rPr>
      </w:r>
      <w:r>
        <w:rPr>
          <w:noProof/>
        </w:rPr>
        <w:fldChar w:fldCharType="separate"/>
      </w:r>
      <w:r>
        <w:rPr>
          <w:noProof/>
        </w:rPr>
        <w:t>61</w:t>
      </w:r>
      <w:r>
        <w:rPr>
          <w:noProof/>
        </w:rPr>
        <w:fldChar w:fldCharType="end"/>
      </w:r>
    </w:p>
    <w:p w14:paraId="7B80CB67" w14:textId="37272264"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3.3.11</w:t>
      </w:r>
      <w:r>
        <w:rPr>
          <w:rFonts w:eastAsiaTheme="minorEastAsia" w:cstheme="minorBidi"/>
          <w:i w:val="0"/>
          <w:iCs w:val="0"/>
          <w:noProof/>
          <w:kern w:val="2"/>
          <w:sz w:val="24"/>
          <w:szCs w:val="24"/>
          <w:lang w:eastAsia="is-IS"/>
        </w:rPr>
        <w:tab/>
      </w:r>
      <w:r w:rsidRPr="007C2105">
        <w:rPr>
          <w:rFonts w:eastAsia="Times New Roman"/>
          <w:noProof/>
        </w:rPr>
        <w:t>Rekstur fyrirliggjandi fráveitulagna</w:t>
      </w:r>
      <w:r>
        <w:rPr>
          <w:noProof/>
        </w:rPr>
        <w:tab/>
      </w:r>
      <w:r>
        <w:rPr>
          <w:noProof/>
        </w:rPr>
        <w:fldChar w:fldCharType="begin"/>
      </w:r>
      <w:r>
        <w:rPr>
          <w:noProof/>
        </w:rPr>
        <w:instrText xml:space="preserve"> PAGEREF _Toc221008575 \h </w:instrText>
      </w:r>
      <w:r>
        <w:rPr>
          <w:noProof/>
        </w:rPr>
      </w:r>
      <w:r>
        <w:rPr>
          <w:noProof/>
        </w:rPr>
        <w:fldChar w:fldCharType="separate"/>
      </w:r>
      <w:r>
        <w:rPr>
          <w:noProof/>
        </w:rPr>
        <w:t>62</w:t>
      </w:r>
      <w:r>
        <w:rPr>
          <w:noProof/>
        </w:rPr>
        <w:fldChar w:fldCharType="end"/>
      </w:r>
    </w:p>
    <w:p w14:paraId="17083358" w14:textId="23692E95"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3.3.12</w:t>
      </w:r>
      <w:r>
        <w:rPr>
          <w:rFonts w:eastAsiaTheme="minorEastAsia" w:cstheme="minorBidi"/>
          <w:i w:val="0"/>
          <w:iCs w:val="0"/>
          <w:noProof/>
          <w:kern w:val="2"/>
          <w:sz w:val="24"/>
          <w:szCs w:val="24"/>
          <w:lang w:eastAsia="is-IS"/>
        </w:rPr>
        <w:tab/>
      </w:r>
      <w:r w:rsidRPr="007C2105">
        <w:rPr>
          <w:rFonts w:eastAsia="Times New Roman"/>
          <w:noProof/>
        </w:rPr>
        <w:t>Dæling milli lagna</w:t>
      </w:r>
      <w:r>
        <w:rPr>
          <w:noProof/>
        </w:rPr>
        <w:tab/>
      </w:r>
      <w:r>
        <w:rPr>
          <w:noProof/>
        </w:rPr>
        <w:fldChar w:fldCharType="begin"/>
      </w:r>
      <w:r>
        <w:rPr>
          <w:noProof/>
        </w:rPr>
        <w:instrText xml:space="preserve"> PAGEREF _Toc221008576 \h </w:instrText>
      </w:r>
      <w:r>
        <w:rPr>
          <w:noProof/>
        </w:rPr>
      </w:r>
      <w:r>
        <w:rPr>
          <w:noProof/>
        </w:rPr>
        <w:fldChar w:fldCharType="separate"/>
      </w:r>
      <w:r>
        <w:rPr>
          <w:noProof/>
        </w:rPr>
        <w:t>62</w:t>
      </w:r>
      <w:r>
        <w:rPr>
          <w:noProof/>
        </w:rPr>
        <w:fldChar w:fldCharType="end"/>
      </w:r>
    </w:p>
    <w:p w14:paraId="30A67370" w14:textId="74388986" w:rsidR="008C53EF" w:rsidRDefault="008C53EF">
      <w:pPr>
        <w:pStyle w:val="TOC3"/>
        <w:rPr>
          <w:rFonts w:eastAsiaTheme="minorEastAsia" w:cstheme="minorBidi"/>
          <w:i w:val="0"/>
          <w:iCs w:val="0"/>
          <w:noProof/>
          <w:kern w:val="2"/>
          <w:sz w:val="24"/>
          <w:szCs w:val="24"/>
          <w:lang w:eastAsia="is-IS"/>
        </w:rPr>
      </w:pPr>
      <w:r w:rsidRPr="007C2105">
        <w:rPr>
          <w:rFonts w:eastAsia="Calibri"/>
          <w:noProof/>
        </w:rPr>
        <w:t>3.3.13</w:t>
      </w:r>
      <w:r>
        <w:rPr>
          <w:rFonts w:eastAsiaTheme="minorEastAsia" w:cstheme="minorBidi"/>
          <w:i w:val="0"/>
          <w:iCs w:val="0"/>
          <w:noProof/>
          <w:kern w:val="2"/>
          <w:sz w:val="24"/>
          <w:szCs w:val="24"/>
          <w:lang w:eastAsia="is-IS"/>
        </w:rPr>
        <w:tab/>
      </w:r>
      <w:r w:rsidRPr="007C2105">
        <w:rPr>
          <w:rFonts w:eastAsia="Calibri"/>
          <w:noProof/>
        </w:rPr>
        <w:t>Aflagt lagnaefni</w:t>
      </w:r>
      <w:r>
        <w:rPr>
          <w:noProof/>
        </w:rPr>
        <w:tab/>
      </w:r>
      <w:r>
        <w:rPr>
          <w:noProof/>
        </w:rPr>
        <w:fldChar w:fldCharType="begin"/>
      </w:r>
      <w:r>
        <w:rPr>
          <w:noProof/>
        </w:rPr>
        <w:instrText xml:space="preserve"> PAGEREF _Toc221008577 \h </w:instrText>
      </w:r>
      <w:r>
        <w:rPr>
          <w:noProof/>
        </w:rPr>
      </w:r>
      <w:r>
        <w:rPr>
          <w:noProof/>
        </w:rPr>
        <w:fldChar w:fldCharType="separate"/>
      </w:r>
      <w:r>
        <w:rPr>
          <w:noProof/>
        </w:rPr>
        <w:t>63</w:t>
      </w:r>
      <w:r>
        <w:rPr>
          <w:noProof/>
        </w:rPr>
        <w:fldChar w:fldCharType="end"/>
      </w:r>
    </w:p>
    <w:p w14:paraId="7CA75990" w14:textId="13184BD6"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3.3.14</w:t>
      </w:r>
      <w:r>
        <w:rPr>
          <w:rFonts w:eastAsiaTheme="minorEastAsia" w:cstheme="minorBidi"/>
          <w:i w:val="0"/>
          <w:iCs w:val="0"/>
          <w:noProof/>
          <w:kern w:val="2"/>
          <w:sz w:val="24"/>
          <w:szCs w:val="24"/>
          <w:lang w:eastAsia="is-IS"/>
        </w:rPr>
        <w:tab/>
      </w:r>
      <w:r w:rsidRPr="007C2105">
        <w:rPr>
          <w:rFonts w:eastAsia="Times New Roman"/>
          <w:noProof/>
        </w:rPr>
        <w:t>Leka- og þrýstiprófun fráveitulagna</w:t>
      </w:r>
      <w:r>
        <w:rPr>
          <w:noProof/>
        </w:rPr>
        <w:tab/>
      </w:r>
      <w:r>
        <w:rPr>
          <w:noProof/>
        </w:rPr>
        <w:fldChar w:fldCharType="begin"/>
      </w:r>
      <w:r>
        <w:rPr>
          <w:noProof/>
        </w:rPr>
        <w:instrText xml:space="preserve"> PAGEREF _Toc221008578 \h </w:instrText>
      </w:r>
      <w:r>
        <w:rPr>
          <w:noProof/>
        </w:rPr>
      </w:r>
      <w:r>
        <w:rPr>
          <w:noProof/>
        </w:rPr>
        <w:fldChar w:fldCharType="separate"/>
      </w:r>
      <w:r>
        <w:rPr>
          <w:noProof/>
        </w:rPr>
        <w:t>63</w:t>
      </w:r>
      <w:r>
        <w:rPr>
          <w:noProof/>
        </w:rPr>
        <w:fldChar w:fldCharType="end"/>
      </w:r>
    </w:p>
    <w:p w14:paraId="3B23ED43" w14:textId="01DD8BF6" w:rsidR="008C53EF" w:rsidRDefault="008C53EF">
      <w:pPr>
        <w:pStyle w:val="TOC3"/>
        <w:rPr>
          <w:rFonts w:eastAsiaTheme="minorEastAsia" w:cstheme="minorBidi"/>
          <w:i w:val="0"/>
          <w:iCs w:val="0"/>
          <w:noProof/>
          <w:kern w:val="2"/>
          <w:sz w:val="24"/>
          <w:szCs w:val="24"/>
          <w:lang w:eastAsia="is-IS"/>
        </w:rPr>
      </w:pPr>
      <w:r w:rsidRPr="007C2105">
        <w:rPr>
          <w:rFonts w:eastAsia="Times New Roman"/>
          <w:noProof/>
        </w:rPr>
        <w:t>3.3.15</w:t>
      </w:r>
      <w:r>
        <w:rPr>
          <w:rFonts w:eastAsiaTheme="minorEastAsia" w:cstheme="minorBidi"/>
          <w:i w:val="0"/>
          <w:iCs w:val="0"/>
          <w:noProof/>
          <w:kern w:val="2"/>
          <w:sz w:val="24"/>
          <w:szCs w:val="24"/>
          <w:lang w:eastAsia="is-IS"/>
        </w:rPr>
        <w:tab/>
      </w:r>
      <w:r w:rsidRPr="007C2105">
        <w:rPr>
          <w:rFonts w:eastAsia="Times New Roman"/>
          <w:noProof/>
        </w:rPr>
        <w:t>Myndbandsupptökur</w:t>
      </w:r>
      <w:r>
        <w:rPr>
          <w:noProof/>
        </w:rPr>
        <w:tab/>
      </w:r>
      <w:r>
        <w:rPr>
          <w:noProof/>
        </w:rPr>
        <w:fldChar w:fldCharType="begin"/>
      </w:r>
      <w:r>
        <w:rPr>
          <w:noProof/>
        </w:rPr>
        <w:instrText xml:space="preserve"> PAGEREF _Toc221008579 \h </w:instrText>
      </w:r>
      <w:r>
        <w:rPr>
          <w:noProof/>
        </w:rPr>
      </w:r>
      <w:r>
        <w:rPr>
          <w:noProof/>
        </w:rPr>
        <w:fldChar w:fldCharType="separate"/>
      </w:r>
      <w:r>
        <w:rPr>
          <w:noProof/>
        </w:rPr>
        <w:t>64</w:t>
      </w:r>
      <w:r>
        <w:rPr>
          <w:noProof/>
        </w:rPr>
        <w:fldChar w:fldCharType="end"/>
      </w:r>
    </w:p>
    <w:p w14:paraId="6C51F83B" w14:textId="10D25DA8"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lastRenderedPageBreak/>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_Toc221008580 \h </w:instrText>
      </w:r>
      <w:r>
        <w:rPr>
          <w:noProof/>
        </w:rPr>
      </w:r>
      <w:r>
        <w:rPr>
          <w:noProof/>
        </w:rPr>
        <w:fldChar w:fldCharType="separate"/>
      </w:r>
      <w:r>
        <w:rPr>
          <w:noProof/>
        </w:rPr>
        <w:t>66</w:t>
      </w:r>
      <w:r>
        <w:rPr>
          <w:noProof/>
        </w:rPr>
        <w:fldChar w:fldCharType="end"/>
      </w:r>
    </w:p>
    <w:p w14:paraId="1FACE7EC" w14:textId="0177898E" w:rsidR="008C53EF" w:rsidRDefault="008C53EF">
      <w:pPr>
        <w:pStyle w:val="TOC3"/>
        <w:rPr>
          <w:rFonts w:eastAsiaTheme="minorEastAsia" w:cstheme="minorBidi"/>
          <w:i w:val="0"/>
          <w:iCs w:val="0"/>
          <w:noProof/>
          <w:kern w:val="2"/>
          <w:sz w:val="24"/>
          <w:szCs w:val="24"/>
          <w:lang w:eastAsia="is-IS"/>
        </w:rPr>
      </w:pPr>
      <w:r w:rsidRPr="007C2105">
        <w:rPr>
          <w:rFonts w:cs="Arial"/>
          <w:noProof/>
        </w:rPr>
        <w:t>3.4.1</w:t>
      </w:r>
      <w:r>
        <w:rPr>
          <w:rFonts w:eastAsiaTheme="minorEastAsia" w:cstheme="minorBidi"/>
          <w:i w:val="0"/>
          <w:iCs w:val="0"/>
          <w:noProof/>
          <w:kern w:val="2"/>
          <w:sz w:val="24"/>
          <w:szCs w:val="24"/>
          <w:lang w:eastAsia="is-IS"/>
        </w:rPr>
        <w:tab/>
      </w:r>
      <w:r w:rsidRPr="007C2105">
        <w:rPr>
          <w:rFonts w:eastAsia="Arial" w:cs="Arial"/>
          <w:noProof/>
        </w:rPr>
        <w:t>Almennt</w:t>
      </w:r>
      <w:r>
        <w:rPr>
          <w:noProof/>
        </w:rPr>
        <w:tab/>
      </w:r>
      <w:r>
        <w:rPr>
          <w:noProof/>
        </w:rPr>
        <w:fldChar w:fldCharType="begin"/>
      </w:r>
      <w:r>
        <w:rPr>
          <w:noProof/>
        </w:rPr>
        <w:instrText xml:space="preserve"> PAGEREF _Toc221008581 \h </w:instrText>
      </w:r>
      <w:r>
        <w:rPr>
          <w:noProof/>
        </w:rPr>
      </w:r>
      <w:r>
        <w:rPr>
          <w:noProof/>
        </w:rPr>
        <w:fldChar w:fldCharType="separate"/>
      </w:r>
      <w:r>
        <w:rPr>
          <w:noProof/>
        </w:rPr>
        <w:t>66</w:t>
      </w:r>
      <w:r>
        <w:rPr>
          <w:noProof/>
        </w:rPr>
        <w:fldChar w:fldCharType="end"/>
      </w:r>
    </w:p>
    <w:p w14:paraId="4749FF35" w14:textId="1CA69A26" w:rsidR="008C53EF" w:rsidRDefault="008C53EF">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7C2105">
        <w:rPr>
          <w:rFonts w:eastAsia="Arial"/>
          <w:noProof/>
        </w:rPr>
        <w:t>Kaldavatnslagnir úr plasti</w:t>
      </w:r>
      <w:r>
        <w:rPr>
          <w:noProof/>
        </w:rPr>
        <w:tab/>
      </w:r>
      <w:r>
        <w:rPr>
          <w:noProof/>
        </w:rPr>
        <w:fldChar w:fldCharType="begin"/>
      </w:r>
      <w:r>
        <w:rPr>
          <w:noProof/>
        </w:rPr>
        <w:instrText xml:space="preserve"> PAGEREF _Toc221008582 \h </w:instrText>
      </w:r>
      <w:r>
        <w:rPr>
          <w:noProof/>
        </w:rPr>
      </w:r>
      <w:r>
        <w:rPr>
          <w:noProof/>
        </w:rPr>
        <w:fldChar w:fldCharType="separate"/>
      </w:r>
      <w:r>
        <w:rPr>
          <w:noProof/>
        </w:rPr>
        <w:t>66</w:t>
      </w:r>
      <w:r>
        <w:rPr>
          <w:noProof/>
        </w:rPr>
        <w:fldChar w:fldCharType="end"/>
      </w:r>
    </w:p>
    <w:p w14:paraId="7CD0701D" w14:textId="10B551CA" w:rsidR="008C53EF" w:rsidRDefault="008C53EF">
      <w:pPr>
        <w:pStyle w:val="TOC3"/>
        <w:rPr>
          <w:rFonts w:eastAsiaTheme="minorEastAsia" w:cstheme="minorBidi"/>
          <w:i w:val="0"/>
          <w:iCs w:val="0"/>
          <w:noProof/>
          <w:kern w:val="2"/>
          <w:sz w:val="24"/>
          <w:szCs w:val="24"/>
          <w:lang w:eastAsia="is-IS"/>
        </w:rPr>
      </w:pPr>
      <w:r w:rsidRPr="007C2105">
        <w:rPr>
          <w:rFonts w:eastAsia="Arial"/>
          <w:noProof/>
        </w:rPr>
        <w:t>3.4.3</w:t>
      </w:r>
      <w:r>
        <w:rPr>
          <w:rFonts w:eastAsiaTheme="minorEastAsia" w:cstheme="minorBidi"/>
          <w:i w:val="0"/>
          <w:iCs w:val="0"/>
          <w:noProof/>
          <w:kern w:val="2"/>
          <w:sz w:val="24"/>
          <w:szCs w:val="24"/>
          <w:lang w:eastAsia="is-IS"/>
        </w:rPr>
        <w:tab/>
      </w:r>
      <w:r w:rsidRPr="007C2105">
        <w:rPr>
          <w:rFonts w:eastAsia="Arial"/>
          <w:noProof/>
        </w:rPr>
        <w:t>Kaldavatnslagnir úr Ductile</w:t>
      </w:r>
      <w:r>
        <w:rPr>
          <w:noProof/>
        </w:rPr>
        <w:tab/>
      </w:r>
      <w:r>
        <w:rPr>
          <w:noProof/>
        </w:rPr>
        <w:fldChar w:fldCharType="begin"/>
      </w:r>
      <w:r>
        <w:rPr>
          <w:noProof/>
        </w:rPr>
        <w:instrText xml:space="preserve"> PAGEREF _Toc221008583 \h </w:instrText>
      </w:r>
      <w:r>
        <w:rPr>
          <w:noProof/>
        </w:rPr>
      </w:r>
      <w:r>
        <w:rPr>
          <w:noProof/>
        </w:rPr>
        <w:fldChar w:fldCharType="separate"/>
      </w:r>
      <w:r>
        <w:rPr>
          <w:noProof/>
        </w:rPr>
        <w:t>67</w:t>
      </w:r>
      <w:r>
        <w:rPr>
          <w:noProof/>
        </w:rPr>
        <w:fldChar w:fldCharType="end"/>
      </w:r>
    </w:p>
    <w:p w14:paraId="6369FCE6" w14:textId="439B67EA" w:rsidR="008C53EF" w:rsidRDefault="008C53EF">
      <w:pPr>
        <w:pStyle w:val="TOC3"/>
        <w:rPr>
          <w:rFonts w:eastAsiaTheme="minorEastAsia" w:cstheme="minorBidi"/>
          <w:i w:val="0"/>
          <w:iCs w:val="0"/>
          <w:noProof/>
          <w:kern w:val="2"/>
          <w:sz w:val="24"/>
          <w:szCs w:val="24"/>
          <w:lang w:eastAsia="is-IS"/>
        </w:rPr>
      </w:pPr>
      <w:r w:rsidRPr="007C2105">
        <w:rPr>
          <w:rFonts w:cs="Arial"/>
          <w:noProof/>
        </w:rPr>
        <w:t>3.4.4</w:t>
      </w:r>
      <w:r>
        <w:rPr>
          <w:rFonts w:eastAsiaTheme="minorEastAsia" w:cstheme="minorBidi"/>
          <w:i w:val="0"/>
          <w:iCs w:val="0"/>
          <w:noProof/>
          <w:kern w:val="2"/>
          <w:sz w:val="24"/>
          <w:szCs w:val="24"/>
          <w:lang w:eastAsia="is-IS"/>
        </w:rPr>
        <w:tab/>
      </w:r>
      <w:r w:rsidRPr="007C2105">
        <w:rPr>
          <w:rFonts w:eastAsia="Arial" w:cs="Arial"/>
          <w:noProof/>
        </w:rPr>
        <w:t>Brunahanar</w:t>
      </w:r>
      <w:r>
        <w:rPr>
          <w:noProof/>
        </w:rPr>
        <w:tab/>
      </w:r>
      <w:r>
        <w:rPr>
          <w:noProof/>
        </w:rPr>
        <w:fldChar w:fldCharType="begin"/>
      </w:r>
      <w:r>
        <w:rPr>
          <w:noProof/>
        </w:rPr>
        <w:instrText xml:space="preserve"> PAGEREF _Toc221008584 \h </w:instrText>
      </w:r>
      <w:r>
        <w:rPr>
          <w:noProof/>
        </w:rPr>
      </w:r>
      <w:r>
        <w:rPr>
          <w:noProof/>
        </w:rPr>
        <w:fldChar w:fldCharType="separate"/>
      </w:r>
      <w:r>
        <w:rPr>
          <w:noProof/>
        </w:rPr>
        <w:t>68</w:t>
      </w:r>
      <w:r>
        <w:rPr>
          <w:noProof/>
        </w:rPr>
        <w:fldChar w:fldCharType="end"/>
      </w:r>
    </w:p>
    <w:p w14:paraId="7417E0D6" w14:textId="41ADD403" w:rsidR="008C53EF" w:rsidRDefault="008C53EF">
      <w:pPr>
        <w:pStyle w:val="TOC3"/>
        <w:rPr>
          <w:rFonts w:eastAsiaTheme="minorEastAsia" w:cstheme="minorBidi"/>
          <w:i w:val="0"/>
          <w:iCs w:val="0"/>
          <w:noProof/>
          <w:kern w:val="2"/>
          <w:sz w:val="24"/>
          <w:szCs w:val="24"/>
          <w:lang w:eastAsia="is-IS"/>
        </w:rPr>
      </w:pPr>
      <w:r w:rsidRPr="007C2105">
        <w:rPr>
          <w:rFonts w:cs="Arial"/>
          <w:noProof/>
        </w:rPr>
        <w:t>3.4.5</w:t>
      </w:r>
      <w:r>
        <w:rPr>
          <w:rFonts w:eastAsiaTheme="minorEastAsia" w:cstheme="minorBidi"/>
          <w:i w:val="0"/>
          <w:iCs w:val="0"/>
          <w:noProof/>
          <w:kern w:val="2"/>
          <w:sz w:val="24"/>
          <w:szCs w:val="24"/>
          <w:lang w:eastAsia="is-IS"/>
        </w:rPr>
        <w:tab/>
      </w:r>
      <w:r w:rsidRPr="007C2105">
        <w:rPr>
          <w:rFonts w:eastAsia="Arial" w:cs="Arial"/>
          <w:noProof/>
        </w:rPr>
        <w:t>Lokar og spindlar</w:t>
      </w:r>
      <w:r>
        <w:rPr>
          <w:noProof/>
        </w:rPr>
        <w:tab/>
      </w:r>
      <w:r>
        <w:rPr>
          <w:noProof/>
        </w:rPr>
        <w:fldChar w:fldCharType="begin"/>
      </w:r>
      <w:r>
        <w:rPr>
          <w:noProof/>
        </w:rPr>
        <w:instrText xml:space="preserve"> PAGEREF _Toc221008585 \h </w:instrText>
      </w:r>
      <w:r>
        <w:rPr>
          <w:noProof/>
        </w:rPr>
      </w:r>
      <w:r>
        <w:rPr>
          <w:noProof/>
        </w:rPr>
        <w:fldChar w:fldCharType="separate"/>
      </w:r>
      <w:r>
        <w:rPr>
          <w:noProof/>
        </w:rPr>
        <w:t>69</w:t>
      </w:r>
      <w:r>
        <w:rPr>
          <w:noProof/>
        </w:rPr>
        <w:fldChar w:fldCharType="end"/>
      </w:r>
    </w:p>
    <w:p w14:paraId="5319776A" w14:textId="7BCDE64F"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3.4.6</w:t>
      </w:r>
      <w:r>
        <w:rPr>
          <w:rFonts w:eastAsiaTheme="minorEastAsia" w:cstheme="minorBidi"/>
          <w:i w:val="0"/>
          <w:iCs w:val="0"/>
          <w:noProof/>
          <w:kern w:val="2"/>
          <w:sz w:val="24"/>
          <w:szCs w:val="24"/>
          <w:lang w:eastAsia="is-IS"/>
        </w:rPr>
        <w:tab/>
      </w:r>
      <w:r w:rsidRPr="007C2105">
        <w:rPr>
          <w:rFonts w:eastAsia="Arial" w:cs="Arial"/>
          <w:noProof/>
        </w:rPr>
        <w:t>Festur á kaldavatnslagnir</w:t>
      </w:r>
      <w:r>
        <w:rPr>
          <w:noProof/>
        </w:rPr>
        <w:tab/>
      </w:r>
      <w:r>
        <w:rPr>
          <w:noProof/>
        </w:rPr>
        <w:fldChar w:fldCharType="begin"/>
      </w:r>
      <w:r>
        <w:rPr>
          <w:noProof/>
        </w:rPr>
        <w:instrText xml:space="preserve"> PAGEREF _Toc221008586 \h </w:instrText>
      </w:r>
      <w:r>
        <w:rPr>
          <w:noProof/>
        </w:rPr>
      </w:r>
      <w:r>
        <w:rPr>
          <w:noProof/>
        </w:rPr>
        <w:fldChar w:fldCharType="separate"/>
      </w:r>
      <w:r>
        <w:rPr>
          <w:noProof/>
        </w:rPr>
        <w:t>69</w:t>
      </w:r>
      <w:r>
        <w:rPr>
          <w:noProof/>
        </w:rPr>
        <w:fldChar w:fldCharType="end"/>
      </w:r>
    </w:p>
    <w:p w14:paraId="1306F926" w14:textId="7553D985" w:rsidR="008C53EF" w:rsidRDefault="008C53EF">
      <w:pPr>
        <w:pStyle w:val="TOC4"/>
        <w:rPr>
          <w:rFonts w:eastAsiaTheme="minorEastAsia" w:cstheme="minorBidi"/>
          <w:noProof/>
          <w:kern w:val="2"/>
          <w:sz w:val="24"/>
          <w:szCs w:val="24"/>
          <w:lang w:eastAsia="is-IS"/>
        </w:rPr>
      </w:pPr>
      <w:r w:rsidRPr="007C2105">
        <w:rPr>
          <w:rFonts w:cs="Arial"/>
          <w:noProof/>
        </w:rPr>
        <w:t>3.4.6.1</w:t>
      </w:r>
      <w:r>
        <w:rPr>
          <w:rFonts w:eastAsiaTheme="minorEastAsia" w:cstheme="minorBidi"/>
          <w:noProof/>
          <w:kern w:val="2"/>
          <w:sz w:val="24"/>
          <w:szCs w:val="24"/>
          <w:lang w:eastAsia="is-IS"/>
        </w:rPr>
        <w:tab/>
      </w:r>
      <w:r w:rsidRPr="007C2105">
        <w:rPr>
          <w:rFonts w:eastAsia="Arial" w:cs="Arial"/>
          <w:noProof/>
        </w:rPr>
        <w:t>Staðsteypt festa</w:t>
      </w:r>
      <w:r>
        <w:rPr>
          <w:noProof/>
        </w:rPr>
        <w:tab/>
      </w:r>
      <w:r>
        <w:rPr>
          <w:noProof/>
        </w:rPr>
        <w:fldChar w:fldCharType="begin"/>
      </w:r>
      <w:r>
        <w:rPr>
          <w:noProof/>
        </w:rPr>
        <w:instrText xml:space="preserve"> PAGEREF _Toc221008587 \h </w:instrText>
      </w:r>
      <w:r>
        <w:rPr>
          <w:noProof/>
        </w:rPr>
      </w:r>
      <w:r>
        <w:rPr>
          <w:noProof/>
        </w:rPr>
        <w:fldChar w:fldCharType="separate"/>
      </w:r>
      <w:r>
        <w:rPr>
          <w:noProof/>
        </w:rPr>
        <w:t>69</w:t>
      </w:r>
      <w:r>
        <w:rPr>
          <w:noProof/>
        </w:rPr>
        <w:fldChar w:fldCharType="end"/>
      </w:r>
    </w:p>
    <w:p w14:paraId="0D90DFE7" w14:textId="45AF4010" w:rsidR="008C53EF" w:rsidRDefault="008C53EF">
      <w:pPr>
        <w:pStyle w:val="TOC4"/>
        <w:rPr>
          <w:rFonts w:eastAsiaTheme="minorEastAsia" w:cstheme="minorBidi"/>
          <w:noProof/>
          <w:kern w:val="2"/>
          <w:sz w:val="24"/>
          <w:szCs w:val="24"/>
          <w:lang w:eastAsia="is-IS"/>
        </w:rPr>
      </w:pPr>
      <w:r w:rsidRPr="007C2105">
        <w:rPr>
          <w:rFonts w:cs="Arial"/>
          <w:noProof/>
        </w:rPr>
        <w:t>3.4.6.2</w:t>
      </w:r>
      <w:r>
        <w:rPr>
          <w:rFonts w:eastAsiaTheme="minorEastAsia" w:cstheme="minorBidi"/>
          <w:noProof/>
          <w:kern w:val="2"/>
          <w:sz w:val="24"/>
          <w:szCs w:val="24"/>
          <w:lang w:eastAsia="is-IS"/>
        </w:rPr>
        <w:tab/>
      </w:r>
      <w:r w:rsidRPr="007C2105">
        <w:rPr>
          <w:rFonts w:eastAsia="Calibri" w:cs="Arial"/>
          <w:noProof/>
        </w:rPr>
        <w:t>Bráðabirgða festur - flutningur</w:t>
      </w:r>
      <w:r>
        <w:rPr>
          <w:noProof/>
        </w:rPr>
        <w:tab/>
      </w:r>
      <w:r>
        <w:rPr>
          <w:noProof/>
        </w:rPr>
        <w:fldChar w:fldCharType="begin"/>
      </w:r>
      <w:r>
        <w:rPr>
          <w:noProof/>
        </w:rPr>
        <w:instrText xml:space="preserve"> PAGEREF _Toc221008588 \h </w:instrText>
      </w:r>
      <w:r>
        <w:rPr>
          <w:noProof/>
        </w:rPr>
      </w:r>
      <w:r>
        <w:rPr>
          <w:noProof/>
        </w:rPr>
        <w:fldChar w:fldCharType="separate"/>
      </w:r>
      <w:r>
        <w:rPr>
          <w:noProof/>
        </w:rPr>
        <w:t>69</w:t>
      </w:r>
      <w:r>
        <w:rPr>
          <w:noProof/>
        </w:rPr>
        <w:fldChar w:fldCharType="end"/>
      </w:r>
    </w:p>
    <w:p w14:paraId="09EA6422" w14:textId="0A872AFE" w:rsidR="008C53EF" w:rsidRDefault="008C53EF">
      <w:pPr>
        <w:pStyle w:val="TOC4"/>
        <w:rPr>
          <w:rFonts w:eastAsiaTheme="minorEastAsia" w:cstheme="minorBidi"/>
          <w:noProof/>
          <w:kern w:val="2"/>
          <w:sz w:val="24"/>
          <w:szCs w:val="24"/>
          <w:lang w:eastAsia="is-IS"/>
        </w:rPr>
      </w:pPr>
      <w:r w:rsidRPr="007C2105">
        <w:rPr>
          <w:rFonts w:cs="Arial"/>
          <w:noProof/>
        </w:rPr>
        <w:t>3.4.6.3</w:t>
      </w:r>
      <w:r>
        <w:rPr>
          <w:rFonts w:eastAsiaTheme="minorEastAsia" w:cstheme="minorBidi"/>
          <w:noProof/>
          <w:kern w:val="2"/>
          <w:sz w:val="24"/>
          <w:szCs w:val="24"/>
          <w:lang w:eastAsia="is-IS"/>
        </w:rPr>
        <w:tab/>
      </w:r>
      <w:r w:rsidRPr="007C2105">
        <w:rPr>
          <w:rFonts w:eastAsia="Calibri" w:cs="Arial"/>
          <w:noProof/>
        </w:rPr>
        <w:t>Bráðabirgða festur – uppsetning</w:t>
      </w:r>
      <w:r>
        <w:rPr>
          <w:noProof/>
        </w:rPr>
        <w:tab/>
      </w:r>
      <w:r>
        <w:rPr>
          <w:noProof/>
        </w:rPr>
        <w:fldChar w:fldCharType="begin"/>
      </w:r>
      <w:r>
        <w:rPr>
          <w:noProof/>
        </w:rPr>
        <w:instrText xml:space="preserve"> PAGEREF _Toc221008589 \h </w:instrText>
      </w:r>
      <w:r>
        <w:rPr>
          <w:noProof/>
        </w:rPr>
      </w:r>
      <w:r>
        <w:rPr>
          <w:noProof/>
        </w:rPr>
        <w:fldChar w:fldCharType="separate"/>
      </w:r>
      <w:r>
        <w:rPr>
          <w:noProof/>
        </w:rPr>
        <w:t>70</w:t>
      </w:r>
      <w:r>
        <w:rPr>
          <w:noProof/>
        </w:rPr>
        <w:fldChar w:fldCharType="end"/>
      </w:r>
    </w:p>
    <w:p w14:paraId="00101D36" w14:textId="699D2932"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3.4.7</w:t>
      </w:r>
      <w:r>
        <w:rPr>
          <w:rFonts w:eastAsiaTheme="minorEastAsia" w:cstheme="minorBidi"/>
          <w:i w:val="0"/>
          <w:iCs w:val="0"/>
          <w:noProof/>
          <w:kern w:val="2"/>
          <w:sz w:val="24"/>
          <w:szCs w:val="24"/>
          <w:lang w:eastAsia="is-IS"/>
        </w:rPr>
        <w:tab/>
      </w:r>
      <w:r w:rsidRPr="007C2105">
        <w:rPr>
          <w:rFonts w:eastAsia="Arial" w:cs="Arial"/>
          <w:noProof/>
        </w:rPr>
        <w:t>Þrýstiprófun og Útskolun</w:t>
      </w:r>
      <w:r>
        <w:rPr>
          <w:noProof/>
        </w:rPr>
        <w:tab/>
      </w:r>
      <w:r>
        <w:rPr>
          <w:noProof/>
        </w:rPr>
        <w:fldChar w:fldCharType="begin"/>
      </w:r>
      <w:r>
        <w:rPr>
          <w:noProof/>
        </w:rPr>
        <w:instrText xml:space="preserve"> PAGEREF _Toc221008590 \h </w:instrText>
      </w:r>
      <w:r>
        <w:rPr>
          <w:noProof/>
        </w:rPr>
      </w:r>
      <w:r>
        <w:rPr>
          <w:noProof/>
        </w:rPr>
        <w:fldChar w:fldCharType="separate"/>
      </w:r>
      <w:r>
        <w:rPr>
          <w:noProof/>
        </w:rPr>
        <w:t>70</w:t>
      </w:r>
      <w:r>
        <w:rPr>
          <w:noProof/>
        </w:rPr>
        <w:fldChar w:fldCharType="end"/>
      </w:r>
    </w:p>
    <w:p w14:paraId="053D3E38" w14:textId="04CE7723" w:rsidR="008C53EF" w:rsidRDefault="008C53EF">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_Toc221008591 \h </w:instrText>
      </w:r>
      <w:r>
        <w:rPr>
          <w:noProof/>
        </w:rPr>
      </w:r>
      <w:r>
        <w:rPr>
          <w:noProof/>
        </w:rPr>
        <w:fldChar w:fldCharType="separate"/>
      </w:r>
      <w:r>
        <w:rPr>
          <w:noProof/>
        </w:rPr>
        <w:t>71</w:t>
      </w:r>
      <w:r>
        <w:rPr>
          <w:noProof/>
        </w:rPr>
        <w:fldChar w:fldCharType="end"/>
      </w:r>
    </w:p>
    <w:p w14:paraId="19889428" w14:textId="1889B652" w:rsidR="008C53EF" w:rsidRDefault="008C53EF">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_Toc221008592 \h </w:instrText>
      </w:r>
      <w:r>
        <w:rPr>
          <w:noProof/>
        </w:rPr>
      </w:r>
      <w:r>
        <w:rPr>
          <w:noProof/>
        </w:rPr>
        <w:fldChar w:fldCharType="separate"/>
      </w:r>
      <w:r>
        <w:rPr>
          <w:noProof/>
        </w:rPr>
        <w:t>72</w:t>
      </w:r>
      <w:r>
        <w:rPr>
          <w:noProof/>
        </w:rPr>
        <w:fldChar w:fldCharType="end"/>
      </w:r>
    </w:p>
    <w:p w14:paraId="27A8914D" w14:textId="6195D89E" w:rsidR="008C53EF" w:rsidRDefault="008C53EF">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_Toc221008593 \h </w:instrText>
      </w:r>
      <w:r>
        <w:rPr>
          <w:noProof/>
        </w:rPr>
      </w:r>
      <w:r>
        <w:rPr>
          <w:noProof/>
        </w:rPr>
        <w:fldChar w:fldCharType="separate"/>
      </w:r>
      <w:r>
        <w:rPr>
          <w:noProof/>
        </w:rPr>
        <w:t>72</w:t>
      </w:r>
      <w:r>
        <w:rPr>
          <w:noProof/>
        </w:rPr>
        <w:fldChar w:fldCharType="end"/>
      </w:r>
    </w:p>
    <w:p w14:paraId="08DB054C" w14:textId="4A8F1850"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rPr>
        <w:t>3.4.11</w:t>
      </w:r>
      <w:r>
        <w:rPr>
          <w:rFonts w:eastAsiaTheme="minorEastAsia" w:cstheme="minorBidi"/>
          <w:i w:val="0"/>
          <w:iCs w:val="0"/>
          <w:noProof/>
          <w:kern w:val="2"/>
          <w:sz w:val="24"/>
          <w:szCs w:val="24"/>
          <w:lang w:eastAsia="is-IS"/>
        </w:rPr>
        <w:tab/>
      </w:r>
      <w:r w:rsidRPr="007C2105">
        <w:rPr>
          <w:rFonts w:eastAsia="Arial" w:cs="Arial"/>
          <w:noProof/>
        </w:rPr>
        <w:t>Bráðabirgðatengingar</w:t>
      </w:r>
      <w:r>
        <w:rPr>
          <w:noProof/>
        </w:rPr>
        <w:tab/>
      </w:r>
      <w:r>
        <w:rPr>
          <w:noProof/>
        </w:rPr>
        <w:fldChar w:fldCharType="begin"/>
      </w:r>
      <w:r>
        <w:rPr>
          <w:noProof/>
        </w:rPr>
        <w:instrText xml:space="preserve"> PAGEREF _Toc221008594 \h </w:instrText>
      </w:r>
      <w:r>
        <w:rPr>
          <w:noProof/>
        </w:rPr>
      </w:r>
      <w:r>
        <w:rPr>
          <w:noProof/>
        </w:rPr>
        <w:fldChar w:fldCharType="separate"/>
      </w:r>
      <w:r>
        <w:rPr>
          <w:noProof/>
        </w:rPr>
        <w:t>72</w:t>
      </w:r>
      <w:r>
        <w:rPr>
          <w:noProof/>
        </w:rPr>
        <w:fldChar w:fldCharType="end"/>
      </w:r>
    </w:p>
    <w:p w14:paraId="5566D919" w14:textId="3D41209A" w:rsidR="008C53EF" w:rsidRDefault="008C53EF">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_Toc221008595 \h </w:instrText>
      </w:r>
      <w:r>
        <w:rPr>
          <w:noProof/>
        </w:rPr>
      </w:r>
      <w:r>
        <w:rPr>
          <w:noProof/>
        </w:rPr>
        <w:fldChar w:fldCharType="separate"/>
      </w:r>
      <w:r>
        <w:rPr>
          <w:noProof/>
        </w:rPr>
        <w:t>73</w:t>
      </w:r>
      <w:r>
        <w:rPr>
          <w:noProof/>
        </w:rPr>
        <w:fldChar w:fldCharType="end"/>
      </w:r>
    </w:p>
    <w:p w14:paraId="65A37F87" w14:textId="5AAF181A" w:rsidR="008C53EF" w:rsidRDefault="008C53EF">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_Toc221008596 \h </w:instrText>
      </w:r>
      <w:r>
        <w:rPr>
          <w:noProof/>
        </w:rPr>
      </w:r>
      <w:r>
        <w:rPr>
          <w:noProof/>
        </w:rPr>
        <w:fldChar w:fldCharType="separate"/>
      </w:r>
      <w:r>
        <w:rPr>
          <w:noProof/>
        </w:rPr>
        <w:t>73</w:t>
      </w:r>
      <w:r>
        <w:rPr>
          <w:noProof/>
        </w:rPr>
        <w:fldChar w:fldCharType="end"/>
      </w:r>
    </w:p>
    <w:p w14:paraId="4C604A04" w14:textId="4EE6A41A" w:rsidR="008C53EF" w:rsidRDefault="008C53EF">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_Toc221008597 \h </w:instrText>
      </w:r>
      <w:r>
        <w:rPr>
          <w:noProof/>
        </w:rPr>
      </w:r>
      <w:r>
        <w:rPr>
          <w:noProof/>
        </w:rPr>
        <w:fldChar w:fldCharType="separate"/>
      </w:r>
      <w:r>
        <w:rPr>
          <w:noProof/>
        </w:rPr>
        <w:t>73</w:t>
      </w:r>
      <w:r>
        <w:rPr>
          <w:noProof/>
        </w:rPr>
        <w:fldChar w:fldCharType="end"/>
      </w:r>
    </w:p>
    <w:p w14:paraId="25044B7A" w14:textId="038C5F5E"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_Toc221008598 \h </w:instrText>
      </w:r>
      <w:r>
        <w:rPr>
          <w:noProof/>
        </w:rPr>
      </w:r>
      <w:r>
        <w:rPr>
          <w:noProof/>
        </w:rPr>
        <w:fldChar w:fldCharType="separate"/>
      </w:r>
      <w:r>
        <w:rPr>
          <w:noProof/>
        </w:rPr>
        <w:t>74</w:t>
      </w:r>
      <w:r>
        <w:rPr>
          <w:noProof/>
        </w:rPr>
        <w:fldChar w:fldCharType="end"/>
      </w:r>
    </w:p>
    <w:p w14:paraId="30D060DC" w14:textId="390CBEEF" w:rsidR="008C53EF" w:rsidRDefault="008C53EF">
      <w:pPr>
        <w:pStyle w:val="TOC3"/>
        <w:rPr>
          <w:rFonts w:eastAsiaTheme="minorEastAsia" w:cstheme="minorBidi"/>
          <w:i w:val="0"/>
          <w:iCs w:val="0"/>
          <w:noProof/>
          <w:kern w:val="2"/>
          <w:sz w:val="24"/>
          <w:szCs w:val="24"/>
          <w:lang w:eastAsia="is-IS"/>
        </w:rPr>
      </w:pPr>
      <w:r w:rsidRPr="007C2105">
        <w:rPr>
          <w:rFonts w:cs="Arial"/>
          <w:noProof/>
        </w:rPr>
        <w:t>3.5.1</w:t>
      </w:r>
      <w:r>
        <w:rPr>
          <w:rFonts w:eastAsiaTheme="minorEastAsia" w:cstheme="minorBidi"/>
          <w:i w:val="0"/>
          <w:iCs w:val="0"/>
          <w:noProof/>
          <w:kern w:val="2"/>
          <w:sz w:val="24"/>
          <w:szCs w:val="24"/>
          <w:lang w:eastAsia="is-IS"/>
        </w:rPr>
        <w:tab/>
      </w:r>
      <w:r w:rsidRPr="007C2105">
        <w:rPr>
          <w:rFonts w:cs="Arial"/>
          <w:noProof/>
        </w:rPr>
        <w:t>Einangruð stálrör</w:t>
      </w:r>
      <w:r>
        <w:rPr>
          <w:noProof/>
        </w:rPr>
        <w:tab/>
      </w:r>
      <w:r>
        <w:rPr>
          <w:noProof/>
        </w:rPr>
        <w:fldChar w:fldCharType="begin"/>
      </w:r>
      <w:r>
        <w:rPr>
          <w:noProof/>
        </w:rPr>
        <w:instrText xml:space="preserve"> PAGEREF _Toc221008599 \h </w:instrText>
      </w:r>
      <w:r>
        <w:rPr>
          <w:noProof/>
        </w:rPr>
      </w:r>
      <w:r>
        <w:rPr>
          <w:noProof/>
        </w:rPr>
        <w:fldChar w:fldCharType="separate"/>
      </w:r>
      <w:r>
        <w:rPr>
          <w:noProof/>
        </w:rPr>
        <w:t>74</w:t>
      </w:r>
      <w:r>
        <w:rPr>
          <w:noProof/>
        </w:rPr>
        <w:fldChar w:fldCharType="end"/>
      </w:r>
    </w:p>
    <w:p w14:paraId="4520B415" w14:textId="296B8609" w:rsidR="008C53EF" w:rsidRDefault="008C53EF">
      <w:pPr>
        <w:pStyle w:val="TOC3"/>
        <w:rPr>
          <w:rFonts w:eastAsiaTheme="minorEastAsia" w:cstheme="minorBidi"/>
          <w:i w:val="0"/>
          <w:iCs w:val="0"/>
          <w:noProof/>
          <w:kern w:val="2"/>
          <w:sz w:val="24"/>
          <w:szCs w:val="24"/>
          <w:lang w:eastAsia="is-IS"/>
        </w:rPr>
      </w:pPr>
      <w:r w:rsidRPr="007C2105">
        <w:rPr>
          <w:rFonts w:cs="Arial"/>
          <w:noProof/>
        </w:rPr>
        <w:t>3.5.2</w:t>
      </w:r>
      <w:r>
        <w:rPr>
          <w:rFonts w:eastAsiaTheme="minorEastAsia" w:cstheme="minorBidi"/>
          <w:i w:val="0"/>
          <w:iCs w:val="0"/>
          <w:noProof/>
          <w:kern w:val="2"/>
          <w:sz w:val="24"/>
          <w:szCs w:val="24"/>
          <w:lang w:eastAsia="is-IS"/>
        </w:rPr>
        <w:tab/>
      </w:r>
      <w:r w:rsidRPr="007C2105">
        <w:rPr>
          <w:rFonts w:cs="Arial"/>
          <w:noProof/>
        </w:rPr>
        <w:t>Einangruð PEX rör</w:t>
      </w:r>
      <w:r>
        <w:rPr>
          <w:noProof/>
        </w:rPr>
        <w:tab/>
      </w:r>
      <w:r>
        <w:rPr>
          <w:noProof/>
        </w:rPr>
        <w:fldChar w:fldCharType="begin"/>
      </w:r>
      <w:r>
        <w:rPr>
          <w:noProof/>
        </w:rPr>
        <w:instrText xml:space="preserve"> PAGEREF _Toc221008600 \h </w:instrText>
      </w:r>
      <w:r>
        <w:rPr>
          <w:noProof/>
        </w:rPr>
      </w:r>
      <w:r>
        <w:rPr>
          <w:noProof/>
        </w:rPr>
        <w:fldChar w:fldCharType="separate"/>
      </w:r>
      <w:r>
        <w:rPr>
          <w:noProof/>
        </w:rPr>
        <w:t>78</w:t>
      </w:r>
      <w:r>
        <w:rPr>
          <w:noProof/>
        </w:rPr>
        <w:fldChar w:fldCharType="end"/>
      </w:r>
    </w:p>
    <w:p w14:paraId="12A97381" w14:textId="6AFACE4B" w:rsidR="008C53EF" w:rsidRDefault="008C53EF">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_Toc221008601 \h </w:instrText>
      </w:r>
      <w:r>
        <w:rPr>
          <w:noProof/>
        </w:rPr>
      </w:r>
      <w:r>
        <w:rPr>
          <w:noProof/>
        </w:rPr>
        <w:fldChar w:fldCharType="separate"/>
      </w:r>
      <w:r>
        <w:rPr>
          <w:noProof/>
        </w:rPr>
        <w:t>79</w:t>
      </w:r>
      <w:r>
        <w:rPr>
          <w:noProof/>
        </w:rPr>
        <w:fldChar w:fldCharType="end"/>
      </w:r>
    </w:p>
    <w:p w14:paraId="09C0E898" w14:textId="6227EC22" w:rsidR="008C53EF" w:rsidRDefault="008C53EF">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_Toc221008602 \h </w:instrText>
      </w:r>
      <w:r>
        <w:rPr>
          <w:noProof/>
        </w:rPr>
      </w:r>
      <w:r>
        <w:rPr>
          <w:noProof/>
        </w:rPr>
        <w:fldChar w:fldCharType="separate"/>
      </w:r>
      <w:r>
        <w:rPr>
          <w:noProof/>
        </w:rPr>
        <w:t>81</w:t>
      </w:r>
      <w:r>
        <w:rPr>
          <w:noProof/>
        </w:rPr>
        <w:fldChar w:fldCharType="end"/>
      </w:r>
    </w:p>
    <w:p w14:paraId="48A7C2B2" w14:textId="3B2D278C" w:rsidR="008C53EF" w:rsidRDefault="008C53EF">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_Toc221008603 \h </w:instrText>
      </w:r>
      <w:r>
        <w:rPr>
          <w:noProof/>
        </w:rPr>
      </w:r>
      <w:r>
        <w:rPr>
          <w:noProof/>
        </w:rPr>
        <w:fldChar w:fldCharType="separate"/>
      </w:r>
      <w:r>
        <w:rPr>
          <w:noProof/>
        </w:rPr>
        <w:t>82</w:t>
      </w:r>
      <w:r>
        <w:rPr>
          <w:noProof/>
        </w:rPr>
        <w:fldChar w:fldCharType="end"/>
      </w:r>
    </w:p>
    <w:p w14:paraId="66E4F855" w14:textId="61D1E011" w:rsidR="008C53EF" w:rsidRDefault="008C53EF">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_Toc221008604 \h </w:instrText>
      </w:r>
      <w:r>
        <w:rPr>
          <w:noProof/>
        </w:rPr>
      </w:r>
      <w:r>
        <w:rPr>
          <w:noProof/>
        </w:rPr>
        <w:fldChar w:fldCharType="separate"/>
      </w:r>
      <w:r>
        <w:rPr>
          <w:noProof/>
        </w:rPr>
        <w:t>82</w:t>
      </w:r>
      <w:r>
        <w:rPr>
          <w:noProof/>
        </w:rPr>
        <w:fldChar w:fldCharType="end"/>
      </w:r>
    </w:p>
    <w:p w14:paraId="7917D4A1" w14:textId="1CAF8E10" w:rsidR="008C53EF" w:rsidRDefault="008C53EF">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_Toc221008605 \h </w:instrText>
      </w:r>
      <w:r>
        <w:rPr>
          <w:noProof/>
        </w:rPr>
      </w:r>
      <w:r>
        <w:rPr>
          <w:noProof/>
        </w:rPr>
        <w:fldChar w:fldCharType="separate"/>
      </w:r>
      <w:r>
        <w:rPr>
          <w:noProof/>
        </w:rPr>
        <w:t>83</w:t>
      </w:r>
      <w:r>
        <w:rPr>
          <w:noProof/>
        </w:rPr>
        <w:fldChar w:fldCharType="end"/>
      </w:r>
    </w:p>
    <w:p w14:paraId="22451914" w14:textId="42358D33" w:rsidR="008C53EF" w:rsidRDefault="008C53EF">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_Toc221008606 \h </w:instrText>
      </w:r>
      <w:r>
        <w:rPr>
          <w:noProof/>
        </w:rPr>
      </w:r>
      <w:r>
        <w:rPr>
          <w:noProof/>
        </w:rPr>
        <w:fldChar w:fldCharType="separate"/>
      </w:r>
      <w:r>
        <w:rPr>
          <w:noProof/>
        </w:rPr>
        <w:t>83</w:t>
      </w:r>
      <w:r>
        <w:rPr>
          <w:noProof/>
        </w:rPr>
        <w:fldChar w:fldCharType="end"/>
      </w:r>
    </w:p>
    <w:p w14:paraId="4FDFE004" w14:textId="34C43E8E" w:rsidR="008C53EF" w:rsidRDefault="008C53EF">
      <w:pPr>
        <w:pStyle w:val="TOC3"/>
        <w:rPr>
          <w:rFonts w:eastAsiaTheme="minorEastAsia" w:cstheme="minorBidi"/>
          <w:i w:val="0"/>
          <w:iCs w:val="0"/>
          <w:noProof/>
          <w:kern w:val="2"/>
          <w:sz w:val="24"/>
          <w:szCs w:val="24"/>
          <w:lang w:eastAsia="is-IS"/>
        </w:rPr>
      </w:pPr>
      <w:r w:rsidRPr="007C2105">
        <w:rPr>
          <w:rFonts w:cs="Arial"/>
          <w:noProof/>
        </w:rPr>
        <w:t>3.5.6</w:t>
      </w:r>
      <w:r>
        <w:rPr>
          <w:rFonts w:eastAsiaTheme="minorEastAsia" w:cstheme="minorBidi"/>
          <w:i w:val="0"/>
          <w:iCs w:val="0"/>
          <w:noProof/>
          <w:kern w:val="2"/>
          <w:sz w:val="24"/>
          <w:szCs w:val="24"/>
          <w:lang w:eastAsia="is-IS"/>
        </w:rPr>
        <w:tab/>
      </w:r>
      <w:r w:rsidRPr="007C2105">
        <w:rPr>
          <w:rFonts w:cs="Arial"/>
          <w:noProof/>
        </w:rPr>
        <w:t>Upphitun á stálrörum</w:t>
      </w:r>
      <w:r>
        <w:rPr>
          <w:noProof/>
        </w:rPr>
        <w:tab/>
      </w:r>
      <w:r>
        <w:rPr>
          <w:noProof/>
        </w:rPr>
        <w:fldChar w:fldCharType="begin"/>
      </w:r>
      <w:r>
        <w:rPr>
          <w:noProof/>
        </w:rPr>
        <w:instrText xml:space="preserve"> PAGEREF _Toc221008607 \h </w:instrText>
      </w:r>
      <w:r>
        <w:rPr>
          <w:noProof/>
        </w:rPr>
      </w:r>
      <w:r>
        <w:rPr>
          <w:noProof/>
        </w:rPr>
        <w:fldChar w:fldCharType="separate"/>
      </w:r>
      <w:r>
        <w:rPr>
          <w:noProof/>
        </w:rPr>
        <w:t>83</w:t>
      </w:r>
      <w:r>
        <w:rPr>
          <w:noProof/>
        </w:rPr>
        <w:fldChar w:fldCharType="end"/>
      </w:r>
    </w:p>
    <w:p w14:paraId="5AA1EBCB" w14:textId="16109721" w:rsidR="008C53EF" w:rsidRDefault="008C53EF">
      <w:pPr>
        <w:pStyle w:val="TOC3"/>
        <w:rPr>
          <w:rFonts w:eastAsiaTheme="minorEastAsia" w:cstheme="minorBidi"/>
          <w:i w:val="0"/>
          <w:iCs w:val="0"/>
          <w:noProof/>
          <w:kern w:val="2"/>
          <w:sz w:val="24"/>
          <w:szCs w:val="24"/>
          <w:lang w:eastAsia="is-IS"/>
        </w:rPr>
      </w:pPr>
      <w:r w:rsidRPr="007C2105">
        <w:rPr>
          <w:rFonts w:cs="Arial"/>
          <w:noProof/>
        </w:rPr>
        <w:t>3.5.7</w:t>
      </w:r>
      <w:r>
        <w:rPr>
          <w:rFonts w:eastAsiaTheme="minorEastAsia" w:cstheme="minorBidi"/>
          <w:i w:val="0"/>
          <w:iCs w:val="0"/>
          <w:noProof/>
          <w:kern w:val="2"/>
          <w:sz w:val="24"/>
          <w:szCs w:val="24"/>
          <w:lang w:eastAsia="is-IS"/>
        </w:rPr>
        <w:tab/>
      </w:r>
      <w:r w:rsidRPr="007C2105">
        <w:rPr>
          <w:rFonts w:cs="Arial"/>
          <w:noProof/>
        </w:rPr>
        <w:t>Styrkpróf (Þrýstiprófun með vatni)</w:t>
      </w:r>
      <w:r>
        <w:rPr>
          <w:noProof/>
        </w:rPr>
        <w:tab/>
      </w:r>
      <w:r>
        <w:rPr>
          <w:noProof/>
        </w:rPr>
        <w:fldChar w:fldCharType="begin"/>
      </w:r>
      <w:r>
        <w:rPr>
          <w:noProof/>
        </w:rPr>
        <w:instrText xml:space="preserve"> PAGEREF _Toc221008608 \h </w:instrText>
      </w:r>
      <w:r>
        <w:rPr>
          <w:noProof/>
        </w:rPr>
      </w:r>
      <w:r>
        <w:rPr>
          <w:noProof/>
        </w:rPr>
        <w:fldChar w:fldCharType="separate"/>
      </w:r>
      <w:r>
        <w:rPr>
          <w:noProof/>
        </w:rPr>
        <w:t>84</w:t>
      </w:r>
      <w:r>
        <w:rPr>
          <w:noProof/>
        </w:rPr>
        <w:fldChar w:fldCharType="end"/>
      </w:r>
    </w:p>
    <w:p w14:paraId="10DFABA2" w14:textId="4DFF5EF1" w:rsidR="008C53EF" w:rsidRDefault="008C53EF">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_Toc221008609 \h </w:instrText>
      </w:r>
      <w:r>
        <w:rPr>
          <w:noProof/>
        </w:rPr>
      </w:r>
      <w:r>
        <w:rPr>
          <w:noProof/>
        </w:rPr>
        <w:fldChar w:fldCharType="separate"/>
      </w:r>
      <w:r>
        <w:rPr>
          <w:noProof/>
        </w:rPr>
        <w:t>84</w:t>
      </w:r>
      <w:r>
        <w:rPr>
          <w:noProof/>
        </w:rPr>
        <w:fldChar w:fldCharType="end"/>
      </w:r>
    </w:p>
    <w:p w14:paraId="6FC81401" w14:textId="27488495" w:rsidR="008C53EF" w:rsidRDefault="008C53EF">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_Toc221008610 \h </w:instrText>
      </w:r>
      <w:r>
        <w:rPr>
          <w:noProof/>
        </w:rPr>
      </w:r>
      <w:r>
        <w:rPr>
          <w:noProof/>
        </w:rPr>
        <w:fldChar w:fldCharType="separate"/>
      </w:r>
      <w:r>
        <w:rPr>
          <w:noProof/>
        </w:rPr>
        <w:t>84</w:t>
      </w:r>
      <w:r>
        <w:rPr>
          <w:noProof/>
        </w:rPr>
        <w:fldChar w:fldCharType="end"/>
      </w:r>
    </w:p>
    <w:p w14:paraId="69B4665E" w14:textId="08D50944" w:rsidR="008C53EF" w:rsidRDefault="008C53EF">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_Toc221008611 \h </w:instrText>
      </w:r>
      <w:r>
        <w:rPr>
          <w:noProof/>
        </w:rPr>
      </w:r>
      <w:r>
        <w:rPr>
          <w:noProof/>
        </w:rPr>
        <w:fldChar w:fldCharType="separate"/>
      </w:r>
      <w:r>
        <w:rPr>
          <w:noProof/>
        </w:rPr>
        <w:t>85</w:t>
      </w:r>
      <w:r>
        <w:rPr>
          <w:noProof/>
        </w:rPr>
        <w:fldChar w:fldCharType="end"/>
      </w:r>
    </w:p>
    <w:p w14:paraId="48C815AA" w14:textId="47B52968" w:rsidR="008C53EF" w:rsidRDefault="008C53EF">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_Toc221008612 \h </w:instrText>
      </w:r>
      <w:r>
        <w:rPr>
          <w:noProof/>
        </w:rPr>
      </w:r>
      <w:r>
        <w:rPr>
          <w:noProof/>
        </w:rPr>
        <w:fldChar w:fldCharType="separate"/>
      </w:r>
      <w:r>
        <w:rPr>
          <w:noProof/>
        </w:rPr>
        <w:t>85</w:t>
      </w:r>
      <w:r>
        <w:rPr>
          <w:noProof/>
        </w:rPr>
        <w:fldChar w:fldCharType="end"/>
      </w:r>
    </w:p>
    <w:p w14:paraId="3EF3FBB7" w14:textId="50CB658E" w:rsidR="008C53EF" w:rsidRDefault="008C53EF">
      <w:pPr>
        <w:pStyle w:val="TOC3"/>
        <w:rPr>
          <w:rFonts w:eastAsiaTheme="minorEastAsia" w:cstheme="minorBidi"/>
          <w:i w:val="0"/>
          <w:iCs w:val="0"/>
          <w:noProof/>
          <w:kern w:val="2"/>
          <w:sz w:val="24"/>
          <w:szCs w:val="24"/>
          <w:lang w:eastAsia="is-IS"/>
        </w:rPr>
      </w:pPr>
      <w:r w:rsidRPr="007C2105">
        <w:rPr>
          <w:rFonts w:cs="Arial"/>
          <w:noProof/>
        </w:rPr>
        <w:t>3.5.12</w:t>
      </w:r>
      <w:r>
        <w:rPr>
          <w:rFonts w:eastAsiaTheme="minorEastAsia" w:cstheme="minorBidi"/>
          <w:i w:val="0"/>
          <w:iCs w:val="0"/>
          <w:noProof/>
          <w:kern w:val="2"/>
          <w:sz w:val="24"/>
          <w:szCs w:val="24"/>
          <w:lang w:eastAsia="is-IS"/>
        </w:rPr>
        <w:tab/>
      </w:r>
      <w:r w:rsidRPr="007C2105">
        <w:rPr>
          <w:rFonts w:cs="Arial"/>
          <w:noProof/>
        </w:rPr>
        <w:t>Upphitunarþanar</w:t>
      </w:r>
      <w:r>
        <w:rPr>
          <w:noProof/>
        </w:rPr>
        <w:tab/>
      </w:r>
      <w:r>
        <w:rPr>
          <w:noProof/>
        </w:rPr>
        <w:fldChar w:fldCharType="begin"/>
      </w:r>
      <w:r>
        <w:rPr>
          <w:noProof/>
        </w:rPr>
        <w:instrText xml:space="preserve"> PAGEREF _Toc221008613 \h </w:instrText>
      </w:r>
      <w:r>
        <w:rPr>
          <w:noProof/>
        </w:rPr>
      </w:r>
      <w:r>
        <w:rPr>
          <w:noProof/>
        </w:rPr>
        <w:fldChar w:fldCharType="separate"/>
      </w:r>
      <w:r>
        <w:rPr>
          <w:noProof/>
        </w:rPr>
        <w:t>85</w:t>
      </w:r>
      <w:r>
        <w:rPr>
          <w:noProof/>
        </w:rPr>
        <w:fldChar w:fldCharType="end"/>
      </w:r>
    </w:p>
    <w:p w14:paraId="310C76F8" w14:textId="7A5380C9" w:rsidR="008C53EF" w:rsidRDefault="008C53EF">
      <w:pPr>
        <w:pStyle w:val="TOC3"/>
        <w:rPr>
          <w:rFonts w:eastAsiaTheme="minorEastAsia" w:cstheme="minorBidi"/>
          <w:i w:val="0"/>
          <w:iCs w:val="0"/>
          <w:noProof/>
          <w:kern w:val="2"/>
          <w:sz w:val="24"/>
          <w:szCs w:val="24"/>
          <w:lang w:eastAsia="is-IS"/>
        </w:rPr>
      </w:pPr>
      <w:r w:rsidRPr="007C2105">
        <w:rPr>
          <w:rFonts w:cs="Arial"/>
          <w:noProof/>
        </w:rPr>
        <w:t>3.5.13</w:t>
      </w:r>
      <w:r>
        <w:rPr>
          <w:rFonts w:eastAsiaTheme="minorEastAsia" w:cstheme="minorBidi"/>
          <w:i w:val="0"/>
          <w:iCs w:val="0"/>
          <w:noProof/>
          <w:kern w:val="2"/>
          <w:sz w:val="24"/>
          <w:szCs w:val="24"/>
          <w:lang w:eastAsia="is-IS"/>
        </w:rPr>
        <w:tab/>
      </w:r>
      <w:r w:rsidRPr="007C2105">
        <w:rPr>
          <w:rFonts w:cs="Arial"/>
          <w:noProof/>
        </w:rPr>
        <w:t>Tengingar við núverandi lagnir</w:t>
      </w:r>
      <w:r>
        <w:rPr>
          <w:noProof/>
        </w:rPr>
        <w:tab/>
      </w:r>
      <w:r>
        <w:rPr>
          <w:noProof/>
        </w:rPr>
        <w:fldChar w:fldCharType="begin"/>
      </w:r>
      <w:r>
        <w:rPr>
          <w:noProof/>
        </w:rPr>
        <w:instrText xml:space="preserve"> PAGEREF _Toc221008614 \h </w:instrText>
      </w:r>
      <w:r>
        <w:rPr>
          <w:noProof/>
        </w:rPr>
      </w:r>
      <w:r>
        <w:rPr>
          <w:noProof/>
        </w:rPr>
        <w:fldChar w:fldCharType="separate"/>
      </w:r>
      <w:r>
        <w:rPr>
          <w:noProof/>
        </w:rPr>
        <w:t>86</w:t>
      </w:r>
      <w:r>
        <w:rPr>
          <w:noProof/>
        </w:rPr>
        <w:fldChar w:fldCharType="end"/>
      </w:r>
    </w:p>
    <w:p w14:paraId="463CD99E" w14:textId="10B6E77A" w:rsidR="008C53EF" w:rsidRDefault="008C53EF">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_Toc221008615 \h </w:instrText>
      </w:r>
      <w:r>
        <w:rPr>
          <w:noProof/>
        </w:rPr>
      </w:r>
      <w:r>
        <w:rPr>
          <w:noProof/>
        </w:rPr>
        <w:fldChar w:fldCharType="separate"/>
      </w:r>
      <w:r>
        <w:rPr>
          <w:noProof/>
        </w:rPr>
        <w:t>86</w:t>
      </w:r>
      <w:r>
        <w:rPr>
          <w:noProof/>
        </w:rPr>
        <w:fldChar w:fldCharType="end"/>
      </w:r>
    </w:p>
    <w:p w14:paraId="27754DDA" w14:textId="0EDDBCE8" w:rsidR="008C53EF" w:rsidRDefault="008C53EF">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7C2105">
        <w:rPr>
          <w:rFonts w:eastAsiaTheme="minorEastAsia"/>
          <w:noProof/>
        </w:rPr>
        <w:t>Tengingar foreinangraðra lagna við lagnir í stokk</w:t>
      </w:r>
      <w:r>
        <w:rPr>
          <w:noProof/>
        </w:rPr>
        <w:tab/>
      </w:r>
      <w:r>
        <w:rPr>
          <w:noProof/>
        </w:rPr>
        <w:fldChar w:fldCharType="begin"/>
      </w:r>
      <w:r>
        <w:rPr>
          <w:noProof/>
        </w:rPr>
        <w:instrText xml:space="preserve"> PAGEREF _Toc221008616 \h </w:instrText>
      </w:r>
      <w:r>
        <w:rPr>
          <w:noProof/>
        </w:rPr>
      </w:r>
      <w:r>
        <w:rPr>
          <w:noProof/>
        </w:rPr>
        <w:fldChar w:fldCharType="separate"/>
      </w:r>
      <w:r>
        <w:rPr>
          <w:noProof/>
        </w:rPr>
        <w:t>87</w:t>
      </w:r>
      <w:r>
        <w:rPr>
          <w:noProof/>
        </w:rPr>
        <w:fldChar w:fldCharType="end"/>
      </w:r>
    </w:p>
    <w:p w14:paraId="5A387AA9" w14:textId="2C442C26" w:rsidR="008C53EF" w:rsidRDefault="008C53EF">
      <w:pPr>
        <w:pStyle w:val="TOC3"/>
        <w:rPr>
          <w:rFonts w:eastAsiaTheme="minorEastAsia" w:cstheme="minorBidi"/>
          <w:i w:val="0"/>
          <w:iCs w:val="0"/>
          <w:noProof/>
          <w:kern w:val="2"/>
          <w:sz w:val="24"/>
          <w:szCs w:val="24"/>
          <w:lang w:eastAsia="is-IS"/>
        </w:rPr>
      </w:pPr>
      <w:r w:rsidRPr="007C2105">
        <w:rPr>
          <w:rFonts w:cs="Arial"/>
          <w:noProof/>
        </w:rPr>
        <w:t>3.5.16</w:t>
      </w:r>
      <w:r>
        <w:rPr>
          <w:rFonts w:eastAsiaTheme="minorEastAsia" w:cstheme="minorBidi"/>
          <w:i w:val="0"/>
          <w:iCs w:val="0"/>
          <w:noProof/>
          <w:kern w:val="2"/>
          <w:sz w:val="24"/>
          <w:szCs w:val="24"/>
          <w:lang w:eastAsia="is-IS"/>
        </w:rPr>
        <w:tab/>
      </w:r>
      <w:r w:rsidRPr="007C2105">
        <w:rPr>
          <w:rFonts w:cs="Arial"/>
          <w:noProof/>
        </w:rPr>
        <w:t>Bráðabirgðatengingar</w:t>
      </w:r>
      <w:r>
        <w:rPr>
          <w:noProof/>
        </w:rPr>
        <w:tab/>
      </w:r>
      <w:r>
        <w:rPr>
          <w:noProof/>
        </w:rPr>
        <w:fldChar w:fldCharType="begin"/>
      </w:r>
      <w:r>
        <w:rPr>
          <w:noProof/>
        </w:rPr>
        <w:instrText xml:space="preserve"> PAGEREF _Toc221008617 \h </w:instrText>
      </w:r>
      <w:r>
        <w:rPr>
          <w:noProof/>
        </w:rPr>
      </w:r>
      <w:r>
        <w:rPr>
          <w:noProof/>
        </w:rPr>
        <w:fldChar w:fldCharType="separate"/>
      </w:r>
      <w:r>
        <w:rPr>
          <w:noProof/>
        </w:rPr>
        <w:t>87</w:t>
      </w:r>
      <w:r>
        <w:rPr>
          <w:noProof/>
        </w:rPr>
        <w:fldChar w:fldCharType="end"/>
      </w:r>
    </w:p>
    <w:p w14:paraId="43C696C3" w14:textId="18D4B5A7" w:rsidR="008C53EF" w:rsidRDefault="008C53EF">
      <w:pPr>
        <w:pStyle w:val="TOC3"/>
        <w:rPr>
          <w:rFonts w:eastAsiaTheme="minorEastAsia" w:cstheme="minorBidi"/>
          <w:i w:val="0"/>
          <w:iCs w:val="0"/>
          <w:noProof/>
          <w:kern w:val="2"/>
          <w:sz w:val="24"/>
          <w:szCs w:val="24"/>
          <w:lang w:eastAsia="is-IS"/>
        </w:rPr>
      </w:pPr>
      <w:r w:rsidRPr="007C2105">
        <w:rPr>
          <w:rFonts w:cs="Arial"/>
          <w:noProof/>
        </w:rPr>
        <w:t>3.5.17</w:t>
      </w:r>
      <w:r>
        <w:rPr>
          <w:rFonts w:eastAsiaTheme="minorEastAsia" w:cstheme="minorBidi"/>
          <w:i w:val="0"/>
          <w:iCs w:val="0"/>
          <w:noProof/>
          <w:kern w:val="2"/>
          <w:sz w:val="24"/>
          <w:szCs w:val="24"/>
          <w:lang w:eastAsia="is-IS"/>
        </w:rPr>
        <w:tab/>
      </w:r>
      <w:r w:rsidRPr="007C2105">
        <w:rPr>
          <w:rFonts w:cs="Arial"/>
          <w:noProof/>
        </w:rPr>
        <w:t>Frauðplötur</w:t>
      </w:r>
      <w:r>
        <w:rPr>
          <w:noProof/>
        </w:rPr>
        <w:tab/>
      </w:r>
      <w:r>
        <w:rPr>
          <w:noProof/>
        </w:rPr>
        <w:fldChar w:fldCharType="begin"/>
      </w:r>
      <w:r>
        <w:rPr>
          <w:noProof/>
        </w:rPr>
        <w:instrText xml:space="preserve"> PAGEREF _Toc221008618 \h </w:instrText>
      </w:r>
      <w:r>
        <w:rPr>
          <w:noProof/>
        </w:rPr>
      </w:r>
      <w:r>
        <w:rPr>
          <w:noProof/>
        </w:rPr>
        <w:fldChar w:fldCharType="separate"/>
      </w:r>
      <w:r>
        <w:rPr>
          <w:noProof/>
        </w:rPr>
        <w:t>87</w:t>
      </w:r>
      <w:r>
        <w:rPr>
          <w:noProof/>
        </w:rPr>
        <w:fldChar w:fldCharType="end"/>
      </w:r>
    </w:p>
    <w:p w14:paraId="349289DD" w14:textId="29729929" w:rsidR="008C53EF" w:rsidRDefault="008C53EF">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_Toc221008619 \h </w:instrText>
      </w:r>
      <w:r>
        <w:rPr>
          <w:noProof/>
        </w:rPr>
      </w:r>
      <w:r>
        <w:rPr>
          <w:noProof/>
        </w:rPr>
        <w:fldChar w:fldCharType="separate"/>
      </w:r>
      <w:r>
        <w:rPr>
          <w:noProof/>
        </w:rPr>
        <w:t>88</w:t>
      </w:r>
      <w:r>
        <w:rPr>
          <w:noProof/>
        </w:rPr>
        <w:fldChar w:fldCharType="end"/>
      </w:r>
    </w:p>
    <w:p w14:paraId="74BFA0A6" w14:textId="0DC3FB37" w:rsidR="008C53EF" w:rsidRDefault="008C53EF">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_Toc221008620 \h </w:instrText>
      </w:r>
      <w:r>
        <w:rPr>
          <w:noProof/>
        </w:rPr>
      </w:r>
      <w:r>
        <w:rPr>
          <w:noProof/>
        </w:rPr>
        <w:fldChar w:fldCharType="separate"/>
      </w:r>
      <w:r>
        <w:rPr>
          <w:noProof/>
        </w:rPr>
        <w:t>88</w:t>
      </w:r>
      <w:r>
        <w:rPr>
          <w:noProof/>
        </w:rPr>
        <w:fldChar w:fldCharType="end"/>
      </w:r>
    </w:p>
    <w:p w14:paraId="7682F770" w14:textId="545B1B65" w:rsidR="008C53EF" w:rsidRDefault="008C53EF">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_Toc221008621 \h </w:instrText>
      </w:r>
      <w:r>
        <w:rPr>
          <w:noProof/>
        </w:rPr>
      </w:r>
      <w:r>
        <w:rPr>
          <w:noProof/>
        </w:rPr>
        <w:fldChar w:fldCharType="separate"/>
      </w:r>
      <w:r>
        <w:rPr>
          <w:noProof/>
        </w:rPr>
        <w:t>88</w:t>
      </w:r>
      <w:r>
        <w:rPr>
          <w:noProof/>
        </w:rPr>
        <w:fldChar w:fldCharType="end"/>
      </w:r>
    </w:p>
    <w:p w14:paraId="195B7CB3" w14:textId="4197D625" w:rsidR="008C53EF" w:rsidRDefault="008C53EF">
      <w:pPr>
        <w:pStyle w:val="TOC3"/>
        <w:rPr>
          <w:rFonts w:eastAsiaTheme="minorEastAsia" w:cstheme="minorBidi"/>
          <w:i w:val="0"/>
          <w:iCs w:val="0"/>
          <w:noProof/>
          <w:kern w:val="2"/>
          <w:sz w:val="24"/>
          <w:szCs w:val="24"/>
          <w:lang w:eastAsia="is-IS"/>
        </w:rPr>
      </w:pPr>
      <w:r w:rsidRPr="007C2105">
        <w:rPr>
          <w:rFonts w:cs="Arial"/>
          <w:noProof/>
        </w:rPr>
        <w:t>3.5.21</w:t>
      </w:r>
      <w:r>
        <w:rPr>
          <w:rFonts w:eastAsiaTheme="minorEastAsia" w:cstheme="minorBidi"/>
          <w:i w:val="0"/>
          <w:iCs w:val="0"/>
          <w:noProof/>
          <w:kern w:val="2"/>
          <w:sz w:val="24"/>
          <w:szCs w:val="24"/>
          <w:lang w:eastAsia="is-IS"/>
        </w:rPr>
        <w:tab/>
      </w:r>
      <w:r w:rsidRPr="007C2105">
        <w:rPr>
          <w:rFonts w:cs="Arial"/>
          <w:noProof/>
        </w:rPr>
        <w:t>Stýristrengir</w:t>
      </w:r>
      <w:r>
        <w:rPr>
          <w:noProof/>
        </w:rPr>
        <w:tab/>
      </w:r>
      <w:r>
        <w:rPr>
          <w:noProof/>
        </w:rPr>
        <w:fldChar w:fldCharType="begin"/>
      </w:r>
      <w:r>
        <w:rPr>
          <w:noProof/>
        </w:rPr>
        <w:instrText xml:space="preserve"> PAGEREF _Toc221008622 \h </w:instrText>
      </w:r>
      <w:r>
        <w:rPr>
          <w:noProof/>
        </w:rPr>
      </w:r>
      <w:r>
        <w:rPr>
          <w:noProof/>
        </w:rPr>
        <w:fldChar w:fldCharType="separate"/>
      </w:r>
      <w:r>
        <w:rPr>
          <w:noProof/>
        </w:rPr>
        <w:t>88</w:t>
      </w:r>
      <w:r>
        <w:rPr>
          <w:noProof/>
        </w:rPr>
        <w:fldChar w:fldCharType="end"/>
      </w:r>
    </w:p>
    <w:p w14:paraId="65CB9FFD" w14:textId="6DBD210D" w:rsidR="008C53EF" w:rsidRDefault="008C53EF">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_Toc221008623 \h </w:instrText>
      </w:r>
      <w:r>
        <w:rPr>
          <w:noProof/>
        </w:rPr>
      </w:r>
      <w:r>
        <w:rPr>
          <w:noProof/>
        </w:rPr>
        <w:fldChar w:fldCharType="separate"/>
      </w:r>
      <w:r>
        <w:rPr>
          <w:noProof/>
        </w:rPr>
        <w:t>89</w:t>
      </w:r>
      <w:r>
        <w:rPr>
          <w:noProof/>
        </w:rPr>
        <w:fldChar w:fldCharType="end"/>
      </w:r>
    </w:p>
    <w:p w14:paraId="4FC59941" w14:textId="1046B5C8" w:rsidR="008C53EF" w:rsidRDefault="008C53EF">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_Toc221008624 \h </w:instrText>
      </w:r>
      <w:r>
        <w:rPr>
          <w:noProof/>
        </w:rPr>
      </w:r>
      <w:r>
        <w:rPr>
          <w:noProof/>
        </w:rPr>
        <w:fldChar w:fldCharType="separate"/>
      </w:r>
      <w:r>
        <w:rPr>
          <w:noProof/>
        </w:rPr>
        <w:t>89</w:t>
      </w:r>
      <w:r>
        <w:rPr>
          <w:noProof/>
        </w:rPr>
        <w:fldChar w:fldCharType="end"/>
      </w:r>
    </w:p>
    <w:p w14:paraId="6A95457A" w14:textId="54BE28D8" w:rsidR="008C53EF" w:rsidRDefault="008C53EF">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_Toc221008625 \h </w:instrText>
      </w:r>
      <w:r>
        <w:rPr>
          <w:noProof/>
        </w:rPr>
      </w:r>
      <w:r>
        <w:rPr>
          <w:noProof/>
        </w:rPr>
        <w:fldChar w:fldCharType="separate"/>
      </w:r>
      <w:r>
        <w:rPr>
          <w:noProof/>
        </w:rPr>
        <w:t>90</w:t>
      </w:r>
      <w:r>
        <w:rPr>
          <w:noProof/>
        </w:rPr>
        <w:fldChar w:fldCharType="end"/>
      </w:r>
    </w:p>
    <w:p w14:paraId="7B97449D" w14:textId="74A5D423" w:rsidR="008C53EF" w:rsidRDefault="008C53EF">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_Toc221008626 \h </w:instrText>
      </w:r>
      <w:r>
        <w:rPr>
          <w:noProof/>
        </w:rPr>
      </w:r>
      <w:r>
        <w:rPr>
          <w:noProof/>
        </w:rPr>
        <w:fldChar w:fldCharType="separate"/>
      </w:r>
      <w:r>
        <w:rPr>
          <w:noProof/>
        </w:rPr>
        <w:t>92</w:t>
      </w:r>
      <w:r>
        <w:rPr>
          <w:noProof/>
        </w:rPr>
        <w:fldChar w:fldCharType="end"/>
      </w:r>
    </w:p>
    <w:p w14:paraId="75303F6E" w14:textId="546032D7" w:rsidR="008C53EF" w:rsidRDefault="008C53EF">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_Toc221008627 \h </w:instrText>
      </w:r>
      <w:r>
        <w:rPr>
          <w:noProof/>
        </w:rPr>
      </w:r>
      <w:r>
        <w:rPr>
          <w:noProof/>
        </w:rPr>
        <w:fldChar w:fldCharType="separate"/>
      </w:r>
      <w:r>
        <w:rPr>
          <w:noProof/>
        </w:rPr>
        <w:t>92</w:t>
      </w:r>
      <w:r>
        <w:rPr>
          <w:noProof/>
        </w:rPr>
        <w:fldChar w:fldCharType="end"/>
      </w:r>
    </w:p>
    <w:p w14:paraId="56FE5DAA" w14:textId="3F8A0D70"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_Toc221008628 \h </w:instrText>
      </w:r>
      <w:r>
        <w:rPr>
          <w:noProof/>
        </w:rPr>
      </w:r>
      <w:r>
        <w:rPr>
          <w:noProof/>
        </w:rPr>
        <w:fldChar w:fldCharType="separate"/>
      </w:r>
      <w:r>
        <w:rPr>
          <w:noProof/>
        </w:rPr>
        <w:t>93</w:t>
      </w:r>
      <w:r>
        <w:rPr>
          <w:noProof/>
        </w:rPr>
        <w:fldChar w:fldCharType="end"/>
      </w:r>
    </w:p>
    <w:p w14:paraId="775C2297" w14:textId="5B8C8B9F" w:rsidR="008C53EF" w:rsidRDefault="008C53EF">
      <w:pPr>
        <w:pStyle w:val="TOC3"/>
        <w:rPr>
          <w:rFonts w:eastAsiaTheme="minorEastAsia" w:cstheme="minorBidi"/>
          <w:i w:val="0"/>
          <w:iCs w:val="0"/>
          <w:noProof/>
          <w:kern w:val="2"/>
          <w:sz w:val="24"/>
          <w:szCs w:val="24"/>
          <w:lang w:eastAsia="is-IS"/>
        </w:rPr>
      </w:pPr>
      <w:r w:rsidRPr="007C2105">
        <w:rPr>
          <w:rFonts w:cs="Arial"/>
          <w:noProof/>
        </w:rPr>
        <w:t>3.6.1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_Toc221008629 \h </w:instrText>
      </w:r>
      <w:r>
        <w:rPr>
          <w:noProof/>
        </w:rPr>
      </w:r>
      <w:r>
        <w:rPr>
          <w:noProof/>
        </w:rPr>
        <w:fldChar w:fldCharType="separate"/>
      </w:r>
      <w:r>
        <w:rPr>
          <w:noProof/>
        </w:rPr>
        <w:t>93</w:t>
      </w:r>
      <w:r>
        <w:rPr>
          <w:noProof/>
        </w:rPr>
        <w:fldChar w:fldCharType="end"/>
      </w:r>
    </w:p>
    <w:p w14:paraId="24A7E0E9" w14:textId="4344F44C" w:rsidR="008C53EF" w:rsidRDefault="008C53EF">
      <w:pPr>
        <w:pStyle w:val="TOC3"/>
        <w:rPr>
          <w:rFonts w:eastAsiaTheme="minorEastAsia" w:cstheme="minorBidi"/>
          <w:i w:val="0"/>
          <w:iCs w:val="0"/>
          <w:noProof/>
          <w:kern w:val="2"/>
          <w:sz w:val="24"/>
          <w:szCs w:val="24"/>
          <w:lang w:eastAsia="is-IS"/>
        </w:rPr>
      </w:pPr>
      <w:r w:rsidRPr="007C2105">
        <w:rPr>
          <w:rFonts w:cs="Arial"/>
          <w:noProof/>
        </w:rPr>
        <w:t>3.6.2</w:t>
      </w:r>
      <w:r>
        <w:rPr>
          <w:rFonts w:eastAsiaTheme="minorEastAsia" w:cstheme="minorBidi"/>
          <w:i w:val="0"/>
          <w:iCs w:val="0"/>
          <w:noProof/>
          <w:kern w:val="2"/>
          <w:sz w:val="24"/>
          <w:szCs w:val="24"/>
          <w:lang w:eastAsia="is-IS"/>
        </w:rPr>
        <w:tab/>
      </w:r>
      <w:r w:rsidRPr="007C2105">
        <w:rPr>
          <w:rFonts w:cs="Arial"/>
          <w:noProof/>
        </w:rPr>
        <w:t>Ídráttarör</w:t>
      </w:r>
      <w:r>
        <w:rPr>
          <w:noProof/>
        </w:rPr>
        <w:tab/>
      </w:r>
      <w:r>
        <w:rPr>
          <w:noProof/>
        </w:rPr>
        <w:fldChar w:fldCharType="begin"/>
      </w:r>
      <w:r>
        <w:rPr>
          <w:noProof/>
        </w:rPr>
        <w:instrText xml:space="preserve"> PAGEREF _Toc221008630 \h </w:instrText>
      </w:r>
      <w:r>
        <w:rPr>
          <w:noProof/>
        </w:rPr>
      </w:r>
      <w:r>
        <w:rPr>
          <w:noProof/>
        </w:rPr>
        <w:fldChar w:fldCharType="separate"/>
      </w:r>
      <w:r>
        <w:rPr>
          <w:noProof/>
        </w:rPr>
        <w:t>93</w:t>
      </w:r>
      <w:r>
        <w:rPr>
          <w:noProof/>
        </w:rPr>
        <w:fldChar w:fldCharType="end"/>
      </w:r>
    </w:p>
    <w:p w14:paraId="576C0D68" w14:textId="50D1AF7E" w:rsidR="008C53EF" w:rsidRDefault="008C53EF">
      <w:pPr>
        <w:pStyle w:val="TOC3"/>
        <w:rPr>
          <w:rFonts w:eastAsiaTheme="minorEastAsia" w:cstheme="minorBidi"/>
          <w:i w:val="0"/>
          <w:iCs w:val="0"/>
          <w:noProof/>
          <w:kern w:val="2"/>
          <w:sz w:val="24"/>
          <w:szCs w:val="24"/>
          <w:lang w:eastAsia="is-IS"/>
        </w:rPr>
      </w:pPr>
      <w:r w:rsidRPr="007C2105">
        <w:rPr>
          <w:rFonts w:cs="Arial"/>
          <w:noProof/>
        </w:rPr>
        <w:t>3.6.3</w:t>
      </w:r>
      <w:r>
        <w:rPr>
          <w:rFonts w:eastAsiaTheme="minorEastAsia" w:cstheme="minorBidi"/>
          <w:i w:val="0"/>
          <w:iCs w:val="0"/>
          <w:noProof/>
          <w:kern w:val="2"/>
          <w:sz w:val="24"/>
          <w:szCs w:val="24"/>
          <w:lang w:eastAsia="is-IS"/>
        </w:rPr>
        <w:tab/>
      </w:r>
      <w:r w:rsidRPr="007C2105">
        <w:rPr>
          <w:rFonts w:cs="Arial"/>
          <w:noProof/>
        </w:rPr>
        <w:t>Tengiskápar</w:t>
      </w:r>
      <w:r>
        <w:rPr>
          <w:noProof/>
        </w:rPr>
        <w:tab/>
      </w:r>
      <w:r>
        <w:rPr>
          <w:noProof/>
        </w:rPr>
        <w:fldChar w:fldCharType="begin"/>
      </w:r>
      <w:r>
        <w:rPr>
          <w:noProof/>
        </w:rPr>
        <w:instrText xml:space="preserve"> PAGEREF _Toc221008631 \h </w:instrText>
      </w:r>
      <w:r>
        <w:rPr>
          <w:noProof/>
        </w:rPr>
      </w:r>
      <w:r>
        <w:rPr>
          <w:noProof/>
        </w:rPr>
        <w:fldChar w:fldCharType="separate"/>
      </w:r>
      <w:r>
        <w:rPr>
          <w:noProof/>
        </w:rPr>
        <w:t>93</w:t>
      </w:r>
      <w:r>
        <w:rPr>
          <w:noProof/>
        </w:rPr>
        <w:fldChar w:fldCharType="end"/>
      </w:r>
    </w:p>
    <w:p w14:paraId="674B228D" w14:textId="004842F1" w:rsidR="008C53EF" w:rsidRDefault="008C53EF">
      <w:pPr>
        <w:pStyle w:val="TOC3"/>
        <w:rPr>
          <w:rFonts w:eastAsiaTheme="minorEastAsia" w:cstheme="minorBidi"/>
          <w:i w:val="0"/>
          <w:iCs w:val="0"/>
          <w:noProof/>
          <w:kern w:val="2"/>
          <w:sz w:val="24"/>
          <w:szCs w:val="24"/>
          <w:lang w:eastAsia="is-IS"/>
        </w:rPr>
      </w:pPr>
      <w:r w:rsidRPr="007C2105">
        <w:rPr>
          <w:rFonts w:cs="Arial"/>
          <w:noProof/>
        </w:rPr>
        <w:t>3.6.4</w:t>
      </w:r>
      <w:r>
        <w:rPr>
          <w:rFonts w:eastAsiaTheme="minorEastAsia" w:cstheme="minorBidi"/>
          <w:i w:val="0"/>
          <w:iCs w:val="0"/>
          <w:noProof/>
          <w:kern w:val="2"/>
          <w:sz w:val="24"/>
          <w:szCs w:val="24"/>
          <w:lang w:eastAsia="is-IS"/>
        </w:rPr>
        <w:tab/>
      </w:r>
      <w:r w:rsidRPr="007C2105">
        <w:rPr>
          <w:rFonts w:cs="Arial"/>
          <w:noProof/>
        </w:rPr>
        <w:t>Jarðstrengir og jarðvírar</w:t>
      </w:r>
      <w:r>
        <w:rPr>
          <w:noProof/>
        </w:rPr>
        <w:tab/>
      </w:r>
      <w:r>
        <w:rPr>
          <w:noProof/>
        </w:rPr>
        <w:fldChar w:fldCharType="begin"/>
      </w:r>
      <w:r>
        <w:rPr>
          <w:noProof/>
        </w:rPr>
        <w:instrText xml:space="preserve"> PAGEREF _Toc221008632 \h </w:instrText>
      </w:r>
      <w:r>
        <w:rPr>
          <w:noProof/>
        </w:rPr>
      </w:r>
      <w:r>
        <w:rPr>
          <w:noProof/>
        </w:rPr>
        <w:fldChar w:fldCharType="separate"/>
      </w:r>
      <w:r>
        <w:rPr>
          <w:noProof/>
        </w:rPr>
        <w:t>94</w:t>
      </w:r>
      <w:r>
        <w:rPr>
          <w:noProof/>
        </w:rPr>
        <w:fldChar w:fldCharType="end"/>
      </w:r>
    </w:p>
    <w:p w14:paraId="487957E9" w14:textId="0B7EEF20" w:rsidR="008C53EF" w:rsidRDefault="008C53EF">
      <w:pPr>
        <w:pStyle w:val="TOC3"/>
        <w:rPr>
          <w:rFonts w:eastAsiaTheme="minorEastAsia" w:cstheme="minorBidi"/>
          <w:i w:val="0"/>
          <w:iCs w:val="0"/>
          <w:noProof/>
          <w:kern w:val="2"/>
          <w:sz w:val="24"/>
          <w:szCs w:val="24"/>
          <w:lang w:eastAsia="is-IS"/>
        </w:rPr>
      </w:pPr>
      <w:r>
        <w:rPr>
          <w:noProof/>
        </w:rPr>
        <w:lastRenderedPageBreak/>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_Toc221008633 \h </w:instrText>
      </w:r>
      <w:r>
        <w:rPr>
          <w:noProof/>
        </w:rPr>
      </w:r>
      <w:r>
        <w:rPr>
          <w:noProof/>
        </w:rPr>
        <w:fldChar w:fldCharType="separate"/>
      </w:r>
      <w:r>
        <w:rPr>
          <w:noProof/>
        </w:rPr>
        <w:t>96</w:t>
      </w:r>
      <w:r>
        <w:rPr>
          <w:noProof/>
        </w:rPr>
        <w:fldChar w:fldCharType="end"/>
      </w:r>
    </w:p>
    <w:p w14:paraId="722E5391" w14:textId="156897E2" w:rsidR="008C53EF" w:rsidRDefault="008C53EF">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_Toc221008634 \h </w:instrText>
      </w:r>
      <w:r>
        <w:rPr>
          <w:noProof/>
        </w:rPr>
      </w:r>
      <w:r>
        <w:rPr>
          <w:noProof/>
        </w:rPr>
        <w:fldChar w:fldCharType="separate"/>
      </w:r>
      <w:r>
        <w:rPr>
          <w:noProof/>
        </w:rPr>
        <w:t>96</w:t>
      </w:r>
      <w:r>
        <w:rPr>
          <w:noProof/>
        </w:rPr>
        <w:fldChar w:fldCharType="end"/>
      </w:r>
    </w:p>
    <w:p w14:paraId="7648DE47" w14:textId="1392026D" w:rsidR="008C53EF" w:rsidRDefault="008C53EF">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_Toc221008635 \h </w:instrText>
      </w:r>
      <w:r>
        <w:rPr>
          <w:noProof/>
        </w:rPr>
      </w:r>
      <w:r>
        <w:rPr>
          <w:noProof/>
        </w:rPr>
        <w:fldChar w:fldCharType="separate"/>
      </w:r>
      <w:r>
        <w:rPr>
          <w:noProof/>
        </w:rPr>
        <w:t>96</w:t>
      </w:r>
      <w:r>
        <w:rPr>
          <w:noProof/>
        </w:rPr>
        <w:fldChar w:fldCharType="end"/>
      </w:r>
    </w:p>
    <w:p w14:paraId="64844CB1" w14:textId="69D90F8A" w:rsidR="008C53EF" w:rsidRDefault="008C53EF">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_Toc221008636 \h </w:instrText>
      </w:r>
      <w:r>
        <w:rPr>
          <w:noProof/>
        </w:rPr>
      </w:r>
      <w:r>
        <w:rPr>
          <w:noProof/>
        </w:rPr>
        <w:fldChar w:fldCharType="separate"/>
      </w:r>
      <w:r>
        <w:rPr>
          <w:noProof/>
        </w:rPr>
        <w:t>97</w:t>
      </w:r>
      <w:r>
        <w:rPr>
          <w:noProof/>
        </w:rPr>
        <w:fldChar w:fldCharType="end"/>
      </w:r>
    </w:p>
    <w:p w14:paraId="427F08BA" w14:textId="004E0D14" w:rsidR="008C53EF" w:rsidRDefault="008C53EF">
      <w:pPr>
        <w:pStyle w:val="TOC3"/>
        <w:rPr>
          <w:rFonts w:eastAsiaTheme="minorEastAsia" w:cstheme="minorBidi"/>
          <w:i w:val="0"/>
          <w:iCs w:val="0"/>
          <w:noProof/>
          <w:kern w:val="2"/>
          <w:sz w:val="24"/>
          <w:szCs w:val="24"/>
          <w:lang w:eastAsia="is-IS"/>
        </w:rPr>
      </w:pPr>
      <w:r w:rsidRPr="007C2105">
        <w:rPr>
          <w:rFonts w:eastAsia="Arial" w:cs="Arial"/>
          <w:noProof/>
          <w:lang w:val="is"/>
        </w:rPr>
        <w:t>3.6.9</w:t>
      </w:r>
      <w:r>
        <w:rPr>
          <w:rFonts w:eastAsiaTheme="minorEastAsia" w:cstheme="minorBidi"/>
          <w:i w:val="0"/>
          <w:iCs w:val="0"/>
          <w:noProof/>
          <w:kern w:val="2"/>
          <w:sz w:val="24"/>
          <w:szCs w:val="24"/>
          <w:lang w:eastAsia="is-IS"/>
        </w:rPr>
        <w:tab/>
      </w:r>
      <w:r w:rsidRPr="007C2105">
        <w:rPr>
          <w:rFonts w:eastAsia="Arial" w:cs="Arial"/>
          <w:noProof/>
          <w:lang w:val="is"/>
        </w:rPr>
        <w:t>TENGIVINNA</w:t>
      </w:r>
      <w:r>
        <w:rPr>
          <w:noProof/>
        </w:rPr>
        <w:tab/>
      </w:r>
      <w:r>
        <w:rPr>
          <w:noProof/>
        </w:rPr>
        <w:fldChar w:fldCharType="begin"/>
      </w:r>
      <w:r>
        <w:rPr>
          <w:noProof/>
        </w:rPr>
        <w:instrText xml:space="preserve"> PAGEREF _Toc221008637 \h </w:instrText>
      </w:r>
      <w:r>
        <w:rPr>
          <w:noProof/>
        </w:rPr>
      </w:r>
      <w:r>
        <w:rPr>
          <w:noProof/>
        </w:rPr>
        <w:fldChar w:fldCharType="separate"/>
      </w:r>
      <w:r>
        <w:rPr>
          <w:noProof/>
        </w:rPr>
        <w:t>98</w:t>
      </w:r>
      <w:r>
        <w:rPr>
          <w:noProof/>
        </w:rPr>
        <w:fldChar w:fldCharType="end"/>
      </w:r>
    </w:p>
    <w:p w14:paraId="1E7EAD07" w14:textId="518F47B3" w:rsidR="008C53EF" w:rsidRDefault="008C53EF">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_Toc221008638 \h </w:instrText>
      </w:r>
      <w:r>
        <w:rPr>
          <w:noProof/>
        </w:rPr>
      </w:r>
      <w:r>
        <w:rPr>
          <w:noProof/>
        </w:rPr>
        <w:fldChar w:fldCharType="separate"/>
      </w:r>
      <w:r>
        <w:rPr>
          <w:noProof/>
        </w:rPr>
        <w:t>99</w:t>
      </w:r>
      <w:r>
        <w:rPr>
          <w:noProof/>
        </w:rPr>
        <w:fldChar w:fldCharType="end"/>
      </w:r>
    </w:p>
    <w:p w14:paraId="7CC096C4" w14:textId="27ACFE71"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_Toc221008639 \h </w:instrText>
      </w:r>
      <w:r>
        <w:rPr>
          <w:noProof/>
        </w:rPr>
      </w:r>
      <w:r>
        <w:rPr>
          <w:noProof/>
        </w:rPr>
        <w:fldChar w:fldCharType="separate"/>
      </w:r>
      <w:r>
        <w:rPr>
          <w:noProof/>
        </w:rPr>
        <w:t>99</w:t>
      </w:r>
      <w:r>
        <w:rPr>
          <w:noProof/>
        </w:rPr>
        <w:fldChar w:fldCharType="end"/>
      </w:r>
    </w:p>
    <w:p w14:paraId="0364EA5F" w14:textId="3D0ACC0B" w:rsidR="008C53EF" w:rsidRDefault="008C53EF">
      <w:pPr>
        <w:pStyle w:val="TOC3"/>
        <w:rPr>
          <w:rFonts w:eastAsiaTheme="minorEastAsia" w:cstheme="minorBidi"/>
          <w:i w:val="0"/>
          <w:iCs w:val="0"/>
          <w:noProof/>
          <w:kern w:val="2"/>
          <w:sz w:val="24"/>
          <w:szCs w:val="24"/>
          <w:lang w:eastAsia="is-IS"/>
        </w:rPr>
      </w:pPr>
      <w:r w:rsidRPr="007C2105">
        <w:rPr>
          <w:rFonts w:cs="Arial"/>
          <w:noProof/>
        </w:rPr>
        <w:t>4.1.1</w:t>
      </w:r>
      <w:r>
        <w:rPr>
          <w:rFonts w:eastAsiaTheme="minorEastAsia" w:cstheme="minorBidi"/>
          <w:i w:val="0"/>
          <w:iCs w:val="0"/>
          <w:noProof/>
          <w:kern w:val="2"/>
          <w:sz w:val="24"/>
          <w:szCs w:val="24"/>
          <w:lang w:eastAsia="is-IS"/>
        </w:rPr>
        <w:tab/>
      </w:r>
      <w:r w:rsidRPr="007C2105">
        <w:rPr>
          <w:rFonts w:cs="Arial"/>
          <w:noProof/>
        </w:rPr>
        <w:t>Lögsaga</w:t>
      </w:r>
      <w:r>
        <w:rPr>
          <w:noProof/>
        </w:rPr>
        <w:tab/>
      </w:r>
      <w:r>
        <w:rPr>
          <w:noProof/>
        </w:rPr>
        <w:fldChar w:fldCharType="begin"/>
      </w:r>
      <w:r>
        <w:rPr>
          <w:noProof/>
        </w:rPr>
        <w:instrText xml:space="preserve"> PAGEREF _Toc221008640 \h </w:instrText>
      </w:r>
      <w:r>
        <w:rPr>
          <w:noProof/>
        </w:rPr>
      </w:r>
      <w:r>
        <w:rPr>
          <w:noProof/>
        </w:rPr>
        <w:fldChar w:fldCharType="separate"/>
      </w:r>
      <w:r>
        <w:rPr>
          <w:noProof/>
        </w:rPr>
        <w:t>99</w:t>
      </w:r>
      <w:r>
        <w:rPr>
          <w:noProof/>
        </w:rPr>
        <w:fldChar w:fldCharType="end"/>
      </w:r>
    </w:p>
    <w:p w14:paraId="517FFA14" w14:textId="2E269C20" w:rsidR="008C53EF" w:rsidRDefault="008C53EF">
      <w:pPr>
        <w:pStyle w:val="TOC3"/>
        <w:rPr>
          <w:rFonts w:eastAsiaTheme="minorEastAsia" w:cstheme="minorBidi"/>
          <w:i w:val="0"/>
          <w:iCs w:val="0"/>
          <w:noProof/>
          <w:kern w:val="2"/>
          <w:sz w:val="24"/>
          <w:szCs w:val="24"/>
          <w:lang w:eastAsia="is-IS"/>
        </w:rPr>
      </w:pPr>
      <w:r w:rsidRPr="007C2105">
        <w:rPr>
          <w:rFonts w:cs="Arial"/>
          <w:noProof/>
        </w:rPr>
        <w:t>4.1.2</w:t>
      </w:r>
      <w:r>
        <w:rPr>
          <w:rFonts w:eastAsiaTheme="minorEastAsia" w:cstheme="minorBidi"/>
          <w:i w:val="0"/>
          <w:iCs w:val="0"/>
          <w:noProof/>
          <w:kern w:val="2"/>
          <w:sz w:val="24"/>
          <w:szCs w:val="24"/>
          <w:lang w:eastAsia="is-IS"/>
        </w:rPr>
        <w:tab/>
      </w:r>
      <w:r w:rsidRPr="007C2105">
        <w:rPr>
          <w:rFonts w:cs="Arial"/>
          <w:noProof/>
        </w:rPr>
        <w:t>Lög, reglugerðir og reglur</w:t>
      </w:r>
      <w:r>
        <w:rPr>
          <w:noProof/>
        </w:rPr>
        <w:tab/>
      </w:r>
      <w:r>
        <w:rPr>
          <w:noProof/>
        </w:rPr>
        <w:fldChar w:fldCharType="begin"/>
      </w:r>
      <w:r>
        <w:rPr>
          <w:noProof/>
        </w:rPr>
        <w:instrText xml:space="preserve"> PAGEREF _Toc221008641 \h </w:instrText>
      </w:r>
      <w:r>
        <w:rPr>
          <w:noProof/>
        </w:rPr>
      </w:r>
      <w:r>
        <w:rPr>
          <w:noProof/>
        </w:rPr>
        <w:fldChar w:fldCharType="separate"/>
      </w:r>
      <w:r>
        <w:rPr>
          <w:noProof/>
        </w:rPr>
        <w:t>99</w:t>
      </w:r>
      <w:r>
        <w:rPr>
          <w:noProof/>
        </w:rPr>
        <w:fldChar w:fldCharType="end"/>
      </w:r>
    </w:p>
    <w:p w14:paraId="35A9BA9E" w14:textId="2D127B7A" w:rsidR="008C53EF" w:rsidRDefault="008C53EF">
      <w:pPr>
        <w:pStyle w:val="TOC3"/>
        <w:rPr>
          <w:rFonts w:eastAsiaTheme="minorEastAsia" w:cstheme="minorBidi"/>
          <w:i w:val="0"/>
          <w:iCs w:val="0"/>
          <w:noProof/>
          <w:kern w:val="2"/>
          <w:sz w:val="24"/>
          <w:szCs w:val="24"/>
          <w:lang w:eastAsia="is-IS"/>
        </w:rPr>
      </w:pPr>
      <w:r w:rsidRPr="007C2105">
        <w:rPr>
          <w:rFonts w:cs="Arial"/>
          <w:noProof/>
        </w:rPr>
        <w:t>4.1.3</w:t>
      </w:r>
      <w:r>
        <w:rPr>
          <w:rFonts w:eastAsiaTheme="minorEastAsia" w:cstheme="minorBidi"/>
          <w:i w:val="0"/>
          <w:iCs w:val="0"/>
          <w:noProof/>
          <w:kern w:val="2"/>
          <w:sz w:val="24"/>
          <w:szCs w:val="24"/>
          <w:lang w:eastAsia="is-IS"/>
        </w:rPr>
        <w:tab/>
      </w:r>
      <w:r w:rsidRPr="007C2105">
        <w:rPr>
          <w:rFonts w:cs="Arial"/>
          <w:noProof/>
        </w:rPr>
        <w:t>Persónuvernd</w:t>
      </w:r>
      <w:r>
        <w:rPr>
          <w:noProof/>
        </w:rPr>
        <w:tab/>
      </w:r>
      <w:r>
        <w:rPr>
          <w:noProof/>
        </w:rPr>
        <w:fldChar w:fldCharType="begin"/>
      </w:r>
      <w:r>
        <w:rPr>
          <w:noProof/>
        </w:rPr>
        <w:instrText xml:space="preserve"> PAGEREF _Toc221008642 \h </w:instrText>
      </w:r>
      <w:r>
        <w:rPr>
          <w:noProof/>
        </w:rPr>
      </w:r>
      <w:r>
        <w:rPr>
          <w:noProof/>
        </w:rPr>
        <w:fldChar w:fldCharType="separate"/>
      </w:r>
      <w:r>
        <w:rPr>
          <w:noProof/>
        </w:rPr>
        <w:t>99</w:t>
      </w:r>
      <w:r>
        <w:rPr>
          <w:noProof/>
        </w:rPr>
        <w:fldChar w:fldCharType="end"/>
      </w:r>
    </w:p>
    <w:p w14:paraId="4B6901B6" w14:textId="60F0ECE0" w:rsidR="008C53EF" w:rsidRDefault="008C53EF">
      <w:pPr>
        <w:pStyle w:val="TOC3"/>
        <w:rPr>
          <w:rFonts w:eastAsiaTheme="minorEastAsia" w:cstheme="minorBidi"/>
          <w:i w:val="0"/>
          <w:iCs w:val="0"/>
          <w:noProof/>
          <w:kern w:val="2"/>
          <w:sz w:val="24"/>
          <w:szCs w:val="24"/>
          <w:lang w:eastAsia="is-IS"/>
        </w:rPr>
      </w:pPr>
      <w:r w:rsidRPr="007C2105">
        <w:rPr>
          <w:rFonts w:cs="Arial"/>
          <w:noProof/>
        </w:rPr>
        <w:t>4.1.4</w:t>
      </w:r>
      <w:r>
        <w:rPr>
          <w:rFonts w:eastAsiaTheme="minorEastAsia" w:cstheme="minorBidi"/>
          <w:i w:val="0"/>
          <w:iCs w:val="0"/>
          <w:noProof/>
          <w:kern w:val="2"/>
          <w:sz w:val="24"/>
          <w:szCs w:val="24"/>
          <w:lang w:eastAsia="is-IS"/>
        </w:rPr>
        <w:tab/>
      </w:r>
      <w:r w:rsidRPr="007C2105">
        <w:rPr>
          <w:rFonts w:cs="Arial"/>
          <w:noProof/>
        </w:rPr>
        <w:t>Breytingar, aukaverk og viðbótaverk</w:t>
      </w:r>
      <w:r>
        <w:rPr>
          <w:noProof/>
        </w:rPr>
        <w:tab/>
      </w:r>
      <w:r>
        <w:rPr>
          <w:noProof/>
        </w:rPr>
        <w:fldChar w:fldCharType="begin"/>
      </w:r>
      <w:r>
        <w:rPr>
          <w:noProof/>
        </w:rPr>
        <w:instrText xml:space="preserve"> PAGEREF _Toc221008643 \h </w:instrText>
      </w:r>
      <w:r>
        <w:rPr>
          <w:noProof/>
        </w:rPr>
      </w:r>
      <w:r>
        <w:rPr>
          <w:noProof/>
        </w:rPr>
        <w:fldChar w:fldCharType="separate"/>
      </w:r>
      <w:r>
        <w:rPr>
          <w:noProof/>
        </w:rPr>
        <w:t>99</w:t>
      </w:r>
      <w:r>
        <w:rPr>
          <w:noProof/>
        </w:rPr>
        <w:fldChar w:fldCharType="end"/>
      </w:r>
    </w:p>
    <w:p w14:paraId="16737371" w14:textId="7260CACD" w:rsidR="008C53EF" w:rsidRDefault="008C53EF">
      <w:pPr>
        <w:pStyle w:val="TOC3"/>
        <w:rPr>
          <w:rFonts w:eastAsiaTheme="minorEastAsia" w:cstheme="minorBidi"/>
          <w:i w:val="0"/>
          <w:iCs w:val="0"/>
          <w:noProof/>
          <w:kern w:val="2"/>
          <w:sz w:val="24"/>
          <w:szCs w:val="24"/>
          <w:lang w:eastAsia="is-IS"/>
        </w:rPr>
      </w:pPr>
      <w:r w:rsidRPr="007C2105">
        <w:rPr>
          <w:rFonts w:cs="Arial"/>
          <w:noProof/>
        </w:rPr>
        <w:t>4.1.5</w:t>
      </w:r>
      <w:r>
        <w:rPr>
          <w:rFonts w:eastAsiaTheme="minorEastAsia" w:cstheme="minorBidi"/>
          <w:i w:val="0"/>
          <w:iCs w:val="0"/>
          <w:noProof/>
          <w:kern w:val="2"/>
          <w:sz w:val="24"/>
          <w:szCs w:val="24"/>
          <w:lang w:eastAsia="is-IS"/>
        </w:rPr>
        <w:tab/>
      </w:r>
      <w:r w:rsidRPr="007C2105">
        <w:rPr>
          <w:rFonts w:cs="Arial"/>
          <w:noProof/>
        </w:rPr>
        <w:t>Óviðráðanleg ytri atvik (Force Majeure)</w:t>
      </w:r>
      <w:r>
        <w:rPr>
          <w:noProof/>
        </w:rPr>
        <w:tab/>
      </w:r>
      <w:r>
        <w:rPr>
          <w:noProof/>
        </w:rPr>
        <w:fldChar w:fldCharType="begin"/>
      </w:r>
      <w:r>
        <w:rPr>
          <w:noProof/>
        </w:rPr>
        <w:instrText xml:space="preserve"> PAGEREF _Toc221008644 \h </w:instrText>
      </w:r>
      <w:r>
        <w:rPr>
          <w:noProof/>
        </w:rPr>
      </w:r>
      <w:r>
        <w:rPr>
          <w:noProof/>
        </w:rPr>
        <w:fldChar w:fldCharType="separate"/>
      </w:r>
      <w:r>
        <w:rPr>
          <w:noProof/>
        </w:rPr>
        <w:t>100</w:t>
      </w:r>
      <w:r>
        <w:rPr>
          <w:noProof/>
        </w:rPr>
        <w:fldChar w:fldCharType="end"/>
      </w:r>
    </w:p>
    <w:p w14:paraId="66208519" w14:textId="6C1DE2C5" w:rsidR="008C53EF" w:rsidRDefault="008C53EF">
      <w:pPr>
        <w:pStyle w:val="TOC3"/>
        <w:rPr>
          <w:rFonts w:eastAsiaTheme="minorEastAsia" w:cstheme="minorBidi"/>
          <w:i w:val="0"/>
          <w:iCs w:val="0"/>
          <w:noProof/>
          <w:kern w:val="2"/>
          <w:sz w:val="24"/>
          <w:szCs w:val="24"/>
          <w:lang w:eastAsia="is-IS"/>
        </w:rPr>
      </w:pPr>
      <w:r w:rsidRPr="007C2105">
        <w:rPr>
          <w:rFonts w:cs="Arial"/>
          <w:noProof/>
        </w:rPr>
        <w:t>4.1.6</w:t>
      </w:r>
      <w:r>
        <w:rPr>
          <w:rFonts w:eastAsiaTheme="minorEastAsia" w:cstheme="minorBidi"/>
          <w:i w:val="0"/>
          <w:iCs w:val="0"/>
          <w:noProof/>
          <w:kern w:val="2"/>
          <w:sz w:val="24"/>
          <w:szCs w:val="24"/>
          <w:lang w:eastAsia="is-IS"/>
        </w:rPr>
        <w:tab/>
      </w:r>
      <w:r w:rsidRPr="007C2105">
        <w:rPr>
          <w:rFonts w:cs="Arial"/>
          <w:noProof/>
        </w:rPr>
        <w:t>Framsal réttinda</w:t>
      </w:r>
      <w:r>
        <w:rPr>
          <w:noProof/>
        </w:rPr>
        <w:tab/>
      </w:r>
      <w:r>
        <w:rPr>
          <w:noProof/>
        </w:rPr>
        <w:fldChar w:fldCharType="begin"/>
      </w:r>
      <w:r>
        <w:rPr>
          <w:noProof/>
        </w:rPr>
        <w:instrText xml:space="preserve"> PAGEREF _Toc221008645 \h </w:instrText>
      </w:r>
      <w:r>
        <w:rPr>
          <w:noProof/>
        </w:rPr>
      </w:r>
      <w:r>
        <w:rPr>
          <w:noProof/>
        </w:rPr>
        <w:fldChar w:fldCharType="separate"/>
      </w:r>
      <w:r>
        <w:rPr>
          <w:noProof/>
        </w:rPr>
        <w:t>100</w:t>
      </w:r>
      <w:r>
        <w:rPr>
          <w:noProof/>
        </w:rPr>
        <w:fldChar w:fldCharType="end"/>
      </w:r>
    </w:p>
    <w:p w14:paraId="089F0220" w14:textId="59CDC458" w:rsidR="008C53EF" w:rsidRDefault="008C53EF">
      <w:pPr>
        <w:pStyle w:val="TOC3"/>
        <w:rPr>
          <w:rFonts w:eastAsiaTheme="minorEastAsia" w:cstheme="minorBidi"/>
          <w:i w:val="0"/>
          <w:iCs w:val="0"/>
          <w:noProof/>
          <w:kern w:val="2"/>
          <w:sz w:val="24"/>
          <w:szCs w:val="24"/>
          <w:lang w:eastAsia="is-IS"/>
        </w:rPr>
      </w:pPr>
      <w:r w:rsidRPr="007C2105">
        <w:rPr>
          <w:rFonts w:cs="Arial"/>
          <w:noProof/>
        </w:rPr>
        <w:t>4.1.7</w:t>
      </w:r>
      <w:r>
        <w:rPr>
          <w:rFonts w:eastAsiaTheme="minorEastAsia" w:cstheme="minorBidi"/>
          <w:i w:val="0"/>
          <w:iCs w:val="0"/>
          <w:noProof/>
          <w:kern w:val="2"/>
          <w:sz w:val="24"/>
          <w:szCs w:val="24"/>
          <w:lang w:eastAsia="is-IS"/>
        </w:rPr>
        <w:tab/>
      </w:r>
      <w:r w:rsidRPr="007C2105">
        <w:rPr>
          <w:rFonts w:cs="Arial"/>
          <w:noProof/>
        </w:rPr>
        <w:t>Tímabundin stöðvun verks</w:t>
      </w:r>
      <w:r>
        <w:rPr>
          <w:noProof/>
        </w:rPr>
        <w:tab/>
      </w:r>
      <w:r>
        <w:rPr>
          <w:noProof/>
        </w:rPr>
        <w:fldChar w:fldCharType="begin"/>
      </w:r>
      <w:r>
        <w:rPr>
          <w:noProof/>
        </w:rPr>
        <w:instrText xml:space="preserve"> PAGEREF _Toc221008646 \h </w:instrText>
      </w:r>
      <w:r>
        <w:rPr>
          <w:noProof/>
        </w:rPr>
      </w:r>
      <w:r>
        <w:rPr>
          <w:noProof/>
        </w:rPr>
        <w:fldChar w:fldCharType="separate"/>
      </w:r>
      <w:r>
        <w:rPr>
          <w:noProof/>
        </w:rPr>
        <w:t>100</w:t>
      </w:r>
      <w:r>
        <w:rPr>
          <w:noProof/>
        </w:rPr>
        <w:fldChar w:fldCharType="end"/>
      </w:r>
    </w:p>
    <w:p w14:paraId="57214AA2" w14:textId="7CCEF69D"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_Toc221008647 \h </w:instrText>
      </w:r>
      <w:r>
        <w:rPr>
          <w:noProof/>
        </w:rPr>
      </w:r>
      <w:r>
        <w:rPr>
          <w:noProof/>
        </w:rPr>
        <w:fldChar w:fldCharType="separate"/>
      </w:r>
      <w:r>
        <w:rPr>
          <w:noProof/>
        </w:rPr>
        <w:t>101</w:t>
      </w:r>
      <w:r>
        <w:rPr>
          <w:noProof/>
        </w:rPr>
        <w:fldChar w:fldCharType="end"/>
      </w:r>
    </w:p>
    <w:p w14:paraId="33390DDB" w14:textId="35E71954" w:rsidR="008C53EF" w:rsidRDefault="008C53EF">
      <w:pPr>
        <w:pStyle w:val="TOC3"/>
        <w:rPr>
          <w:rFonts w:eastAsiaTheme="minorEastAsia" w:cstheme="minorBidi"/>
          <w:i w:val="0"/>
          <w:iCs w:val="0"/>
          <w:noProof/>
          <w:kern w:val="2"/>
          <w:sz w:val="24"/>
          <w:szCs w:val="24"/>
          <w:lang w:eastAsia="is-IS"/>
        </w:rPr>
      </w:pPr>
      <w:r w:rsidRPr="007C2105">
        <w:rPr>
          <w:rFonts w:cs="Arial"/>
          <w:noProof/>
        </w:rPr>
        <w:t>4.2.1</w:t>
      </w:r>
      <w:r>
        <w:rPr>
          <w:rFonts w:eastAsiaTheme="minorEastAsia" w:cstheme="minorBidi"/>
          <w:i w:val="0"/>
          <w:iCs w:val="0"/>
          <w:noProof/>
          <w:kern w:val="2"/>
          <w:sz w:val="24"/>
          <w:szCs w:val="24"/>
          <w:lang w:eastAsia="is-IS"/>
        </w:rPr>
        <w:tab/>
      </w:r>
      <w:r w:rsidRPr="007C2105">
        <w:rPr>
          <w:rFonts w:cs="Arial"/>
          <w:noProof/>
        </w:rPr>
        <w:t>Launakjör starfsfólks og undirverktaka</w:t>
      </w:r>
      <w:r>
        <w:rPr>
          <w:noProof/>
        </w:rPr>
        <w:tab/>
      </w:r>
      <w:r>
        <w:rPr>
          <w:noProof/>
        </w:rPr>
        <w:fldChar w:fldCharType="begin"/>
      </w:r>
      <w:r>
        <w:rPr>
          <w:noProof/>
        </w:rPr>
        <w:instrText xml:space="preserve"> PAGEREF _Toc221008648 \h </w:instrText>
      </w:r>
      <w:r>
        <w:rPr>
          <w:noProof/>
        </w:rPr>
      </w:r>
      <w:r>
        <w:rPr>
          <w:noProof/>
        </w:rPr>
        <w:fldChar w:fldCharType="separate"/>
      </w:r>
      <w:r>
        <w:rPr>
          <w:noProof/>
        </w:rPr>
        <w:t>101</w:t>
      </w:r>
      <w:r>
        <w:rPr>
          <w:noProof/>
        </w:rPr>
        <w:fldChar w:fldCharType="end"/>
      </w:r>
    </w:p>
    <w:p w14:paraId="2ED55EB4" w14:textId="4D2290CC"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_Toc221008649 \h </w:instrText>
      </w:r>
      <w:r>
        <w:rPr>
          <w:noProof/>
        </w:rPr>
      </w:r>
      <w:r>
        <w:rPr>
          <w:noProof/>
        </w:rPr>
        <w:fldChar w:fldCharType="separate"/>
      </w:r>
      <w:r>
        <w:rPr>
          <w:noProof/>
        </w:rPr>
        <w:t>101</w:t>
      </w:r>
      <w:r>
        <w:rPr>
          <w:noProof/>
        </w:rPr>
        <w:fldChar w:fldCharType="end"/>
      </w:r>
    </w:p>
    <w:p w14:paraId="4A9EF88E" w14:textId="6EED7AB9" w:rsidR="008C53EF" w:rsidRDefault="008C53EF">
      <w:pPr>
        <w:pStyle w:val="TOC3"/>
        <w:rPr>
          <w:rFonts w:eastAsiaTheme="minorEastAsia" w:cstheme="minorBidi"/>
          <w:i w:val="0"/>
          <w:iCs w:val="0"/>
          <w:noProof/>
          <w:kern w:val="2"/>
          <w:sz w:val="24"/>
          <w:szCs w:val="24"/>
          <w:lang w:eastAsia="is-IS"/>
        </w:rPr>
      </w:pPr>
      <w:r w:rsidRPr="007C2105">
        <w:rPr>
          <w:rFonts w:cs="Arial"/>
          <w:noProof/>
        </w:rPr>
        <w:t>4.3.1</w:t>
      </w:r>
      <w:r>
        <w:rPr>
          <w:rFonts w:eastAsiaTheme="minorEastAsia" w:cstheme="minorBidi"/>
          <w:i w:val="0"/>
          <w:iCs w:val="0"/>
          <w:noProof/>
          <w:kern w:val="2"/>
          <w:sz w:val="24"/>
          <w:szCs w:val="24"/>
          <w:lang w:eastAsia="is-IS"/>
        </w:rPr>
        <w:tab/>
      </w:r>
      <w:r w:rsidRPr="007C2105">
        <w:rPr>
          <w:rFonts w:cs="Arial"/>
          <w:noProof/>
        </w:rPr>
        <w:t>Slysa- og líftryggingar</w:t>
      </w:r>
      <w:r>
        <w:rPr>
          <w:noProof/>
        </w:rPr>
        <w:tab/>
      </w:r>
      <w:r>
        <w:rPr>
          <w:noProof/>
        </w:rPr>
        <w:fldChar w:fldCharType="begin"/>
      </w:r>
      <w:r>
        <w:rPr>
          <w:noProof/>
        </w:rPr>
        <w:instrText xml:space="preserve"> PAGEREF _Toc221008650 \h </w:instrText>
      </w:r>
      <w:r>
        <w:rPr>
          <w:noProof/>
        </w:rPr>
      </w:r>
      <w:r>
        <w:rPr>
          <w:noProof/>
        </w:rPr>
        <w:fldChar w:fldCharType="separate"/>
      </w:r>
      <w:r>
        <w:rPr>
          <w:noProof/>
        </w:rPr>
        <w:t>101</w:t>
      </w:r>
      <w:r>
        <w:rPr>
          <w:noProof/>
        </w:rPr>
        <w:fldChar w:fldCharType="end"/>
      </w:r>
    </w:p>
    <w:p w14:paraId="4FB23F45" w14:textId="766E86AE" w:rsidR="008C53EF" w:rsidRDefault="008C53EF">
      <w:pPr>
        <w:pStyle w:val="TOC3"/>
        <w:rPr>
          <w:rFonts w:eastAsiaTheme="minorEastAsia" w:cstheme="minorBidi"/>
          <w:i w:val="0"/>
          <w:iCs w:val="0"/>
          <w:noProof/>
          <w:kern w:val="2"/>
          <w:sz w:val="24"/>
          <w:szCs w:val="24"/>
          <w:lang w:eastAsia="is-IS"/>
        </w:rPr>
      </w:pPr>
      <w:r w:rsidRPr="007C2105">
        <w:rPr>
          <w:rFonts w:cs="Arial"/>
          <w:noProof/>
        </w:rPr>
        <w:t>4.3.2</w:t>
      </w:r>
      <w:r>
        <w:rPr>
          <w:rFonts w:eastAsiaTheme="minorEastAsia" w:cstheme="minorBidi"/>
          <w:i w:val="0"/>
          <w:iCs w:val="0"/>
          <w:noProof/>
          <w:kern w:val="2"/>
          <w:sz w:val="24"/>
          <w:szCs w:val="24"/>
          <w:lang w:eastAsia="is-IS"/>
        </w:rPr>
        <w:tab/>
      </w:r>
      <w:r w:rsidRPr="007C2105">
        <w:rPr>
          <w:rFonts w:cs="Arial"/>
          <w:noProof/>
        </w:rPr>
        <w:t>Frjáls ábyrgðartrygging</w:t>
      </w:r>
      <w:r>
        <w:rPr>
          <w:noProof/>
        </w:rPr>
        <w:tab/>
      </w:r>
      <w:r>
        <w:rPr>
          <w:noProof/>
        </w:rPr>
        <w:fldChar w:fldCharType="begin"/>
      </w:r>
      <w:r>
        <w:rPr>
          <w:noProof/>
        </w:rPr>
        <w:instrText xml:space="preserve"> PAGEREF _Toc221008651 \h </w:instrText>
      </w:r>
      <w:r>
        <w:rPr>
          <w:noProof/>
        </w:rPr>
      </w:r>
      <w:r>
        <w:rPr>
          <w:noProof/>
        </w:rPr>
        <w:fldChar w:fldCharType="separate"/>
      </w:r>
      <w:r>
        <w:rPr>
          <w:noProof/>
        </w:rPr>
        <w:t>101</w:t>
      </w:r>
      <w:r>
        <w:rPr>
          <w:noProof/>
        </w:rPr>
        <w:fldChar w:fldCharType="end"/>
      </w:r>
    </w:p>
    <w:p w14:paraId="04321230" w14:textId="54E9F06C" w:rsidR="008C53EF" w:rsidRDefault="008C53EF">
      <w:pPr>
        <w:pStyle w:val="TOC3"/>
        <w:rPr>
          <w:rFonts w:eastAsiaTheme="minorEastAsia" w:cstheme="minorBidi"/>
          <w:i w:val="0"/>
          <w:iCs w:val="0"/>
          <w:noProof/>
          <w:kern w:val="2"/>
          <w:sz w:val="24"/>
          <w:szCs w:val="24"/>
          <w:lang w:eastAsia="is-IS"/>
        </w:rPr>
      </w:pPr>
      <w:r w:rsidRPr="007C2105">
        <w:rPr>
          <w:rFonts w:cs="Arial"/>
          <w:noProof/>
        </w:rPr>
        <w:t>4.3.3</w:t>
      </w:r>
      <w:r>
        <w:rPr>
          <w:rFonts w:eastAsiaTheme="minorEastAsia" w:cstheme="minorBidi"/>
          <w:i w:val="0"/>
          <w:iCs w:val="0"/>
          <w:noProof/>
          <w:kern w:val="2"/>
          <w:sz w:val="24"/>
          <w:szCs w:val="24"/>
          <w:lang w:eastAsia="is-IS"/>
        </w:rPr>
        <w:tab/>
      </w:r>
      <w:r w:rsidRPr="007C2105">
        <w:rPr>
          <w:rFonts w:cs="Arial"/>
          <w:noProof/>
        </w:rPr>
        <w:t>Verktrygging</w:t>
      </w:r>
      <w:r>
        <w:rPr>
          <w:noProof/>
        </w:rPr>
        <w:tab/>
      </w:r>
      <w:r>
        <w:rPr>
          <w:noProof/>
        </w:rPr>
        <w:fldChar w:fldCharType="begin"/>
      </w:r>
      <w:r>
        <w:rPr>
          <w:noProof/>
        </w:rPr>
        <w:instrText xml:space="preserve"> PAGEREF _Toc221008652 \h </w:instrText>
      </w:r>
      <w:r>
        <w:rPr>
          <w:noProof/>
        </w:rPr>
      </w:r>
      <w:r>
        <w:rPr>
          <w:noProof/>
        </w:rPr>
        <w:fldChar w:fldCharType="separate"/>
      </w:r>
      <w:r>
        <w:rPr>
          <w:noProof/>
        </w:rPr>
        <w:t>101</w:t>
      </w:r>
      <w:r>
        <w:rPr>
          <w:noProof/>
        </w:rPr>
        <w:fldChar w:fldCharType="end"/>
      </w:r>
    </w:p>
    <w:p w14:paraId="0FF05FEE" w14:textId="3941D7DF"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_Toc221008653 \h </w:instrText>
      </w:r>
      <w:r>
        <w:rPr>
          <w:noProof/>
        </w:rPr>
      </w:r>
      <w:r>
        <w:rPr>
          <w:noProof/>
        </w:rPr>
        <w:fldChar w:fldCharType="separate"/>
      </w:r>
      <w:r>
        <w:rPr>
          <w:noProof/>
        </w:rPr>
        <w:t>102</w:t>
      </w:r>
      <w:r>
        <w:rPr>
          <w:noProof/>
        </w:rPr>
        <w:fldChar w:fldCharType="end"/>
      </w:r>
    </w:p>
    <w:p w14:paraId="139CF28C" w14:textId="528F5F38" w:rsidR="008C53EF" w:rsidRDefault="008C53EF">
      <w:pPr>
        <w:pStyle w:val="TOC3"/>
        <w:rPr>
          <w:rFonts w:eastAsiaTheme="minorEastAsia" w:cstheme="minorBidi"/>
          <w:i w:val="0"/>
          <w:iCs w:val="0"/>
          <w:noProof/>
          <w:kern w:val="2"/>
          <w:sz w:val="24"/>
          <w:szCs w:val="24"/>
          <w:lang w:eastAsia="is-IS"/>
        </w:rPr>
      </w:pPr>
      <w:r w:rsidRPr="007C2105">
        <w:rPr>
          <w:rFonts w:cs="Arial"/>
          <w:noProof/>
        </w:rPr>
        <w:t>4.4.1</w:t>
      </w:r>
      <w:r>
        <w:rPr>
          <w:rFonts w:eastAsiaTheme="minorEastAsia" w:cstheme="minorBidi"/>
          <w:i w:val="0"/>
          <w:iCs w:val="0"/>
          <w:noProof/>
          <w:kern w:val="2"/>
          <w:sz w:val="24"/>
          <w:szCs w:val="24"/>
          <w:lang w:eastAsia="is-IS"/>
        </w:rPr>
        <w:tab/>
      </w:r>
      <w:r w:rsidRPr="007C2105">
        <w:rPr>
          <w:rFonts w:cs="Arial"/>
          <w:noProof/>
        </w:rPr>
        <w:t>Verðlagsgrundvöllur</w:t>
      </w:r>
      <w:r>
        <w:rPr>
          <w:noProof/>
        </w:rPr>
        <w:tab/>
      </w:r>
      <w:r>
        <w:rPr>
          <w:noProof/>
        </w:rPr>
        <w:fldChar w:fldCharType="begin"/>
      </w:r>
      <w:r>
        <w:rPr>
          <w:noProof/>
        </w:rPr>
        <w:instrText xml:space="preserve"> PAGEREF _Toc221008654 \h </w:instrText>
      </w:r>
      <w:r>
        <w:rPr>
          <w:noProof/>
        </w:rPr>
      </w:r>
      <w:r>
        <w:rPr>
          <w:noProof/>
        </w:rPr>
        <w:fldChar w:fldCharType="separate"/>
      </w:r>
      <w:r>
        <w:rPr>
          <w:noProof/>
        </w:rPr>
        <w:t>102</w:t>
      </w:r>
      <w:r>
        <w:rPr>
          <w:noProof/>
        </w:rPr>
        <w:fldChar w:fldCharType="end"/>
      </w:r>
    </w:p>
    <w:p w14:paraId="0711AA79" w14:textId="284BFBE0" w:rsidR="008C53EF" w:rsidRDefault="008C53EF">
      <w:pPr>
        <w:pStyle w:val="TOC3"/>
        <w:rPr>
          <w:rFonts w:eastAsiaTheme="minorEastAsia" w:cstheme="minorBidi"/>
          <w:i w:val="0"/>
          <w:iCs w:val="0"/>
          <w:noProof/>
          <w:kern w:val="2"/>
          <w:sz w:val="24"/>
          <w:szCs w:val="24"/>
          <w:lang w:eastAsia="is-IS"/>
        </w:rPr>
      </w:pPr>
      <w:r w:rsidRPr="007C2105">
        <w:rPr>
          <w:rFonts w:cs="Arial"/>
          <w:noProof/>
        </w:rPr>
        <w:t>4.4.2</w:t>
      </w:r>
      <w:r>
        <w:rPr>
          <w:rFonts w:eastAsiaTheme="minorEastAsia" w:cstheme="minorBidi"/>
          <w:i w:val="0"/>
          <w:iCs w:val="0"/>
          <w:noProof/>
          <w:kern w:val="2"/>
          <w:sz w:val="24"/>
          <w:szCs w:val="24"/>
          <w:lang w:eastAsia="is-IS"/>
        </w:rPr>
        <w:tab/>
      </w:r>
      <w:r w:rsidRPr="007C2105">
        <w:rPr>
          <w:rFonts w:cs="Arial"/>
          <w:noProof/>
        </w:rPr>
        <w:t>Gerð framvindureikninga</w:t>
      </w:r>
      <w:r>
        <w:rPr>
          <w:noProof/>
        </w:rPr>
        <w:tab/>
      </w:r>
      <w:r>
        <w:rPr>
          <w:noProof/>
        </w:rPr>
        <w:fldChar w:fldCharType="begin"/>
      </w:r>
      <w:r>
        <w:rPr>
          <w:noProof/>
        </w:rPr>
        <w:instrText xml:space="preserve"> PAGEREF _Toc221008655 \h </w:instrText>
      </w:r>
      <w:r>
        <w:rPr>
          <w:noProof/>
        </w:rPr>
      </w:r>
      <w:r>
        <w:rPr>
          <w:noProof/>
        </w:rPr>
        <w:fldChar w:fldCharType="separate"/>
      </w:r>
      <w:r>
        <w:rPr>
          <w:noProof/>
        </w:rPr>
        <w:t>102</w:t>
      </w:r>
      <w:r>
        <w:rPr>
          <w:noProof/>
        </w:rPr>
        <w:fldChar w:fldCharType="end"/>
      </w:r>
    </w:p>
    <w:p w14:paraId="4BC58D9E" w14:textId="5B0B185B"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_Toc221008656 \h </w:instrText>
      </w:r>
      <w:r>
        <w:rPr>
          <w:noProof/>
        </w:rPr>
      </w:r>
      <w:r>
        <w:rPr>
          <w:noProof/>
        </w:rPr>
        <w:fldChar w:fldCharType="separate"/>
      </w:r>
      <w:r>
        <w:rPr>
          <w:noProof/>
        </w:rPr>
        <w:t>103</w:t>
      </w:r>
      <w:r>
        <w:rPr>
          <w:noProof/>
        </w:rPr>
        <w:fldChar w:fldCharType="end"/>
      </w:r>
    </w:p>
    <w:p w14:paraId="74D6BFEF" w14:textId="7919B0E7" w:rsidR="008C53EF" w:rsidRDefault="008C53EF">
      <w:pPr>
        <w:pStyle w:val="TOC3"/>
        <w:rPr>
          <w:rFonts w:eastAsiaTheme="minorEastAsia" w:cstheme="minorBidi"/>
          <w:i w:val="0"/>
          <w:iCs w:val="0"/>
          <w:noProof/>
          <w:kern w:val="2"/>
          <w:sz w:val="24"/>
          <w:szCs w:val="24"/>
          <w:lang w:eastAsia="is-IS"/>
        </w:rPr>
      </w:pPr>
      <w:r w:rsidRPr="007C2105">
        <w:rPr>
          <w:rFonts w:cs="Arial"/>
          <w:noProof/>
        </w:rPr>
        <w:t>4.5.1</w:t>
      </w:r>
      <w:r>
        <w:rPr>
          <w:rFonts w:eastAsiaTheme="minorEastAsia" w:cstheme="minorBidi"/>
          <w:i w:val="0"/>
          <w:iCs w:val="0"/>
          <w:noProof/>
          <w:kern w:val="2"/>
          <w:sz w:val="24"/>
          <w:szCs w:val="24"/>
          <w:lang w:eastAsia="is-IS"/>
        </w:rPr>
        <w:tab/>
      </w:r>
      <w:r w:rsidRPr="007C2105">
        <w:rPr>
          <w:rFonts w:cs="Arial"/>
          <w:noProof/>
        </w:rPr>
        <w:t>Öryggisatvik</w:t>
      </w:r>
      <w:r>
        <w:rPr>
          <w:noProof/>
        </w:rPr>
        <w:tab/>
      </w:r>
      <w:r>
        <w:rPr>
          <w:noProof/>
        </w:rPr>
        <w:fldChar w:fldCharType="begin"/>
      </w:r>
      <w:r>
        <w:rPr>
          <w:noProof/>
        </w:rPr>
        <w:instrText xml:space="preserve"> PAGEREF _Toc221008657 \h </w:instrText>
      </w:r>
      <w:r>
        <w:rPr>
          <w:noProof/>
        </w:rPr>
      </w:r>
      <w:r>
        <w:rPr>
          <w:noProof/>
        </w:rPr>
        <w:fldChar w:fldCharType="separate"/>
      </w:r>
      <w:r>
        <w:rPr>
          <w:noProof/>
        </w:rPr>
        <w:t>103</w:t>
      </w:r>
      <w:r>
        <w:rPr>
          <w:noProof/>
        </w:rPr>
        <w:fldChar w:fldCharType="end"/>
      </w:r>
    </w:p>
    <w:p w14:paraId="6D8E3659" w14:textId="65D6907F" w:rsidR="008C53EF" w:rsidRDefault="008C53EF">
      <w:pPr>
        <w:pStyle w:val="TOC3"/>
        <w:rPr>
          <w:rFonts w:eastAsiaTheme="minorEastAsia" w:cstheme="minorBidi"/>
          <w:i w:val="0"/>
          <w:iCs w:val="0"/>
          <w:noProof/>
          <w:kern w:val="2"/>
          <w:sz w:val="24"/>
          <w:szCs w:val="24"/>
          <w:lang w:eastAsia="is-IS"/>
        </w:rPr>
      </w:pPr>
      <w:r>
        <w:rPr>
          <w:noProof/>
        </w:rPr>
        <w:t>4.5.2</w:t>
      </w:r>
      <w:r>
        <w:rPr>
          <w:rFonts w:eastAsiaTheme="minorEastAsia" w:cstheme="minorBidi"/>
          <w:i w:val="0"/>
          <w:iCs w:val="0"/>
          <w:noProof/>
          <w:kern w:val="2"/>
          <w:sz w:val="24"/>
          <w:szCs w:val="24"/>
          <w:lang w:eastAsia="is-IS"/>
        </w:rPr>
        <w:tab/>
      </w:r>
      <w:r>
        <w:rPr>
          <w:noProof/>
        </w:rPr>
        <w:t>Verkefnavefur og skráning gagna í ACC kerfi</w:t>
      </w:r>
      <w:r>
        <w:rPr>
          <w:noProof/>
        </w:rPr>
        <w:tab/>
      </w:r>
      <w:r>
        <w:rPr>
          <w:noProof/>
        </w:rPr>
        <w:fldChar w:fldCharType="begin"/>
      </w:r>
      <w:r>
        <w:rPr>
          <w:noProof/>
        </w:rPr>
        <w:instrText xml:space="preserve"> PAGEREF _Toc221008658 \h </w:instrText>
      </w:r>
      <w:r>
        <w:rPr>
          <w:noProof/>
        </w:rPr>
      </w:r>
      <w:r>
        <w:rPr>
          <w:noProof/>
        </w:rPr>
        <w:fldChar w:fldCharType="separate"/>
      </w:r>
      <w:r>
        <w:rPr>
          <w:noProof/>
        </w:rPr>
        <w:t>103</w:t>
      </w:r>
      <w:r>
        <w:rPr>
          <w:noProof/>
        </w:rPr>
        <w:fldChar w:fldCharType="end"/>
      </w:r>
    </w:p>
    <w:p w14:paraId="03C7DE5C" w14:textId="01FF1273"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_Toc221008659 \h </w:instrText>
      </w:r>
      <w:r>
        <w:rPr>
          <w:noProof/>
        </w:rPr>
      </w:r>
      <w:r>
        <w:rPr>
          <w:noProof/>
        </w:rPr>
        <w:fldChar w:fldCharType="separate"/>
      </w:r>
      <w:r>
        <w:rPr>
          <w:noProof/>
        </w:rPr>
        <w:t>104</w:t>
      </w:r>
      <w:r>
        <w:rPr>
          <w:noProof/>
        </w:rPr>
        <w:fldChar w:fldCharType="end"/>
      </w:r>
    </w:p>
    <w:p w14:paraId="25AA23CC" w14:textId="354D4C4F" w:rsidR="008C53EF" w:rsidRDefault="008C53EF">
      <w:pPr>
        <w:pStyle w:val="TOC3"/>
        <w:rPr>
          <w:rFonts w:eastAsiaTheme="minorEastAsia" w:cstheme="minorBidi"/>
          <w:i w:val="0"/>
          <w:iCs w:val="0"/>
          <w:noProof/>
          <w:kern w:val="2"/>
          <w:sz w:val="24"/>
          <w:szCs w:val="24"/>
          <w:lang w:eastAsia="is-IS"/>
        </w:rPr>
      </w:pPr>
      <w:r w:rsidRPr="007C2105">
        <w:rPr>
          <w:rFonts w:cs="Arial"/>
          <w:noProof/>
        </w:rPr>
        <w:t>4.6.1</w:t>
      </w:r>
      <w:r>
        <w:rPr>
          <w:rFonts w:eastAsiaTheme="minorEastAsia" w:cstheme="minorBidi"/>
          <w:i w:val="0"/>
          <w:iCs w:val="0"/>
          <w:noProof/>
          <w:kern w:val="2"/>
          <w:sz w:val="24"/>
          <w:szCs w:val="24"/>
          <w:lang w:eastAsia="is-IS"/>
        </w:rPr>
        <w:tab/>
      </w:r>
      <w:r w:rsidRPr="007C2105">
        <w:rPr>
          <w:rFonts w:cs="Arial"/>
          <w:noProof/>
        </w:rPr>
        <w:t>Öryggi og heilsa á vinnustað</w:t>
      </w:r>
      <w:r>
        <w:rPr>
          <w:noProof/>
        </w:rPr>
        <w:tab/>
      </w:r>
      <w:r>
        <w:rPr>
          <w:noProof/>
        </w:rPr>
        <w:fldChar w:fldCharType="begin"/>
      </w:r>
      <w:r>
        <w:rPr>
          <w:noProof/>
        </w:rPr>
        <w:instrText xml:space="preserve"> PAGEREF _Toc221008660 \h </w:instrText>
      </w:r>
      <w:r>
        <w:rPr>
          <w:noProof/>
        </w:rPr>
      </w:r>
      <w:r>
        <w:rPr>
          <w:noProof/>
        </w:rPr>
        <w:fldChar w:fldCharType="separate"/>
      </w:r>
      <w:r>
        <w:rPr>
          <w:noProof/>
        </w:rPr>
        <w:t>104</w:t>
      </w:r>
      <w:r>
        <w:rPr>
          <w:noProof/>
        </w:rPr>
        <w:fldChar w:fldCharType="end"/>
      </w:r>
    </w:p>
    <w:p w14:paraId="0B2C21AE" w14:textId="37B36D99" w:rsidR="008C53EF" w:rsidRDefault="008C53EF">
      <w:pPr>
        <w:pStyle w:val="TOC4"/>
        <w:rPr>
          <w:rFonts w:eastAsiaTheme="minorEastAsia" w:cstheme="minorBidi"/>
          <w:noProof/>
          <w:kern w:val="2"/>
          <w:sz w:val="24"/>
          <w:szCs w:val="24"/>
          <w:lang w:eastAsia="is-IS"/>
        </w:rPr>
      </w:pPr>
      <w:r w:rsidRPr="007C2105">
        <w:rPr>
          <w:rFonts w:eastAsia="Arial" w:cs="Arial"/>
          <w:bCs/>
          <w:noProof/>
          <w:color w:val="000000" w:themeColor="text1"/>
        </w:rPr>
        <w:t>4.6.1.1</w:t>
      </w:r>
      <w:r>
        <w:rPr>
          <w:rFonts w:eastAsiaTheme="minorEastAsia" w:cstheme="minorBidi"/>
          <w:noProof/>
          <w:kern w:val="2"/>
          <w:sz w:val="24"/>
          <w:szCs w:val="24"/>
          <w:lang w:eastAsia="is-IS"/>
        </w:rPr>
        <w:tab/>
      </w:r>
      <w:r>
        <w:rPr>
          <w:noProof/>
        </w:rPr>
        <w:t>Gullnu reglurnar</w:t>
      </w:r>
      <w:r>
        <w:rPr>
          <w:noProof/>
        </w:rPr>
        <w:tab/>
      </w:r>
      <w:r>
        <w:rPr>
          <w:noProof/>
        </w:rPr>
        <w:fldChar w:fldCharType="begin"/>
      </w:r>
      <w:r>
        <w:rPr>
          <w:noProof/>
        </w:rPr>
        <w:instrText xml:space="preserve"> PAGEREF _Toc221008661 \h </w:instrText>
      </w:r>
      <w:r>
        <w:rPr>
          <w:noProof/>
        </w:rPr>
      </w:r>
      <w:r>
        <w:rPr>
          <w:noProof/>
        </w:rPr>
        <w:fldChar w:fldCharType="separate"/>
      </w:r>
      <w:r>
        <w:rPr>
          <w:noProof/>
        </w:rPr>
        <w:t>105</w:t>
      </w:r>
      <w:r>
        <w:rPr>
          <w:noProof/>
        </w:rPr>
        <w:fldChar w:fldCharType="end"/>
      </w:r>
    </w:p>
    <w:p w14:paraId="3714B826" w14:textId="493FCC1A" w:rsidR="008C53EF" w:rsidRDefault="008C53EF">
      <w:pPr>
        <w:pStyle w:val="TOC3"/>
        <w:rPr>
          <w:rFonts w:eastAsiaTheme="minorEastAsia" w:cstheme="minorBidi"/>
          <w:i w:val="0"/>
          <w:iCs w:val="0"/>
          <w:noProof/>
          <w:kern w:val="2"/>
          <w:sz w:val="24"/>
          <w:szCs w:val="24"/>
          <w:lang w:eastAsia="is-IS"/>
        </w:rPr>
      </w:pPr>
      <w:r w:rsidRPr="007C2105">
        <w:rPr>
          <w:rFonts w:cs="Arial"/>
          <w:noProof/>
        </w:rPr>
        <w:t>4.6.2</w:t>
      </w:r>
      <w:r>
        <w:rPr>
          <w:rFonts w:eastAsiaTheme="minorEastAsia" w:cstheme="minorBidi"/>
          <w:i w:val="0"/>
          <w:iCs w:val="0"/>
          <w:noProof/>
          <w:kern w:val="2"/>
          <w:sz w:val="24"/>
          <w:szCs w:val="24"/>
          <w:lang w:eastAsia="is-IS"/>
        </w:rPr>
        <w:tab/>
      </w:r>
      <w:r w:rsidRPr="007C2105">
        <w:rPr>
          <w:rFonts w:cs="Arial"/>
          <w:noProof/>
        </w:rPr>
        <w:t>Áhættumat</w:t>
      </w:r>
      <w:r>
        <w:rPr>
          <w:noProof/>
        </w:rPr>
        <w:tab/>
      </w:r>
      <w:r>
        <w:rPr>
          <w:noProof/>
        </w:rPr>
        <w:fldChar w:fldCharType="begin"/>
      </w:r>
      <w:r>
        <w:rPr>
          <w:noProof/>
        </w:rPr>
        <w:instrText xml:space="preserve"> PAGEREF _Toc221008662 \h </w:instrText>
      </w:r>
      <w:r>
        <w:rPr>
          <w:noProof/>
        </w:rPr>
      </w:r>
      <w:r>
        <w:rPr>
          <w:noProof/>
        </w:rPr>
        <w:fldChar w:fldCharType="separate"/>
      </w:r>
      <w:r>
        <w:rPr>
          <w:noProof/>
        </w:rPr>
        <w:t>105</w:t>
      </w:r>
      <w:r>
        <w:rPr>
          <w:noProof/>
        </w:rPr>
        <w:fldChar w:fldCharType="end"/>
      </w:r>
    </w:p>
    <w:p w14:paraId="30E95C87" w14:textId="3C76D9FC" w:rsidR="008C53EF" w:rsidRDefault="008C53EF">
      <w:pPr>
        <w:pStyle w:val="TOC3"/>
        <w:rPr>
          <w:rFonts w:eastAsiaTheme="minorEastAsia" w:cstheme="minorBidi"/>
          <w:i w:val="0"/>
          <w:iCs w:val="0"/>
          <w:noProof/>
          <w:kern w:val="2"/>
          <w:sz w:val="24"/>
          <w:szCs w:val="24"/>
          <w:lang w:eastAsia="is-IS"/>
        </w:rPr>
      </w:pPr>
      <w:r w:rsidRPr="007C2105">
        <w:rPr>
          <w:rFonts w:cs="Arial"/>
          <w:noProof/>
        </w:rPr>
        <w:t>4.6.3</w:t>
      </w:r>
      <w:r>
        <w:rPr>
          <w:rFonts w:eastAsiaTheme="minorEastAsia" w:cstheme="minorBidi"/>
          <w:i w:val="0"/>
          <w:iCs w:val="0"/>
          <w:noProof/>
          <w:kern w:val="2"/>
          <w:sz w:val="24"/>
          <w:szCs w:val="24"/>
          <w:lang w:eastAsia="is-IS"/>
        </w:rPr>
        <w:tab/>
      </w:r>
      <w:r w:rsidRPr="007C2105">
        <w:rPr>
          <w:rFonts w:cs="Arial"/>
          <w:noProof/>
        </w:rPr>
        <w:t>Námskeið</w:t>
      </w:r>
      <w:r>
        <w:rPr>
          <w:noProof/>
        </w:rPr>
        <w:tab/>
      </w:r>
      <w:r>
        <w:rPr>
          <w:noProof/>
        </w:rPr>
        <w:fldChar w:fldCharType="begin"/>
      </w:r>
      <w:r>
        <w:rPr>
          <w:noProof/>
        </w:rPr>
        <w:instrText xml:space="preserve"> PAGEREF _Toc221008663 \h </w:instrText>
      </w:r>
      <w:r>
        <w:rPr>
          <w:noProof/>
        </w:rPr>
      </w:r>
      <w:r>
        <w:rPr>
          <w:noProof/>
        </w:rPr>
        <w:fldChar w:fldCharType="separate"/>
      </w:r>
      <w:r>
        <w:rPr>
          <w:noProof/>
        </w:rPr>
        <w:t>106</w:t>
      </w:r>
      <w:r>
        <w:rPr>
          <w:noProof/>
        </w:rPr>
        <w:fldChar w:fldCharType="end"/>
      </w:r>
    </w:p>
    <w:p w14:paraId="038F6EE7" w14:textId="20013E3D" w:rsidR="008C53EF" w:rsidRDefault="008C53EF">
      <w:pPr>
        <w:pStyle w:val="TOC4"/>
        <w:rPr>
          <w:rFonts w:eastAsiaTheme="minorEastAsia" w:cstheme="minorBidi"/>
          <w:noProof/>
          <w:kern w:val="2"/>
          <w:sz w:val="24"/>
          <w:szCs w:val="24"/>
          <w:lang w:eastAsia="is-IS"/>
        </w:rPr>
      </w:pPr>
      <w:r>
        <w:rPr>
          <w:noProof/>
        </w:rPr>
        <w:t>4.6.3.1</w:t>
      </w:r>
      <w:r>
        <w:rPr>
          <w:rFonts w:eastAsiaTheme="minorEastAsia" w:cstheme="minorBidi"/>
          <w:noProof/>
          <w:kern w:val="2"/>
          <w:sz w:val="24"/>
          <w:szCs w:val="24"/>
          <w:lang w:eastAsia="is-IS"/>
        </w:rPr>
        <w:tab/>
      </w:r>
      <w:r>
        <w:rPr>
          <w:noProof/>
        </w:rPr>
        <w:t>Öryggis-, umhverfis-, og heilsunámskeið</w:t>
      </w:r>
      <w:r>
        <w:rPr>
          <w:noProof/>
        </w:rPr>
        <w:tab/>
      </w:r>
      <w:r>
        <w:rPr>
          <w:noProof/>
        </w:rPr>
        <w:fldChar w:fldCharType="begin"/>
      </w:r>
      <w:r>
        <w:rPr>
          <w:noProof/>
        </w:rPr>
        <w:instrText xml:space="preserve"> PAGEREF _Toc221008664 \h </w:instrText>
      </w:r>
      <w:r>
        <w:rPr>
          <w:noProof/>
        </w:rPr>
      </w:r>
      <w:r>
        <w:rPr>
          <w:noProof/>
        </w:rPr>
        <w:fldChar w:fldCharType="separate"/>
      </w:r>
      <w:r>
        <w:rPr>
          <w:noProof/>
        </w:rPr>
        <w:t>106</w:t>
      </w:r>
      <w:r>
        <w:rPr>
          <w:noProof/>
        </w:rPr>
        <w:fldChar w:fldCharType="end"/>
      </w:r>
    </w:p>
    <w:p w14:paraId="309E4ED0" w14:textId="02C5CDF4" w:rsidR="008C53EF" w:rsidRDefault="008C53EF">
      <w:pPr>
        <w:pStyle w:val="TOC4"/>
        <w:rPr>
          <w:rFonts w:eastAsiaTheme="minorEastAsia" w:cstheme="minorBidi"/>
          <w:noProof/>
          <w:kern w:val="2"/>
          <w:sz w:val="24"/>
          <w:szCs w:val="24"/>
          <w:lang w:eastAsia="is-IS"/>
        </w:rPr>
      </w:pPr>
      <w:r w:rsidRPr="007C2105">
        <w:rPr>
          <w:rFonts w:cs="Arial"/>
          <w:noProof/>
        </w:rPr>
        <w:t>4.6.3.2</w:t>
      </w:r>
      <w:r>
        <w:rPr>
          <w:rFonts w:eastAsiaTheme="minorEastAsia" w:cstheme="minorBidi"/>
          <w:noProof/>
          <w:kern w:val="2"/>
          <w:sz w:val="24"/>
          <w:szCs w:val="24"/>
          <w:lang w:eastAsia="is-IS"/>
        </w:rPr>
        <w:tab/>
      </w:r>
      <w:r w:rsidRPr="007C2105">
        <w:rPr>
          <w:rFonts w:cs="Arial"/>
          <w:noProof/>
        </w:rPr>
        <w:t>Skyndihjálparnámskeið</w:t>
      </w:r>
      <w:r>
        <w:rPr>
          <w:noProof/>
        </w:rPr>
        <w:tab/>
      </w:r>
      <w:r>
        <w:rPr>
          <w:noProof/>
        </w:rPr>
        <w:fldChar w:fldCharType="begin"/>
      </w:r>
      <w:r>
        <w:rPr>
          <w:noProof/>
        </w:rPr>
        <w:instrText xml:space="preserve"> PAGEREF _Toc221008665 \h </w:instrText>
      </w:r>
      <w:r>
        <w:rPr>
          <w:noProof/>
        </w:rPr>
      </w:r>
      <w:r>
        <w:rPr>
          <w:noProof/>
        </w:rPr>
        <w:fldChar w:fldCharType="separate"/>
      </w:r>
      <w:r>
        <w:rPr>
          <w:noProof/>
        </w:rPr>
        <w:t>106</w:t>
      </w:r>
      <w:r>
        <w:rPr>
          <w:noProof/>
        </w:rPr>
        <w:fldChar w:fldCharType="end"/>
      </w:r>
    </w:p>
    <w:p w14:paraId="4442528F" w14:textId="73ECC29F" w:rsidR="008C53EF" w:rsidRDefault="008C53EF">
      <w:pPr>
        <w:pStyle w:val="TOC4"/>
        <w:rPr>
          <w:rFonts w:eastAsiaTheme="minorEastAsia" w:cstheme="minorBidi"/>
          <w:noProof/>
          <w:kern w:val="2"/>
          <w:sz w:val="24"/>
          <w:szCs w:val="24"/>
          <w:lang w:eastAsia="is-IS"/>
        </w:rPr>
      </w:pPr>
      <w:r w:rsidRPr="007C2105">
        <w:rPr>
          <w:rFonts w:cs="Arial"/>
          <w:noProof/>
        </w:rPr>
        <w:t>4.6.3.3</w:t>
      </w:r>
      <w:r>
        <w:rPr>
          <w:rFonts w:eastAsiaTheme="minorEastAsia" w:cstheme="minorBidi"/>
          <w:noProof/>
          <w:kern w:val="2"/>
          <w:sz w:val="24"/>
          <w:szCs w:val="24"/>
          <w:lang w:eastAsia="is-IS"/>
        </w:rPr>
        <w:tab/>
      </w:r>
      <w:r w:rsidRPr="007C2105">
        <w:rPr>
          <w:rFonts w:cs="Arial"/>
          <w:noProof/>
        </w:rPr>
        <w:t>Önnur námskeið</w:t>
      </w:r>
      <w:r>
        <w:rPr>
          <w:noProof/>
        </w:rPr>
        <w:tab/>
      </w:r>
      <w:r>
        <w:rPr>
          <w:noProof/>
        </w:rPr>
        <w:fldChar w:fldCharType="begin"/>
      </w:r>
      <w:r>
        <w:rPr>
          <w:noProof/>
        </w:rPr>
        <w:instrText xml:space="preserve"> PAGEREF _Toc221008666 \h </w:instrText>
      </w:r>
      <w:r>
        <w:rPr>
          <w:noProof/>
        </w:rPr>
      </w:r>
      <w:r>
        <w:rPr>
          <w:noProof/>
        </w:rPr>
        <w:fldChar w:fldCharType="separate"/>
      </w:r>
      <w:r>
        <w:rPr>
          <w:noProof/>
        </w:rPr>
        <w:t>106</w:t>
      </w:r>
      <w:r>
        <w:rPr>
          <w:noProof/>
        </w:rPr>
        <w:fldChar w:fldCharType="end"/>
      </w:r>
    </w:p>
    <w:p w14:paraId="3F661F5A" w14:textId="7DA3C73B"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_Toc221008667 \h </w:instrText>
      </w:r>
      <w:r>
        <w:rPr>
          <w:noProof/>
        </w:rPr>
      </w:r>
      <w:r>
        <w:rPr>
          <w:noProof/>
        </w:rPr>
        <w:fldChar w:fldCharType="separate"/>
      </w:r>
      <w:r>
        <w:rPr>
          <w:noProof/>
        </w:rPr>
        <w:t>106</w:t>
      </w:r>
      <w:r>
        <w:rPr>
          <w:noProof/>
        </w:rPr>
        <w:fldChar w:fldCharType="end"/>
      </w:r>
    </w:p>
    <w:p w14:paraId="4BCD8CA5" w14:textId="3963AED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_Toc221008668 \h </w:instrText>
      </w:r>
      <w:r>
        <w:rPr>
          <w:noProof/>
        </w:rPr>
      </w:r>
      <w:r>
        <w:rPr>
          <w:noProof/>
        </w:rPr>
        <w:fldChar w:fldCharType="separate"/>
      </w:r>
      <w:r>
        <w:rPr>
          <w:noProof/>
        </w:rPr>
        <w:t>106</w:t>
      </w:r>
      <w:r>
        <w:rPr>
          <w:noProof/>
        </w:rPr>
        <w:fldChar w:fldCharType="end"/>
      </w:r>
    </w:p>
    <w:p w14:paraId="279984B0" w14:textId="064AD496"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_Toc221008669 \h </w:instrText>
      </w:r>
      <w:r>
        <w:rPr>
          <w:noProof/>
        </w:rPr>
      </w:r>
      <w:r>
        <w:rPr>
          <w:noProof/>
        </w:rPr>
        <w:fldChar w:fldCharType="separate"/>
      </w:r>
      <w:r>
        <w:rPr>
          <w:noProof/>
        </w:rPr>
        <w:t>106</w:t>
      </w:r>
      <w:r>
        <w:rPr>
          <w:noProof/>
        </w:rPr>
        <w:fldChar w:fldCharType="end"/>
      </w:r>
    </w:p>
    <w:p w14:paraId="4784193F" w14:textId="0D390E4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_Toc221008670 \h </w:instrText>
      </w:r>
      <w:r>
        <w:rPr>
          <w:noProof/>
        </w:rPr>
      </w:r>
      <w:r>
        <w:rPr>
          <w:noProof/>
        </w:rPr>
        <w:fldChar w:fldCharType="separate"/>
      </w:r>
      <w:r>
        <w:rPr>
          <w:noProof/>
        </w:rPr>
        <w:t>106</w:t>
      </w:r>
      <w:r>
        <w:rPr>
          <w:noProof/>
        </w:rPr>
        <w:fldChar w:fldCharType="end"/>
      </w:r>
    </w:p>
    <w:p w14:paraId="31C96067" w14:textId="3FB10EE2"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_Toc221008671 \h </w:instrText>
      </w:r>
      <w:r>
        <w:rPr>
          <w:noProof/>
        </w:rPr>
      </w:r>
      <w:r>
        <w:rPr>
          <w:noProof/>
        </w:rPr>
        <w:fldChar w:fldCharType="separate"/>
      </w:r>
      <w:r>
        <w:rPr>
          <w:noProof/>
        </w:rPr>
        <w:t>107</w:t>
      </w:r>
      <w:r>
        <w:rPr>
          <w:noProof/>
        </w:rPr>
        <w:fldChar w:fldCharType="end"/>
      </w:r>
    </w:p>
    <w:p w14:paraId="15841315" w14:textId="13FE3BA0"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_Toc221008672 \h </w:instrText>
      </w:r>
      <w:r>
        <w:rPr>
          <w:noProof/>
        </w:rPr>
      </w:r>
      <w:r>
        <w:rPr>
          <w:noProof/>
        </w:rPr>
        <w:fldChar w:fldCharType="separate"/>
      </w:r>
      <w:r>
        <w:rPr>
          <w:noProof/>
        </w:rPr>
        <w:t>107</w:t>
      </w:r>
      <w:r>
        <w:rPr>
          <w:noProof/>
        </w:rPr>
        <w:fldChar w:fldCharType="end"/>
      </w:r>
    </w:p>
    <w:p w14:paraId="06DCC0EF" w14:textId="52E58AE4"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_Toc221008673 \h </w:instrText>
      </w:r>
      <w:r>
        <w:rPr>
          <w:noProof/>
        </w:rPr>
      </w:r>
      <w:r>
        <w:rPr>
          <w:noProof/>
        </w:rPr>
        <w:fldChar w:fldCharType="separate"/>
      </w:r>
      <w:r>
        <w:rPr>
          <w:noProof/>
        </w:rPr>
        <w:t>107</w:t>
      </w:r>
      <w:r>
        <w:rPr>
          <w:noProof/>
        </w:rPr>
        <w:fldChar w:fldCharType="end"/>
      </w:r>
    </w:p>
    <w:p w14:paraId="5DE23C0E" w14:textId="7B3E6526" w:rsidR="008C53EF" w:rsidRDefault="008C53EF">
      <w:pPr>
        <w:pStyle w:val="TOC3"/>
        <w:rPr>
          <w:rFonts w:eastAsiaTheme="minorEastAsia" w:cstheme="minorBidi"/>
          <w:i w:val="0"/>
          <w:iCs w:val="0"/>
          <w:noProof/>
          <w:kern w:val="2"/>
          <w:sz w:val="24"/>
          <w:szCs w:val="24"/>
          <w:lang w:eastAsia="is-IS"/>
        </w:rPr>
      </w:pPr>
      <w:r w:rsidRPr="007C2105">
        <w:rPr>
          <w:rFonts w:cs="Arial"/>
          <w:noProof/>
        </w:rPr>
        <w:t>4.6.4</w:t>
      </w:r>
      <w:r>
        <w:rPr>
          <w:rFonts w:eastAsiaTheme="minorEastAsia" w:cstheme="minorBidi"/>
          <w:i w:val="0"/>
          <w:iCs w:val="0"/>
          <w:noProof/>
          <w:kern w:val="2"/>
          <w:sz w:val="24"/>
          <w:szCs w:val="24"/>
          <w:lang w:eastAsia="is-IS"/>
        </w:rPr>
        <w:tab/>
      </w:r>
      <w:r w:rsidRPr="007C2105">
        <w:rPr>
          <w:rFonts w:cs="Arial"/>
          <w:noProof/>
        </w:rPr>
        <w:t>Afmörkun athafnasvæðis og merkingar</w:t>
      </w:r>
      <w:r>
        <w:rPr>
          <w:noProof/>
        </w:rPr>
        <w:tab/>
      </w:r>
      <w:r>
        <w:rPr>
          <w:noProof/>
        </w:rPr>
        <w:fldChar w:fldCharType="begin"/>
      </w:r>
      <w:r>
        <w:rPr>
          <w:noProof/>
        </w:rPr>
        <w:instrText xml:space="preserve"> PAGEREF _Toc221008674 \h </w:instrText>
      </w:r>
      <w:r>
        <w:rPr>
          <w:noProof/>
        </w:rPr>
      </w:r>
      <w:r>
        <w:rPr>
          <w:noProof/>
        </w:rPr>
        <w:fldChar w:fldCharType="separate"/>
      </w:r>
      <w:r>
        <w:rPr>
          <w:noProof/>
        </w:rPr>
        <w:t>107</w:t>
      </w:r>
      <w:r>
        <w:rPr>
          <w:noProof/>
        </w:rPr>
        <w:fldChar w:fldCharType="end"/>
      </w:r>
    </w:p>
    <w:p w14:paraId="4B26DDDF" w14:textId="66031EC8" w:rsidR="008C53EF" w:rsidRDefault="008C53EF">
      <w:pPr>
        <w:pStyle w:val="TOC3"/>
        <w:rPr>
          <w:rFonts w:eastAsiaTheme="minorEastAsia" w:cstheme="minorBidi"/>
          <w:i w:val="0"/>
          <w:iCs w:val="0"/>
          <w:noProof/>
          <w:kern w:val="2"/>
          <w:sz w:val="24"/>
          <w:szCs w:val="24"/>
          <w:lang w:eastAsia="is-IS"/>
        </w:rPr>
      </w:pPr>
      <w:r w:rsidRPr="007C2105">
        <w:rPr>
          <w:rFonts w:cs="Arial"/>
          <w:noProof/>
        </w:rPr>
        <w:t>4.6.5</w:t>
      </w:r>
      <w:r>
        <w:rPr>
          <w:rFonts w:eastAsiaTheme="minorEastAsia" w:cstheme="minorBidi"/>
          <w:i w:val="0"/>
          <w:iCs w:val="0"/>
          <w:noProof/>
          <w:kern w:val="2"/>
          <w:sz w:val="24"/>
          <w:szCs w:val="24"/>
          <w:lang w:eastAsia="is-IS"/>
        </w:rPr>
        <w:tab/>
      </w:r>
      <w:r w:rsidRPr="007C2105">
        <w:rPr>
          <w:rFonts w:cs="Arial"/>
          <w:noProof/>
        </w:rPr>
        <w:t>Varasöm efni</w:t>
      </w:r>
      <w:r>
        <w:rPr>
          <w:noProof/>
        </w:rPr>
        <w:tab/>
      </w:r>
      <w:r>
        <w:rPr>
          <w:noProof/>
        </w:rPr>
        <w:fldChar w:fldCharType="begin"/>
      </w:r>
      <w:r>
        <w:rPr>
          <w:noProof/>
        </w:rPr>
        <w:instrText xml:space="preserve"> PAGEREF _Toc221008675 \h </w:instrText>
      </w:r>
      <w:r>
        <w:rPr>
          <w:noProof/>
        </w:rPr>
      </w:r>
      <w:r>
        <w:rPr>
          <w:noProof/>
        </w:rPr>
        <w:fldChar w:fldCharType="separate"/>
      </w:r>
      <w:r>
        <w:rPr>
          <w:noProof/>
        </w:rPr>
        <w:t>107</w:t>
      </w:r>
      <w:r>
        <w:rPr>
          <w:noProof/>
        </w:rPr>
        <w:fldChar w:fldCharType="end"/>
      </w:r>
    </w:p>
    <w:p w14:paraId="2D1A865C" w14:textId="21A595EF" w:rsidR="008C53EF" w:rsidRDefault="008C53EF">
      <w:pPr>
        <w:pStyle w:val="TOC3"/>
        <w:rPr>
          <w:rFonts w:eastAsiaTheme="minorEastAsia" w:cstheme="minorBidi"/>
          <w:i w:val="0"/>
          <w:iCs w:val="0"/>
          <w:noProof/>
          <w:kern w:val="2"/>
          <w:sz w:val="24"/>
          <w:szCs w:val="24"/>
          <w:lang w:eastAsia="is-IS"/>
        </w:rPr>
      </w:pPr>
      <w:r w:rsidRPr="007C2105">
        <w:rPr>
          <w:rFonts w:cs="Arial"/>
          <w:noProof/>
        </w:rPr>
        <w:t>4.6.6</w:t>
      </w:r>
      <w:r>
        <w:rPr>
          <w:rFonts w:eastAsiaTheme="minorEastAsia" w:cstheme="minorBidi"/>
          <w:i w:val="0"/>
          <w:iCs w:val="0"/>
          <w:noProof/>
          <w:kern w:val="2"/>
          <w:sz w:val="24"/>
          <w:szCs w:val="24"/>
          <w:lang w:eastAsia="is-IS"/>
        </w:rPr>
        <w:tab/>
      </w:r>
      <w:r w:rsidRPr="007C2105">
        <w:rPr>
          <w:rFonts w:cs="Arial"/>
          <w:noProof/>
        </w:rPr>
        <w:t>Persónuhlífar og öryggisráðstafanir fyrir starfsfólk</w:t>
      </w:r>
      <w:r>
        <w:rPr>
          <w:noProof/>
        </w:rPr>
        <w:tab/>
      </w:r>
      <w:r>
        <w:rPr>
          <w:noProof/>
        </w:rPr>
        <w:fldChar w:fldCharType="begin"/>
      </w:r>
      <w:r>
        <w:rPr>
          <w:noProof/>
        </w:rPr>
        <w:instrText xml:space="preserve"> PAGEREF _Toc221008676 \h </w:instrText>
      </w:r>
      <w:r>
        <w:rPr>
          <w:noProof/>
        </w:rPr>
      </w:r>
      <w:r>
        <w:rPr>
          <w:noProof/>
        </w:rPr>
        <w:fldChar w:fldCharType="separate"/>
      </w:r>
      <w:r>
        <w:rPr>
          <w:noProof/>
        </w:rPr>
        <w:t>107</w:t>
      </w:r>
      <w:r>
        <w:rPr>
          <w:noProof/>
        </w:rPr>
        <w:fldChar w:fldCharType="end"/>
      </w:r>
    </w:p>
    <w:p w14:paraId="6DA142CC" w14:textId="05C61BF7" w:rsidR="008C53EF" w:rsidRDefault="008C53EF">
      <w:pPr>
        <w:pStyle w:val="TOC3"/>
        <w:rPr>
          <w:rFonts w:eastAsiaTheme="minorEastAsia" w:cstheme="minorBidi"/>
          <w:i w:val="0"/>
          <w:iCs w:val="0"/>
          <w:noProof/>
          <w:kern w:val="2"/>
          <w:sz w:val="24"/>
          <w:szCs w:val="24"/>
          <w:lang w:eastAsia="is-IS"/>
        </w:rPr>
      </w:pPr>
      <w:r w:rsidRPr="007C2105">
        <w:rPr>
          <w:rFonts w:cs="Arial"/>
          <w:noProof/>
        </w:rPr>
        <w:t>4.6.7</w:t>
      </w:r>
      <w:r>
        <w:rPr>
          <w:rFonts w:eastAsiaTheme="minorEastAsia" w:cstheme="minorBidi"/>
          <w:i w:val="0"/>
          <w:iCs w:val="0"/>
          <w:noProof/>
          <w:kern w:val="2"/>
          <w:sz w:val="24"/>
          <w:szCs w:val="24"/>
          <w:lang w:eastAsia="is-IS"/>
        </w:rPr>
        <w:tab/>
      </w:r>
      <w:r w:rsidRPr="007C2105">
        <w:rPr>
          <w:rFonts w:cs="Arial"/>
          <w:noProof/>
        </w:rPr>
        <w:t>Öryggis- umhverfis- og gæðaúttektir</w:t>
      </w:r>
      <w:r>
        <w:rPr>
          <w:noProof/>
        </w:rPr>
        <w:tab/>
      </w:r>
      <w:r>
        <w:rPr>
          <w:noProof/>
        </w:rPr>
        <w:fldChar w:fldCharType="begin"/>
      </w:r>
      <w:r>
        <w:rPr>
          <w:noProof/>
        </w:rPr>
        <w:instrText xml:space="preserve"> PAGEREF _Toc221008677 \h </w:instrText>
      </w:r>
      <w:r>
        <w:rPr>
          <w:noProof/>
        </w:rPr>
      </w:r>
      <w:r>
        <w:rPr>
          <w:noProof/>
        </w:rPr>
        <w:fldChar w:fldCharType="separate"/>
      </w:r>
      <w:r>
        <w:rPr>
          <w:noProof/>
        </w:rPr>
        <w:t>108</w:t>
      </w:r>
      <w:r>
        <w:rPr>
          <w:noProof/>
        </w:rPr>
        <w:fldChar w:fldCharType="end"/>
      </w:r>
    </w:p>
    <w:p w14:paraId="5E8C81F8" w14:textId="4D890843" w:rsidR="008C53EF" w:rsidRDefault="008C53EF">
      <w:pPr>
        <w:pStyle w:val="TOC3"/>
        <w:rPr>
          <w:rFonts w:eastAsiaTheme="minorEastAsia" w:cstheme="minorBidi"/>
          <w:i w:val="0"/>
          <w:iCs w:val="0"/>
          <w:noProof/>
          <w:kern w:val="2"/>
          <w:sz w:val="24"/>
          <w:szCs w:val="24"/>
          <w:lang w:eastAsia="is-IS"/>
        </w:rPr>
      </w:pPr>
      <w:r w:rsidRPr="007C2105">
        <w:rPr>
          <w:rFonts w:cs="Arial"/>
          <w:noProof/>
        </w:rPr>
        <w:t>4.6.8</w:t>
      </w:r>
      <w:r>
        <w:rPr>
          <w:rFonts w:eastAsiaTheme="minorEastAsia" w:cstheme="minorBidi"/>
          <w:i w:val="0"/>
          <w:iCs w:val="0"/>
          <w:noProof/>
          <w:kern w:val="2"/>
          <w:sz w:val="24"/>
          <w:szCs w:val="24"/>
          <w:lang w:eastAsia="is-IS"/>
        </w:rPr>
        <w:tab/>
      </w:r>
      <w:r w:rsidRPr="007C2105">
        <w:rPr>
          <w:rFonts w:cs="Arial"/>
          <w:noProof/>
        </w:rPr>
        <w:t>Viðurlög við brotum á öryggisreglum</w:t>
      </w:r>
      <w:r>
        <w:rPr>
          <w:noProof/>
        </w:rPr>
        <w:tab/>
      </w:r>
      <w:r>
        <w:rPr>
          <w:noProof/>
        </w:rPr>
        <w:fldChar w:fldCharType="begin"/>
      </w:r>
      <w:r>
        <w:rPr>
          <w:noProof/>
        </w:rPr>
        <w:instrText xml:space="preserve"> PAGEREF _Toc221008678 \h </w:instrText>
      </w:r>
      <w:r>
        <w:rPr>
          <w:noProof/>
        </w:rPr>
      </w:r>
      <w:r>
        <w:rPr>
          <w:noProof/>
        </w:rPr>
        <w:fldChar w:fldCharType="separate"/>
      </w:r>
      <w:r>
        <w:rPr>
          <w:noProof/>
        </w:rPr>
        <w:t>108</w:t>
      </w:r>
      <w:r>
        <w:rPr>
          <w:noProof/>
        </w:rPr>
        <w:fldChar w:fldCharType="end"/>
      </w:r>
    </w:p>
    <w:p w14:paraId="4F62FCA8" w14:textId="5A884038" w:rsidR="008C53EF" w:rsidRDefault="008C53EF">
      <w:pPr>
        <w:pStyle w:val="TOC3"/>
        <w:rPr>
          <w:rFonts w:eastAsiaTheme="minorEastAsia" w:cstheme="minorBidi"/>
          <w:i w:val="0"/>
          <w:iCs w:val="0"/>
          <w:noProof/>
          <w:kern w:val="2"/>
          <w:sz w:val="24"/>
          <w:szCs w:val="24"/>
          <w:lang w:eastAsia="is-IS"/>
        </w:rPr>
      </w:pPr>
      <w:r w:rsidRPr="007C2105">
        <w:rPr>
          <w:rFonts w:cs="Arial"/>
          <w:noProof/>
        </w:rPr>
        <w:t>4.6.9</w:t>
      </w:r>
      <w:r>
        <w:rPr>
          <w:rFonts w:eastAsiaTheme="minorEastAsia" w:cstheme="minorBidi"/>
          <w:i w:val="0"/>
          <w:iCs w:val="0"/>
          <w:noProof/>
          <w:kern w:val="2"/>
          <w:sz w:val="24"/>
          <w:szCs w:val="24"/>
          <w:lang w:eastAsia="is-IS"/>
        </w:rPr>
        <w:tab/>
      </w:r>
      <w:r w:rsidRPr="007C2105">
        <w:rPr>
          <w:rFonts w:cs="Arial"/>
          <w:noProof/>
        </w:rPr>
        <w:t>Óásættanleg hegðun</w:t>
      </w:r>
      <w:r>
        <w:rPr>
          <w:noProof/>
        </w:rPr>
        <w:tab/>
      </w:r>
      <w:r>
        <w:rPr>
          <w:noProof/>
        </w:rPr>
        <w:fldChar w:fldCharType="begin"/>
      </w:r>
      <w:r>
        <w:rPr>
          <w:noProof/>
        </w:rPr>
        <w:instrText xml:space="preserve"> PAGEREF _Toc221008679 \h </w:instrText>
      </w:r>
      <w:r>
        <w:rPr>
          <w:noProof/>
        </w:rPr>
      </w:r>
      <w:r>
        <w:rPr>
          <w:noProof/>
        </w:rPr>
        <w:fldChar w:fldCharType="separate"/>
      </w:r>
      <w:r>
        <w:rPr>
          <w:noProof/>
        </w:rPr>
        <w:t>108</w:t>
      </w:r>
      <w:r>
        <w:rPr>
          <w:noProof/>
        </w:rPr>
        <w:fldChar w:fldCharType="end"/>
      </w:r>
    </w:p>
    <w:p w14:paraId="238392A6" w14:textId="07FFA2CE" w:rsidR="008C53EF" w:rsidRDefault="008C53EF">
      <w:pPr>
        <w:pStyle w:val="TOC4"/>
        <w:rPr>
          <w:rFonts w:eastAsiaTheme="minorEastAsia" w:cstheme="minorBidi"/>
          <w:noProof/>
          <w:kern w:val="2"/>
          <w:sz w:val="24"/>
          <w:szCs w:val="24"/>
          <w:lang w:eastAsia="is-IS"/>
        </w:rPr>
      </w:pPr>
      <w:r w:rsidRPr="007C2105">
        <w:rPr>
          <w:rFonts w:cs="Arial"/>
          <w:noProof/>
        </w:rPr>
        <w:t>4.6.9.1</w:t>
      </w:r>
      <w:r>
        <w:rPr>
          <w:rFonts w:eastAsiaTheme="minorEastAsia" w:cstheme="minorBidi"/>
          <w:noProof/>
          <w:kern w:val="2"/>
          <w:sz w:val="24"/>
          <w:szCs w:val="24"/>
          <w:lang w:eastAsia="is-IS"/>
        </w:rPr>
        <w:tab/>
      </w:r>
      <w:r w:rsidRPr="007C2105">
        <w:rPr>
          <w:rFonts w:cs="Arial"/>
          <w:noProof/>
        </w:rPr>
        <w:t>Viðurlög við óásættanlegri hegðun</w:t>
      </w:r>
      <w:r>
        <w:rPr>
          <w:noProof/>
        </w:rPr>
        <w:tab/>
      </w:r>
      <w:r>
        <w:rPr>
          <w:noProof/>
        </w:rPr>
        <w:fldChar w:fldCharType="begin"/>
      </w:r>
      <w:r>
        <w:rPr>
          <w:noProof/>
        </w:rPr>
        <w:instrText xml:space="preserve"> PAGEREF _Toc221008680 \h </w:instrText>
      </w:r>
      <w:r>
        <w:rPr>
          <w:noProof/>
        </w:rPr>
      </w:r>
      <w:r>
        <w:rPr>
          <w:noProof/>
        </w:rPr>
        <w:fldChar w:fldCharType="separate"/>
      </w:r>
      <w:r>
        <w:rPr>
          <w:noProof/>
        </w:rPr>
        <w:t>108</w:t>
      </w:r>
      <w:r>
        <w:rPr>
          <w:noProof/>
        </w:rPr>
        <w:fldChar w:fldCharType="end"/>
      </w:r>
    </w:p>
    <w:p w14:paraId="099DA713" w14:textId="5486CC9A" w:rsidR="008C53EF" w:rsidRDefault="008C53EF">
      <w:pPr>
        <w:pStyle w:val="TOC4"/>
        <w:rPr>
          <w:rFonts w:eastAsiaTheme="minorEastAsia" w:cstheme="minorBidi"/>
          <w:noProof/>
          <w:kern w:val="2"/>
          <w:sz w:val="24"/>
          <w:szCs w:val="24"/>
          <w:lang w:eastAsia="is-IS"/>
        </w:rPr>
      </w:pPr>
      <w:r w:rsidRPr="007C2105">
        <w:rPr>
          <w:rFonts w:cs="Arial"/>
          <w:noProof/>
        </w:rPr>
        <w:t>4.6.9.2</w:t>
      </w:r>
      <w:r>
        <w:rPr>
          <w:rFonts w:eastAsiaTheme="minorEastAsia" w:cstheme="minorBidi"/>
          <w:noProof/>
          <w:kern w:val="2"/>
          <w:sz w:val="24"/>
          <w:szCs w:val="24"/>
          <w:lang w:eastAsia="is-IS"/>
        </w:rPr>
        <w:tab/>
      </w:r>
      <w:r w:rsidRPr="007C2105">
        <w:rPr>
          <w:rFonts w:cs="Arial"/>
          <w:noProof/>
        </w:rPr>
        <w:t>Skilgreiningar</w:t>
      </w:r>
      <w:r>
        <w:rPr>
          <w:noProof/>
        </w:rPr>
        <w:tab/>
      </w:r>
      <w:r>
        <w:rPr>
          <w:noProof/>
        </w:rPr>
        <w:fldChar w:fldCharType="begin"/>
      </w:r>
      <w:r>
        <w:rPr>
          <w:noProof/>
        </w:rPr>
        <w:instrText xml:space="preserve"> PAGEREF _Toc221008681 \h </w:instrText>
      </w:r>
      <w:r>
        <w:rPr>
          <w:noProof/>
        </w:rPr>
      </w:r>
      <w:r>
        <w:rPr>
          <w:noProof/>
        </w:rPr>
        <w:fldChar w:fldCharType="separate"/>
      </w:r>
      <w:r>
        <w:rPr>
          <w:noProof/>
        </w:rPr>
        <w:t>109</w:t>
      </w:r>
      <w:r>
        <w:rPr>
          <w:noProof/>
        </w:rPr>
        <w:fldChar w:fldCharType="end"/>
      </w:r>
    </w:p>
    <w:p w14:paraId="001F434C" w14:textId="629EB847"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_Toc221008682 \h </w:instrText>
      </w:r>
      <w:r>
        <w:rPr>
          <w:noProof/>
        </w:rPr>
      </w:r>
      <w:r>
        <w:rPr>
          <w:noProof/>
        </w:rPr>
        <w:fldChar w:fldCharType="separate"/>
      </w:r>
      <w:r>
        <w:rPr>
          <w:noProof/>
        </w:rPr>
        <w:t>109</w:t>
      </w:r>
      <w:r>
        <w:rPr>
          <w:noProof/>
        </w:rPr>
        <w:fldChar w:fldCharType="end"/>
      </w:r>
    </w:p>
    <w:p w14:paraId="4A656159" w14:textId="547B3078"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_Toc221008683 \h </w:instrText>
      </w:r>
      <w:r>
        <w:rPr>
          <w:noProof/>
        </w:rPr>
      </w:r>
      <w:r>
        <w:rPr>
          <w:noProof/>
        </w:rPr>
        <w:fldChar w:fldCharType="separate"/>
      </w:r>
      <w:r>
        <w:rPr>
          <w:noProof/>
        </w:rPr>
        <w:t>109</w:t>
      </w:r>
      <w:r>
        <w:rPr>
          <w:noProof/>
        </w:rPr>
        <w:fldChar w:fldCharType="end"/>
      </w:r>
    </w:p>
    <w:p w14:paraId="2E5469A7" w14:textId="22C965F6"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_Toc221008684 \h </w:instrText>
      </w:r>
      <w:r>
        <w:rPr>
          <w:noProof/>
        </w:rPr>
      </w:r>
      <w:r>
        <w:rPr>
          <w:noProof/>
        </w:rPr>
        <w:fldChar w:fldCharType="separate"/>
      </w:r>
      <w:r>
        <w:rPr>
          <w:noProof/>
        </w:rPr>
        <w:t>110</w:t>
      </w:r>
      <w:r>
        <w:rPr>
          <w:noProof/>
        </w:rPr>
        <w:fldChar w:fldCharType="end"/>
      </w:r>
    </w:p>
    <w:p w14:paraId="7765F71E" w14:textId="33707F6F"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_Toc221008685 \h </w:instrText>
      </w:r>
      <w:r>
        <w:rPr>
          <w:noProof/>
        </w:rPr>
      </w:r>
      <w:r>
        <w:rPr>
          <w:noProof/>
        </w:rPr>
        <w:fldChar w:fldCharType="separate"/>
      </w:r>
      <w:r>
        <w:rPr>
          <w:noProof/>
        </w:rPr>
        <w:t>110</w:t>
      </w:r>
      <w:r>
        <w:rPr>
          <w:noProof/>
        </w:rPr>
        <w:fldChar w:fldCharType="end"/>
      </w:r>
    </w:p>
    <w:p w14:paraId="1DC636BB" w14:textId="04FD7A51" w:rsidR="008C53EF" w:rsidRDefault="008C53EF">
      <w:pPr>
        <w:pStyle w:val="TOC5"/>
        <w:tabs>
          <w:tab w:val="left" w:pos="1726"/>
          <w:tab w:val="right" w:leader="dot" w:pos="9062"/>
        </w:tabs>
        <w:rPr>
          <w:rFonts w:eastAsiaTheme="minorEastAsia" w:cstheme="minorBidi"/>
          <w:noProof/>
          <w:kern w:val="2"/>
          <w:sz w:val="24"/>
          <w:szCs w:val="24"/>
          <w:lang w:eastAsia="is-IS"/>
        </w:rPr>
      </w:pPr>
      <w:r w:rsidRPr="007C2105">
        <w:rPr>
          <w:noProof/>
          <w:color w:val="000000"/>
          <w14:scene3d>
            <w14:camera w14:prst="orthographicFront"/>
            <w14:lightRig w14:rig="threePt" w14:dir="t">
              <w14:rot w14:lat="0" w14:lon="0" w14:rev="0"/>
            </w14:lightRig>
          </w14:scene3d>
          <w14:ligatures w14:val="none"/>
        </w:rPr>
        <w:lastRenderedPageBreak/>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_Toc221008686 \h </w:instrText>
      </w:r>
      <w:r>
        <w:rPr>
          <w:noProof/>
        </w:rPr>
      </w:r>
      <w:r>
        <w:rPr>
          <w:noProof/>
        </w:rPr>
        <w:fldChar w:fldCharType="separate"/>
      </w:r>
      <w:r>
        <w:rPr>
          <w:noProof/>
        </w:rPr>
        <w:t>110</w:t>
      </w:r>
      <w:r>
        <w:rPr>
          <w:noProof/>
        </w:rPr>
        <w:fldChar w:fldCharType="end"/>
      </w:r>
    </w:p>
    <w:p w14:paraId="582E6F16" w14:textId="3685FDCC" w:rsidR="008C53EF" w:rsidRDefault="008C53EF">
      <w:pPr>
        <w:pStyle w:val="TOC4"/>
        <w:rPr>
          <w:rFonts w:eastAsiaTheme="minorEastAsia" w:cstheme="minorBidi"/>
          <w:noProof/>
          <w:kern w:val="2"/>
          <w:sz w:val="24"/>
          <w:szCs w:val="24"/>
          <w:lang w:eastAsia="is-IS"/>
        </w:rPr>
      </w:pPr>
      <w:r w:rsidRPr="007C2105">
        <w:rPr>
          <w:rFonts w:cs="Arial"/>
          <w:noProof/>
        </w:rPr>
        <w:t>4.6.9.3</w:t>
      </w:r>
      <w:r>
        <w:rPr>
          <w:rFonts w:eastAsiaTheme="minorEastAsia" w:cstheme="minorBidi"/>
          <w:noProof/>
          <w:kern w:val="2"/>
          <w:sz w:val="24"/>
          <w:szCs w:val="24"/>
          <w:lang w:eastAsia="is-IS"/>
        </w:rPr>
        <w:tab/>
      </w:r>
      <w:r w:rsidRPr="007C2105">
        <w:rPr>
          <w:rFonts w:cs="Arial"/>
          <w:noProof/>
        </w:rPr>
        <w:t>Viðbrögð við kvörtun um samskipti</w:t>
      </w:r>
      <w:r>
        <w:rPr>
          <w:noProof/>
        </w:rPr>
        <w:tab/>
      </w:r>
      <w:r>
        <w:rPr>
          <w:noProof/>
        </w:rPr>
        <w:fldChar w:fldCharType="begin"/>
      </w:r>
      <w:r>
        <w:rPr>
          <w:noProof/>
        </w:rPr>
        <w:instrText xml:space="preserve"> PAGEREF _Toc221008687 \h </w:instrText>
      </w:r>
      <w:r>
        <w:rPr>
          <w:noProof/>
        </w:rPr>
      </w:r>
      <w:r>
        <w:rPr>
          <w:noProof/>
        </w:rPr>
        <w:fldChar w:fldCharType="separate"/>
      </w:r>
      <w:r>
        <w:rPr>
          <w:noProof/>
        </w:rPr>
        <w:t>110</w:t>
      </w:r>
      <w:r>
        <w:rPr>
          <w:noProof/>
        </w:rPr>
        <w:fldChar w:fldCharType="end"/>
      </w:r>
    </w:p>
    <w:p w14:paraId="08687FF4" w14:textId="6AAA7660"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_Toc221008688 \h </w:instrText>
      </w:r>
      <w:r>
        <w:rPr>
          <w:noProof/>
        </w:rPr>
      </w:r>
      <w:r>
        <w:rPr>
          <w:noProof/>
        </w:rPr>
        <w:fldChar w:fldCharType="separate"/>
      </w:r>
      <w:r>
        <w:rPr>
          <w:noProof/>
        </w:rPr>
        <w:t>111</w:t>
      </w:r>
      <w:r>
        <w:rPr>
          <w:noProof/>
        </w:rPr>
        <w:fldChar w:fldCharType="end"/>
      </w:r>
    </w:p>
    <w:p w14:paraId="2C0168C4" w14:textId="27E2EB5A" w:rsidR="008C53EF" w:rsidRDefault="008C53EF">
      <w:pPr>
        <w:pStyle w:val="TOC3"/>
        <w:rPr>
          <w:rFonts w:eastAsiaTheme="minorEastAsia" w:cstheme="minorBidi"/>
          <w:i w:val="0"/>
          <w:iCs w:val="0"/>
          <w:noProof/>
          <w:kern w:val="2"/>
          <w:sz w:val="24"/>
          <w:szCs w:val="24"/>
          <w:lang w:eastAsia="is-IS"/>
        </w:rPr>
      </w:pPr>
      <w:r w:rsidRPr="007C2105">
        <w:rPr>
          <w:rFonts w:cs="Arial"/>
          <w:noProof/>
        </w:rPr>
        <w:t>4.7.1</w:t>
      </w:r>
      <w:r>
        <w:rPr>
          <w:rFonts w:eastAsiaTheme="minorEastAsia" w:cstheme="minorBidi"/>
          <w:i w:val="0"/>
          <w:iCs w:val="0"/>
          <w:noProof/>
          <w:kern w:val="2"/>
          <w:sz w:val="24"/>
          <w:szCs w:val="24"/>
          <w:lang w:eastAsia="is-IS"/>
        </w:rPr>
        <w:tab/>
      </w:r>
      <w:r w:rsidRPr="007C2105">
        <w:rPr>
          <w:rFonts w:cs="Arial"/>
          <w:noProof/>
        </w:rPr>
        <w:t>Aðföng sem verktaki leggur til</w:t>
      </w:r>
      <w:r>
        <w:rPr>
          <w:noProof/>
        </w:rPr>
        <w:tab/>
      </w:r>
      <w:r>
        <w:rPr>
          <w:noProof/>
        </w:rPr>
        <w:fldChar w:fldCharType="begin"/>
      </w:r>
      <w:r>
        <w:rPr>
          <w:noProof/>
        </w:rPr>
        <w:instrText xml:space="preserve"> PAGEREF _Toc221008689 \h </w:instrText>
      </w:r>
      <w:r>
        <w:rPr>
          <w:noProof/>
        </w:rPr>
      </w:r>
      <w:r>
        <w:rPr>
          <w:noProof/>
        </w:rPr>
        <w:fldChar w:fldCharType="separate"/>
      </w:r>
      <w:r>
        <w:rPr>
          <w:noProof/>
        </w:rPr>
        <w:t>111</w:t>
      </w:r>
      <w:r>
        <w:rPr>
          <w:noProof/>
        </w:rPr>
        <w:fldChar w:fldCharType="end"/>
      </w:r>
    </w:p>
    <w:p w14:paraId="4D1CF8BA" w14:textId="0934650D" w:rsidR="008C53EF" w:rsidRDefault="008C53EF">
      <w:pPr>
        <w:pStyle w:val="TOC3"/>
        <w:rPr>
          <w:rFonts w:eastAsiaTheme="minorEastAsia" w:cstheme="minorBidi"/>
          <w:i w:val="0"/>
          <w:iCs w:val="0"/>
          <w:noProof/>
          <w:kern w:val="2"/>
          <w:sz w:val="24"/>
          <w:szCs w:val="24"/>
          <w:lang w:eastAsia="is-IS"/>
        </w:rPr>
      </w:pPr>
      <w:r w:rsidRPr="007C2105">
        <w:rPr>
          <w:rFonts w:cs="Arial"/>
          <w:noProof/>
        </w:rPr>
        <w:t>4.7.2</w:t>
      </w:r>
      <w:r>
        <w:rPr>
          <w:rFonts w:eastAsiaTheme="minorEastAsia" w:cstheme="minorBidi"/>
          <w:i w:val="0"/>
          <w:iCs w:val="0"/>
          <w:noProof/>
          <w:kern w:val="2"/>
          <w:sz w:val="24"/>
          <w:szCs w:val="24"/>
          <w:lang w:eastAsia="is-IS"/>
        </w:rPr>
        <w:tab/>
      </w:r>
      <w:r w:rsidRPr="007C2105">
        <w:rPr>
          <w:rFonts w:cs="Arial"/>
          <w:noProof/>
        </w:rPr>
        <w:t>Aðföng sem verkkaupi leggur til</w:t>
      </w:r>
      <w:r>
        <w:rPr>
          <w:noProof/>
        </w:rPr>
        <w:tab/>
      </w:r>
      <w:r>
        <w:rPr>
          <w:noProof/>
        </w:rPr>
        <w:fldChar w:fldCharType="begin"/>
      </w:r>
      <w:r>
        <w:rPr>
          <w:noProof/>
        </w:rPr>
        <w:instrText xml:space="preserve"> PAGEREF _Toc221008690 \h </w:instrText>
      </w:r>
      <w:r>
        <w:rPr>
          <w:noProof/>
        </w:rPr>
      </w:r>
      <w:r>
        <w:rPr>
          <w:noProof/>
        </w:rPr>
        <w:fldChar w:fldCharType="separate"/>
      </w:r>
      <w:r>
        <w:rPr>
          <w:noProof/>
        </w:rPr>
        <w:t>111</w:t>
      </w:r>
      <w:r>
        <w:rPr>
          <w:noProof/>
        </w:rPr>
        <w:fldChar w:fldCharType="end"/>
      </w:r>
    </w:p>
    <w:p w14:paraId="6B7EC305" w14:textId="5E941EA6" w:rsidR="008C53EF" w:rsidRDefault="008C53EF">
      <w:pPr>
        <w:pStyle w:val="TOC3"/>
        <w:rPr>
          <w:rFonts w:eastAsiaTheme="minorEastAsia" w:cstheme="minorBidi"/>
          <w:i w:val="0"/>
          <w:iCs w:val="0"/>
          <w:noProof/>
          <w:kern w:val="2"/>
          <w:sz w:val="24"/>
          <w:szCs w:val="24"/>
          <w:lang w:eastAsia="is-IS"/>
        </w:rPr>
      </w:pPr>
      <w:r w:rsidRPr="007C2105">
        <w:rPr>
          <w:rFonts w:cs="Arial"/>
          <w:noProof/>
        </w:rPr>
        <w:t>4.7.3</w:t>
      </w:r>
      <w:r>
        <w:rPr>
          <w:rFonts w:eastAsiaTheme="minorEastAsia" w:cstheme="minorBidi"/>
          <w:i w:val="0"/>
          <w:iCs w:val="0"/>
          <w:noProof/>
          <w:kern w:val="2"/>
          <w:sz w:val="24"/>
          <w:szCs w:val="24"/>
          <w:lang w:eastAsia="is-IS"/>
        </w:rPr>
        <w:tab/>
      </w:r>
      <w:r w:rsidRPr="007C2105">
        <w:rPr>
          <w:rFonts w:cs="Arial"/>
          <w:noProof/>
        </w:rPr>
        <w:t>Efni afhent af lager verkkaupa</w:t>
      </w:r>
      <w:r>
        <w:rPr>
          <w:noProof/>
        </w:rPr>
        <w:tab/>
      </w:r>
      <w:r>
        <w:rPr>
          <w:noProof/>
        </w:rPr>
        <w:fldChar w:fldCharType="begin"/>
      </w:r>
      <w:r>
        <w:rPr>
          <w:noProof/>
        </w:rPr>
        <w:instrText xml:space="preserve"> PAGEREF _Toc221008691 \h </w:instrText>
      </w:r>
      <w:r>
        <w:rPr>
          <w:noProof/>
        </w:rPr>
      </w:r>
      <w:r>
        <w:rPr>
          <w:noProof/>
        </w:rPr>
        <w:fldChar w:fldCharType="separate"/>
      </w:r>
      <w:r>
        <w:rPr>
          <w:noProof/>
        </w:rPr>
        <w:t>111</w:t>
      </w:r>
      <w:r>
        <w:rPr>
          <w:noProof/>
        </w:rPr>
        <w:fldChar w:fldCharType="end"/>
      </w:r>
    </w:p>
    <w:p w14:paraId="790C93A5" w14:textId="10C03283" w:rsidR="008C53EF" w:rsidRDefault="008C53EF">
      <w:pPr>
        <w:pStyle w:val="TOC3"/>
        <w:rPr>
          <w:rFonts w:eastAsiaTheme="minorEastAsia" w:cstheme="minorBidi"/>
          <w:i w:val="0"/>
          <w:iCs w:val="0"/>
          <w:noProof/>
          <w:kern w:val="2"/>
          <w:sz w:val="24"/>
          <w:szCs w:val="24"/>
          <w:lang w:eastAsia="is-IS"/>
        </w:rPr>
      </w:pPr>
      <w:r w:rsidRPr="007C2105">
        <w:rPr>
          <w:rFonts w:cs="Arial"/>
          <w:noProof/>
        </w:rPr>
        <w:t>4.7.4</w:t>
      </w:r>
      <w:r>
        <w:rPr>
          <w:rFonts w:eastAsiaTheme="minorEastAsia" w:cstheme="minorBidi"/>
          <w:i w:val="0"/>
          <w:iCs w:val="0"/>
          <w:noProof/>
          <w:kern w:val="2"/>
          <w:sz w:val="24"/>
          <w:szCs w:val="24"/>
          <w:lang w:eastAsia="is-IS"/>
        </w:rPr>
        <w:tab/>
      </w:r>
      <w:r w:rsidRPr="007C2105">
        <w:rPr>
          <w:rFonts w:cs="Arial"/>
          <w:noProof/>
        </w:rPr>
        <w:t>Efni sem afhent er verktaka á öðrum stað</w:t>
      </w:r>
      <w:r>
        <w:rPr>
          <w:noProof/>
        </w:rPr>
        <w:tab/>
      </w:r>
      <w:r>
        <w:rPr>
          <w:noProof/>
        </w:rPr>
        <w:fldChar w:fldCharType="begin"/>
      </w:r>
      <w:r>
        <w:rPr>
          <w:noProof/>
        </w:rPr>
        <w:instrText xml:space="preserve"> PAGEREF _Toc221008692 \h </w:instrText>
      </w:r>
      <w:r>
        <w:rPr>
          <w:noProof/>
        </w:rPr>
      </w:r>
      <w:r>
        <w:rPr>
          <w:noProof/>
        </w:rPr>
        <w:fldChar w:fldCharType="separate"/>
      </w:r>
      <w:r>
        <w:rPr>
          <w:noProof/>
        </w:rPr>
        <w:t>112</w:t>
      </w:r>
      <w:r>
        <w:rPr>
          <w:noProof/>
        </w:rPr>
        <w:fldChar w:fldCharType="end"/>
      </w:r>
    </w:p>
    <w:p w14:paraId="72891274" w14:textId="1D45F4F4" w:rsidR="008C53EF" w:rsidRDefault="008C53EF">
      <w:pPr>
        <w:pStyle w:val="TOC3"/>
        <w:rPr>
          <w:rFonts w:eastAsiaTheme="minorEastAsia" w:cstheme="minorBidi"/>
          <w:i w:val="0"/>
          <w:iCs w:val="0"/>
          <w:noProof/>
          <w:kern w:val="2"/>
          <w:sz w:val="24"/>
          <w:szCs w:val="24"/>
          <w:lang w:eastAsia="is-IS"/>
        </w:rPr>
      </w:pPr>
      <w:r w:rsidRPr="007C2105">
        <w:rPr>
          <w:rFonts w:cs="Arial"/>
          <w:noProof/>
        </w:rPr>
        <w:t>4.7.5</w:t>
      </w:r>
      <w:r>
        <w:rPr>
          <w:rFonts w:eastAsiaTheme="minorEastAsia" w:cstheme="minorBidi"/>
          <w:i w:val="0"/>
          <w:iCs w:val="0"/>
          <w:noProof/>
          <w:kern w:val="2"/>
          <w:sz w:val="24"/>
          <w:szCs w:val="24"/>
          <w:lang w:eastAsia="is-IS"/>
        </w:rPr>
        <w:tab/>
      </w:r>
      <w:r w:rsidRPr="007C2105">
        <w:rPr>
          <w:rFonts w:cs="Arial"/>
          <w:noProof/>
        </w:rPr>
        <w:t>Efni sem afhent er beint á verkstað</w:t>
      </w:r>
      <w:r>
        <w:rPr>
          <w:noProof/>
        </w:rPr>
        <w:tab/>
      </w:r>
      <w:r>
        <w:rPr>
          <w:noProof/>
        </w:rPr>
        <w:fldChar w:fldCharType="begin"/>
      </w:r>
      <w:r>
        <w:rPr>
          <w:noProof/>
        </w:rPr>
        <w:instrText xml:space="preserve"> PAGEREF _Toc221008693 \h </w:instrText>
      </w:r>
      <w:r>
        <w:rPr>
          <w:noProof/>
        </w:rPr>
      </w:r>
      <w:r>
        <w:rPr>
          <w:noProof/>
        </w:rPr>
        <w:fldChar w:fldCharType="separate"/>
      </w:r>
      <w:r>
        <w:rPr>
          <w:noProof/>
        </w:rPr>
        <w:t>112</w:t>
      </w:r>
      <w:r>
        <w:rPr>
          <w:noProof/>
        </w:rPr>
        <w:fldChar w:fldCharType="end"/>
      </w:r>
    </w:p>
    <w:p w14:paraId="0F95F38A" w14:textId="79BAD195"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_Toc221008694 \h </w:instrText>
      </w:r>
      <w:r>
        <w:rPr>
          <w:noProof/>
        </w:rPr>
      </w:r>
      <w:r>
        <w:rPr>
          <w:noProof/>
        </w:rPr>
        <w:fldChar w:fldCharType="separate"/>
      </w:r>
      <w:r>
        <w:rPr>
          <w:noProof/>
        </w:rPr>
        <w:t>112</w:t>
      </w:r>
      <w:r>
        <w:rPr>
          <w:noProof/>
        </w:rPr>
        <w:fldChar w:fldCharType="end"/>
      </w:r>
    </w:p>
    <w:p w14:paraId="06ACB14E" w14:textId="25761F36" w:rsidR="008C53EF" w:rsidRDefault="008C53EF">
      <w:pPr>
        <w:pStyle w:val="TOC3"/>
        <w:rPr>
          <w:rFonts w:eastAsiaTheme="minorEastAsia" w:cstheme="minorBidi"/>
          <w:i w:val="0"/>
          <w:iCs w:val="0"/>
          <w:noProof/>
          <w:kern w:val="2"/>
          <w:sz w:val="24"/>
          <w:szCs w:val="24"/>
          <w:lang w:eastAsia="is-IS"/>
        </w:rPr>
      </w:pPr>
      <w:r w:rsidRPr="007C2105">
        <w:rPr>
          <w:rFonts w:cs="Arial"/>
          <w:noProof/>
        </w:rPr>
        <w:t>4.8.1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_Toc221008695 \h </w:instrText>
      </w:r>
      <w:r>
        <w:rPr>
          <w:noProof/>
        </w:rPr>
      </w:r>
      <w:r>
        <w:rPr>
          <w:noProof/>
        </w:rPr>
        <w:fldChar w:fldCharType="separate"/>
      </w:r>
      <w:r>
        <w:rPr>
          <w:noProof/>
        </w:rPr>
        <w:t>112</w:t>
      </w:r>
      <w:r>
        <w:rPr>
          <w:noProof/>
        </w:rPr>
        <w:fldChar w:fldCharType="end"/>
      </w:r>
    </w:p>
    <w:p w14:paraId="2A1AAB58" w14:textId="4C4F679E" w:rsidR="008C53EF" w:rsidRDefault="008C53EF">
      <w:pPr>
        <w:pStyle w:val="TOC3"/>
        <w:rPr>
          <w:rFonts w:eastAsiaTheme="minorEastAsia" w:cstheme="minorBidi"/>
          <w:i w:val="0"/>
          <w:iCs w:val="0"/>
          <w:noProof/>
          <w:kern w:val="2"/>
          <w:sz w:val="24"/>
          <w:szCs w:val="24"/>
          <w:lang w:eastAsia="is-IS"/>
        </w:rPr>
      </w:pPr>
      <w:r w:rsidRPr="007C2105">
        <w:rPr>
          <w:rFonts w:cs="Arial"/>
          <w:noProof/>
        </w:rPr>
        <w:t>4.8.2</w:t>
      </w:r>
      <w:r>
        <w:rPr>
          <w:rFonts w:eastAsiaTheme="minorEastAsia" w:cstheme="minorBidi"/>
          <w:i w:val="0"/>
          <w:iCs w:val="0"/>
          <w:noProof/>
          <w:kern w:val="2"/>
          <w:sz w:val="24"/>
          <w:szCs w:val="24"/>
          <w:lang w:eastAsia="is-IS"/>
        </w:rPr>
        <w:tab/>
      </w:r>
      <w:r w:rsidRPr="007C2105">
        <w:rPr>
          <w:rFonts w:cs="Arial"/>
          <w:noProof/>
        </w:rPr>
        <w:t>Athafnasvæði og vinnuaðstaða</w:t>
      </w:r>
      <w:r>
        <w:rPr>
          <w:noProof/>
        </w:rPr>
        <w:tab/>
      </w:r>
      <w:r>
        <w:rPr>
          <w:noProof/>
        </w:rPr>
        <w:fldChar w:fldCharType="begin"/>
      </w:r>
      <w:r>
        <w:rPr>
          <w:noProof/>
        </w:rPr>
        <w:instrText xml:space="preserve"> PAGEREF _Toc221008696 \h </w:instrText>
      </w:r>
      <w:r>
        <w:rPr>
          <w:noProof/>
        </w:rPr>
      </w:r>
      <w:r>
        <w:rPr>
          <w:noProof/>
        </w:rPr>
        <w:fldChar w:fldCharType="separate"/>
      </w:r>
      <w:r>
        <w:rPr>
          <w:noProof/>
        </w:rPr>
        <w:t>112</w:t>
      </w:r>
      <w:r>
        <w:rPr>
          <w:noProof/>
        </w:rPr>
        <w:fldChar w:fldCharType="end"/>
      </w:r>
    </w:p>
    <w:p w14:paraId="5C2C16AC" w14:textId="44CDCB15" w:rsidR="008C53EF" w:rsidRDefault="008C53EF">
      <w:pPr>
        <w:pStyle w:val="TOC3"/>
        <w:rPr>
          <w:rFonts w:eastAsiaTheme="minorEastAsia" w:cstheme="minorBidi"/>
          <w:i w:val="0"/>
          <w:iCs w:val="0"/>
          <w:noProof/>
          <w:kern w:val="2"/>
          <w:sz w:val="24"/>
          <w:szCs w:val="24"/>
          <w:lang w:eastAsia="is-IS"/>
        </w:rPr>
      </w:pPr>
      <w:r w:rsidRPr="007C2105">
        <w:rPr>
          <w:rFonts w:cs="Arial"/>
          <w:noProof/>
        </w:rPr>
        <w:t>4.8.3</w:t>
      </w:r>
      <w:r>
        <w:rPr>
          <w:rFonts w:eastAsiaTheme="minorEastAsia" w:cstheme="minorBidi"/>
          <w:i w:val="0"/>
          <w:iCs w:val="0"/>
          <w:noProof/>
          <w:kern w:val="2"/>
          <w:sz w:val="24"/>
          <w:szCs w:val="24"/>
          <w:lang w:eastAsia="is-IS"/>
        </w:rPr>
        <w:tab/>
      </w:r>
      <w:r w:rsidRPr="007C2105">
        <w:rPr>
          <w:rFonts w:cs="Arial"/>
          <w:noProof/>
        </w:rPr>
        <w:t>Húsnæði fyrir starfsfólk</w:t>
      </w:r>
      <w:r>
        <w:rPr>
          <w:noProof/>
        </w:rPr>
        <w:tab/>
      </w:r>
      <w:r>
        <w:rPr>
          <w:noProof/>
        </w:rPr>
        <w:fldChar w:fldCharType="begin"/>
      </w:r>
      <w:r>
        <w:rPr>
          <w:noProof/>
        </w:rPr>
        <w:instrText xml:space="preserve"> PAGEREF _Toc221008697 \h </w:instrText>
      </w:r>
      <w:r>
        <w:rPr>
          <w:noProof/>
        </w:rPr>
      </w:r>
      <w:r>
        <w:rPr>
          <w:noProof/>
        </w:rPr>
        <w:fldChar w:fldCharType="separate"/>
      </w:r>
      <w:r>
        <w:rPr>
          <w:noProof/>
        </w:rPr>
        <w:t>112</w:t>
      </w:r>
      <w:r>
        <w:rPr>
          <w:noProof/>
        </w:rPr>
        <w:fldChar w:fldCharType="end"/>
      </w:r>
    </w:p>
    <w:p w14:paraId="226EBE2C" w14:textId="3B275D27" w:rsidR="008C53EF" w:rsidRDefault="008C53EF">
      <w:pPr>
        <w:pStyle w:val="TOC2"/>
        <w:tabs>
          <w:tab w:val="left" w:pos="800"/>
          <w:tab w:val="right" w:leader="dot" w:pos="9062"/>
        </w:tabs>
        <w:rPr>
          <w:rFonts w:eastAsiaTheme="minorEastAsia" w:cstheme="minorBidi"/>
          <w:smallCaps w:val="0"/>
          <w:noProof/>
          <w:kern w:val="2"/>
          <w:sz w:val="24"/>
          <w:szCs w:val="24"/>
          <w:lang w:eastAsia="is-IS"/>
        </w:rPr>
      </w:pPr>
      <w:r w:rsidRPr="007C2105">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_Toc221008698 \h </w:instrText>
      </w:r>
      <w:r>
        <w:rPr>
          <w:noProof/>
        </w:rPr>
      </w:r>
      <w:r>
        <w:rPr>
          <w:noProof/>
        </w:rPr>
        <w:fldChar w:fldCharType="separate"/>
      </w:r>
      <w:r>
        <w:rPr>
          <w:noProof/>
        </w:rPr>
        <w:t>113</w:t>
      </w:r>
      <w:r>
        <w:rPr>
          <w:noProof/>
        </w:rPr>
        <w:fldChar w:fldCharType="end"/>
      </w:r>
    </w:p>
    <w:p w14:paraId="0D8250DD" w14:textId="19A4469F" w:rsidR="008C53EF" w:rsidRDefault="008C53EF">
      <w:pPr>
        <w:pStyle w:val="TOC3"/>
        <w:rPr>
          <w:rFonts w:eastAsiaTheme="minorEastAsia" w:cstheme="minorBidi"/>
          <w:i w:val="0"/>
          <w:iCs w:val="0"/>
          <w:noProof/>
          <w:kern w:val="2"/>
          <w:sz w:val="24"/>
          <w:szCs w:val="24"/>
          <w:lang w:eastAsia="is-IS"/>
        </w:rPr>
      </w:pPr>
      <w:r w:rsidRPr="007C2105">
        <w:rPr>
          <w:rFonts w:cs="Arial"/>
          <w:noProof/>
        </w:rPr>
        <w:t>4.9.1</w:t>
      </w:r>
      <w:r>
        <w:rPr>
          <w:rFonts w:eastAsiaTheme="minorEastAsia" w:cstheme="minorBidi"/>
          <w:i w:val="0"/>
          <w:iCs w:val="0"/>
          <w:noProof/>
          <w:kern w:val="2"/>
          <w:sz w:val="24"/>
          <w:szCs w:val="24"/>
          <w:lang w:eastAsia="is-IS"/>
        </w:rPr>
        <w:tab/>
      </w:r>
      <w:r w:rsidRPr="007C2105">
        <w:rPr>
          <w:rFonts w:cs="Arial"/>
          <w:noProof/>
        </w:rPr>
        <w:t>Almennt</w:t>
      </w:r>
      <w:r>
        <w:rPr>
          <w:noProof/>
        </w:rPr>
        <w:tab/>
      </w:r>
      <w:r>
        <w:rPr>
          <w:noProof/>
        </w:rPr>
        <w:fldChar w:fldCharType="begin"/>
      </w:r>
      <w:r>
        <w:rPr>
          <w:noProof/>
        </w:rPr>
        <w:instrText xml:space="preserve"> PAGEREF _Toc221008699 \h </w:instrText>
      </w:r>
      <w:r>
        <w:rPr>
          <w:noProof/>
        </w:rPr>
      </w:r>
      <w:r>
        <w:rPr>
          <w:noProof/>
        </w:rPr>
        <w:fldChar w:fldCharType="separate"/>
      </w:r>
      <w:r>
        <w:rPr>
          <w:noProof/>
        </w:rPr>
        <w:t>113</w:t>
      </w:r>
      <w:r>
        <w:rPr>
          <w:noProof/>
        </w:rPr>
        <w:fldChar w:fldCharType="end"/>
      </w:r>
    </w:p>
    <w:p w14:paraId="5B64EE93" w14:textId="06B1FAF9" w:rsidR="008C53EF" w:rsidRDefault="008C53EF">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_Toc221008700 \h </w:instrText>
      </w:r>
      <w:r>
        <w:rPr>
          <w:noProof/>
        </w:rPr>
      </w:r>
      <w:r>
        <w:rPr>
          <w:noProof/>
        </w:rPr>
        <w:fldChar w:fldCharType="separate"/>
      </w:r>
      <w:r>
        <w:rPr>
          <w:noProof/>
        </w:rPr>
        <w:t>113</w:t>
      </w:r>
      <w:r>
        <w:rPr>
          <w:noProof/>
        </w:rPr>
        <w:fldChar w:fldCharType="end"/>
      </w:r>
    </w:p>
    <w:p w14:paraId="4A215166" w14:textId="188FA74E" w:rsidR="008C53EF" w:rsidRDefault="008C53EF">
      <w:pPr>
        <w:pStyle w:val="TOC3"/>
        <w:rPr>
          <w:rFonts w:eastAsiaTheme="minorEastAsia" w:cstheme="minorBidi"/>
          <w:i w:val="0"/>
          <w:iCs w:val="0"/>
          <w:noProof/>
          <w:kern w:val="2"/>
          <w:sz w:val="24"/>
          <w:szCs w:val="24"/>
          <w:lang w:eastAsia="is-IS"/>
        </w:rPr>
      </w:pPr>
      <w:r w:rsidRPr="007C2105">
        <w:rPr>
          <w:rFonts w:cs="Arial"/>
          <w:noProof/>
        </w:rPr>
        <w:t>4.9.3</w:t>
      </w:r>
      <w:r>
        <w:rPr>
          <w:rFonts w:eastAsiaTheme="minorEastAsia" w:cstheme="minorBidi"/>
          <w:i w:val="0"/>
          <w:iCs w:val="0"/>
          <w:noProof/>
          <w:kern w:val="2"/>
          <w:sz w:val="24"/>
          <w:szCs w:val="24"/>
          <w:lang w:eastAsia="is-IS"/>
        </w:rPr>
        <w:tab/>
      </w:r>
      <w:r w:rsidRPr="007C2105">
        <w:rPr>
          <w:rFonts w:cs="Arial"/>
          <w:noProof/>
        </w:rPr>
        <w:t>Vatnsverndarsvæði</w:t>
      </w:r>
      <w:r>
        <w:rPr>
          <w:noProof/>
        </w:rPr>
        <w:tab/>
      </w:r>
      <w:r>
        <w:rPr>
          <w:noProof/>
        </w:rPr>
        <w:fldChar w:fldCharType="begin"/>
      </w:r>
      <w:r>
        <w:rPr>
          <w:noProof/>
        </w:rPr>
        <w:instrText xml:space="preserve"> PAGEREF _Toc221008701 \h </w:instrText>
      </w:r>
      <w:r>
        <w:rPr>
          <w:noProof/>
        </w:rPr>
      </w:r>
      <w:r>
        <w:rPr>
          <w:noProof/>
        </w:rPr>
        <w:fldChar w:fldCharType="separate"/>
      </w:r>
      <w:r>
        <w:rPr>
          <w:noProof/>
        </w:rPr>
        <w:t>113</w:t>
      </w:r>
      <w:r>
        <w:rPr>
          <w:noProof/>
        </w:rPr>
        <w:fldChar w:fldCharType="end"/>
      </w:r>
    </w:p>
    <w:p w14:paraId="7B3C8148" w14:textId="05166D7A" w:rsidR="008C53EF" w:rsidRDefault="008C53EF">
      <w:pPr>
        <w:pStyle w:val="TOC4"/>
        <w:rPr>
          <w:rFonts w:eastAsiaTheme="minorEastAsia" w:cstheme="minorBidi"/>
          <w:noProof/>
          <w:kern w:val="2"/>
          <w:sz w:val="24"/>
          <w:szCs w:val="24"/>
          <w:lang w:eastAsia="is-IS"/>
        </w:rPr>
      </w:pPr>
      <w:r w:rsidRPr="007C2105">
        <w:rPr>
          <w:rFonts w:cs="Arial"/>
          <w:noProof/>
        </w:rPr>
        <w:t>4.9.3.1</w:t>
      </w:r>
      <w:r>
        <w:rPr>
          <w:rFonts w:eastAsiaTheme="minorEastAsia" w:cstheme="minorBidi"/>
          <w:noProof/>
          <w:kern w:val="2"/>
          <w:sz w:val="24"/>
          <w:szCs w:val="24"/>
          <w:lang w:eastAsia="is-IS"/>
        </w:rPr>
        <w:tab/>
      </w:r>
      <w:r w:rsidRPr="007C2105">
        <w:rPr>
          <w:rFonts w:cs="Arial"/>
          <w:noProof/>
        </w:rPr>
        <w:t>Almennar reglur um svæðið</w:t>
      </w:r>
      <w:r>
        <w:rPr>
          <w:noProof/>
        </w:rPr>
        <w:tab/>
      </w:r>
      <w:r>
        <w:rPr>
          <w:noProof/>
        </w:rPr>
        <w:fldChar w:fldCharType="begin"/>
      </w:r>
      <w:r>
        <w:rPr>
          <w:noProof/>
        </w:rPr>
        <w:instrText xml:space="preserve"> PAGEREF _Toc221008702 \h </w:instrText>
      </w:r>
      <w:r>
        <w:rPr>
          <w:noProof/>
        </w:rPr>
      </w:r>
      <w:r>
        <w:rPr>
          <w:noProof/>
        </w:rPr>
        <w:fldChar w:fldCharType="separate"/>
      </w:r>
      <w:r>
        <w:rPr>
          <w:noProof/>
        </w:rPr>
        <w:t>113</w:t>
      </w:r>
      <w:r>
        <w:rPr>
          <w:noProof/>
        </w:rPr>
        <w:fldChar w:fldCharType="end"/>
      </w:r>
    </w:p>
    <w:p w14:paraId="5B388F15" w14:textId="6C9580DE" w:rsidR="008C53EF" w:rsidRDefault="008C53EF">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7C2105">
        <w:rPr>
          <w:rFonts w:cs="Arial"/>
          <w:noProof/>
        </w:rPr>
        <w:t>Mengunarvarnarsett</w:t>
      </w:r>
      <w:r>
        <w:rPr>
          <w:noProof/>
        </w:rPr>
        <w:tab/>
      </w:r>
      <w:r>
        <w:rPr>
          <w:noProof/>
        </w:rPr>
        <w:fldChar w:fldCharType="begin"/>
      </w:r>
      <w:r>
        <w:rPr>
          <w:noProof/>
        </w:rPr>
        <w:instrText xml:space="preserve"> PAGEREF _Toc221008703 \h </w:instrText>
      </w:r>
      <w:r>
        <w:rPr>
          <w:noProof/>
        </w:rPr>
      </w:r>
      <w:r>
        <w:rPr>
          <w:noProof/>
        </w:rPr>
        <w:fldChar w:fldCharType="separate"/>
      </w:r>
      <w:r>
        <w:rPr>
          <w:noProof/>
        </w:rPr>
        <w:t>114</w:t>
      </w:r>
      <w:r>
        <w:rPr>
          <w:noProof/>
        </w:rPr>
        <w:fldChar w:fldCharType="end"/>
      </w:r>
    </w:p>
    <w:p w14:paraId="23D5F013" w14:textId="78F8BC52" w:rsidR="008C53EF" w:rsidRDefault="008C53EF">
      <w:pPr>
        <w:pStyle w:val="TOC4"/>
        <w:rPr>
          <w:rFonts w:eastAsiaTheme="minorEastAsia" w:cstheme="minorBidi"/>
          <w:noProof/>
          <w:kern w:val="2"/>
          <w:sz w:val="24"/>
          <w:szCs w:val="24"/>
          <w:lang w:eastAsia="is-IS"/>
        </w:rPr>
      </w:pPr>
      <w:r w:rsidRPr="007C2105">
        <w:rPr>
          <w:rFonts w:cs="Arial"/>
          <w:noProof/>
        </w:rPr>
        <w:t>4.9.3.3</w:t>
      </w:r>
      <w:r>
        <w:rPr>
          <w:rFonts w:eastAsiaTheme="minorEastAsia" w:cstheme="minorBidi"/>
          <w:noProof/>
          <w:kern w:val="2"/>
          <w:sz w:val="24"/>
          <w:szCs w:val="24"/>
          <w:lang w:eastAsia="is-IS"/>
        </w:rPr>
        <w:tab/>
      </w:r>
      <w:r w:rsidRPr="007C2105">
        <w:rPr>
          <w:rFonts w:cs="Arial"/>
          <w:noProof/>
        </w:rPr>
        <w:t>Vélbúnaður á vatnsverndarsvæðum og grannsvæðum</w:t>
      </w:r>
      <w:r>
        <w:rPr>
          <w:noProof/>
        </w:rPr>
        <w:tab/>
      </w:r>
      <w:r>
        <w:rPr>
          <w:noProof/>
        </w:rPr>
        <w:fldChar w:fldCharType="begin"/>
      </w:r>
      <w:r>
        <w:rPr>
          <w:noProof/>
        </w:rPr>
        <w:instrText xml:space="preserve"> PAGEREF _Toc221008704 \h </w:instrText>
      </w:r>
      <w:r>
        <w:rPr>
          <w:noProof/>
        </w:rPr>
      </w:r>
      <w:r>
        <w:rPr>
          <w:noProof/>
        </w:rPr>
        <w:fldChar w:fldCharType="separate"/>
      </w:r>
      <w:r>
        <w:rPr>
          <w:noProof/>
        </w:rPr>
        <w:t>114</w:t>
      </w:r>
      <w:r>
        <w:rPr>
          <w:noProof/>
        </w:rPr>
        <w:fldChar w:fldCharType="end"/>
      </w:r>
    </w:p>
    <w:p w14:paraId="6167BB67" w14:textId="14253C0F" w:rsidR="008C53EF" w:rsidRDefault="008C53EF">
      <w:pPr>
        <w:pStyle w:val="TOC4"/>
        <w:rPr>
          <w:rFonts w:eastAsiaTheme="minorEastAsia" w:cstheme="minorBidi"/>
          <w:noProof/>
          <w:kern w:val="2"/>
          <w:sz w:val="24"/>
          <w:szCs w:val="24"/>
          <w:lang w:eastAsia="is-IS"/>
        </w:rPr>
      </w:pPr>
      <w:r w:rsidRPr="007C2105">
        <w:rPr>
          <w:rFonts w:cs="Arial"/>
          <w:noProof/>
        </w:rPr>
        <w:t>4.9.3.4</w:t>
      </w:r>
      <w:r>
        <w:rPr>
          <w:rFonts w:eastAsiaTheme="minorEastAsia" w:cstheme="minorBidi"/>
          <w:noProof/>
          <w:kern w:val="2"/>
          <w:sz w:val="24"/>
          <w:szCs w:val="24"/>
          <w:lang w:eastAsia="is-IS"/>
        </w:rPr>
        <w:tab/>
      </w:r>
      <w:r w:rsidRPr="007C2105">
        <w:rPr>
          <w:rFonts w:cs="Arial"/>
          <w:noProof/>
        </w:rPr>
        <w:t>Heilsufarsskýrslur</w:t>
      </w:r>
      <w:r>
        <w:rPr>
          <w:noProof/>
        </w:rPr>
        <w:tab/>
      </w:r>
      <w:r>
        <w:rPr>
          <w:noProof/>
        </w:rPr>
        <w:fldChar w:fldCharType="begin"/>
      </w:r>
      <w:r>
        <w:rPr>
          <w:noProof/>
        </w:rPr>
        <w:instrText xml:space="preserve"> PAGEREF _Toc221008705 \h </w:instrText>
      </w:r>
      <w:r>
        <w:rPr>
          <w:noProof/>
        </w:rPr>
      </w:r>
      <w:r>
        <w:rPr>
          <w:noProof/>
        </w:rPr>
        <w:fldChar w:fldCharType="separate"/>
      </w:r>
      <w:r>
        <w:rPr>
          <w:noProof/>
        </w:rPr>
        <w:t>114</w:t>
      </w:r>
      <w:r>
        <w:rPr>
          <w:noProof/>
        </w:rPr>
        <w:fldChar w:fldCharType="end"/>
      </w:r>
    </w:p>
    <w:p w14:paraId="638D4897" w14:textId="3A90D614" w:rsidR="008C53EF" w:rsidRDefault="008C53EF">
      <w:pPr>
        <w:pStyle w:val="TOC4"/>
        <w:rPr>
          <w:rFonts w:eastAsiaTheme="minorEastAsia" w:cstheme="minorBidi"/>
          <w:noProof/>
          <w:kern w:val="2"/>
          <w:sz w:val="24"/>
          <w:szCs w:val="24"/>
          <w:lang w:eastAsia="is-IS"/>
        </w:rPr>
      </w:pPr>
      <w:r w:rsidRPr="007C2105">
        <w:rPr>
          <w:rFonts w:cs="Arial"/>
          <w:noProof/>
        </w:rPr>
        <w:t>4.9.3.5</w:t>
      </w:r>
      <w:r>
        <w:rPr>
          <w:rFonts w:eastAsiaTheme="minorEastAsia" w:cstheme="minorBidi"/>
          <w:noProof/>
          <w:kern w:val="2"/>
          <w:sz w:val="24"/>
          <w:szCs w:val="24"/>
          <w:lang w:eastAsia="is-IS"/>
        </w:rPr>
        <w:tab/>
      </w:r>
      <w:r w:rsidRPr="007C2105">
        <w:rPr>
          <w:rFonts w:cs="Arial"/>
          <w:noProof/>
        </w:rPr>
        <w:t>Áhættumat</w:t>
      </w:r>
      <w:r>
        <w:rPr>
          <w:noProof/>
        </w:rPr>
        <w:tab/>
      </w:r>
      <w:r>
        <w:rPr>
          <w:noProof/>
        </w:rPr>
        <w:fldChar w:fldCharType="begin"/>
      </w:r>
      <w:r>
        <w:rPr>
          <w:noProof/>
        </w:rPr>
        <w:instrText xml:space="preserve"> PAGEREF _Toc221008706 \h </w:instrText>
      </w:r>
      <w:r>
        <w:rPr>
          <w:noProof/>
        </w:rPr>
      </w:r>
      <w:r>
        <w:rPr>
          <w:noProof/>
        </w:rPr>
        <w:fldChar w:fldCharType="separate"/>
      </w:r>
      <w:r>
        <w:rPr>
          <w:noProof/>
        </w:rPr>
        <w:t>114</w:t>
      </w:r>
      <w:r>
        <w:rPr>
          <w:noProof/>
        </w:rPr>
        <w:fldChar w:fldCharType="end"/>
      </w:r>
    </w:p>
    <w:p w14:paraId="3E26B175" w14:textId="5F45A6E4"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_Toc221008707 \h </w:instrText>
      </w:r>
      <w:r>
        <w:rPr>
          <w:noProof/>
        </w:rPr>
      </w:r>
      <w:r>
        <w:rPr>
          <w:noProof/>
        </w:rPr>
        <w:fldChar w:fldCharType="separate"/>
      </w:r>
      <w:r>
        <w:rPr>
          <w:noProof/>
        </w:rPr>
        <w:t>115</w:t>
      </w:r>
      <w:r>
        <w:rPr>
          <w:noProof/>
        </w:rPr>
        <w:fldChar w:fldCharType="end"/>
      </w:r>
    </w:p>
    <w:p w14:paraId="6D729EDB" w14:textId="0B3DE2B5" w:rsidR="008C53EF" w:rsidRDefault="008C53EF">
      <w:pPr>
        <w:pStyle w:val="TOC3"/>
        <w:rPr>
          <w:rFonts w:eastAsiaTheme="minorEastAsia" w:cstheme="minorBidi"/>
          <w:i w:val="0"/>
          <w:iCs w:val="0"/>
          <w:noProof/>
          <w:kern w:val="2"/>
          <w:sz w:val="24"/>
          <w:szCs w:val="24"/>
          <w:lang w:eastAsia="is-IS"/>
        </w:rPr>
      </w:pPr>
      <w:r w:rsidRPr="007C2105">
        <w:rPr>
          <w:rFonts w:cs="Arial"/>
          <w:noProof/>
        </w:rPr>
        <w:t>4.10.1</w:t>
      </w:r>
      <w:r>
        <w:rPr>
          <w:rFonts w:eastAsiaTheme="minorEastAsia" w:cstheme="minorBidi"/>
          <w:i w:val="0"/>
          <w:iCs w:val="0"/>
          <w:noProof/>
          <w:kern w:val="2"/>
          <w:sz w:val="24"/>
          <w:szCs w:val="24"/>
          <w:lang w:eastAsia="is-IS"/>
        </w:rPr>
        <w:tab/>
      </w:r>
      <w:r w:rsidRPr="007C2105">
        <w:rPr>
          <w:rFonts w:cs="Arial"/>
          <w:noProof/>
        </w:rPr>
        <w:t>Morgunfundir verktaka</w:t>
      </w:r>
      <w:r>
        <w:rPr>
          <w:noProof/>
        </w:rPr>
        <w:tab/>
      </w:r>
      <w:r>
        <w:rPr>
          <w:noProof/>
        </w:rPr>
        <w:fldChar w:fldCharType="begin"/>
      </w:r>
      <w:r>
        <w:rPr>
          <w:noProof/>
        </w:rPr>
        <w:instrText xml:space="preserve"> PAGEREF _Toc221008708 \h </w:instrText>
      </w:r>
      <w:r>
        <w:rPr>
          <w:noProof/>
        </w:rPr>
      </w:r>
      <w:r>
        <w:rPr>
          <w:noProof/>
        </w:rPr>
        <w:fldChar w:fldCharType="separate"/>
      </w:r>
      <w:r>
        <w:rPr>
          <w:noProof/>
        </w:rPr>
        <w:t>115</w:t>
      </w:r>
      <w:r>
        <w:rPr>
          <w:noProof/>
        </w:rPr>
        <w:fldChar w:fldCharType="end"/>
      </w:r>
    </w:p>
    <w:p w14:paraId="61453117" w14:textId="042A3848" w:rsidR="008C53EF" w:rsidRDefault="008C53EF">
      <w:pPr>
        <w:pStyle w:val="TOC3"/>
        <w:rPr>
          <w:rFonts w:eastAsiaTheme="minorEastAsia" w:cstheme="minorBidi"/>
          <w:i w:val="0"/>
          <w:iCs w:val="0"/>
          <w:noProof/>
          <w:kern w:val="2"/>
          <w:sz w:val="24"/>
          <w:szCs w:val="24"/>
          <w:lang w:eastAsia="is-IS"/>
        </w:rPr>
      </w:pPr>
      <w:r w:rsidRPr="007C2105">
        <w:rPr>
          <w:rFonts w:cs="Arial"/>
          <w:noProof/>
        </w:rPr>
        <w:t>4.10.2</w:t>
      </w:r>
      <w:r>
        <w:rPr>
          <w:rFonts w:eastAsiaTheme="minorEastAsia" w:cstheme="minorBidi"/>
          <w:i w:val="0"/>
          <w:iCs w:val="0"/>
          <w:noProof/>
          <w:kern w:val="2"/>
          <w:sz w:val="24"/>
          <w:szCs w:val="24"/>
          <w:lang w:eastAsia="is-IS"/>
        </w:rPr>
        <w:tab/>
      </w:r>
      <w:r w:rsidRPr="007C2105">
        <w:rPr>
          <w:rFonts w:cs="Arial"/>
          <w:noProof/>
        </w:rPr>
        <w:t>Verkfundir og dagbók</w:t>
      </w:r>
      <w:r>
        <w:rPr>
          <w:noProof/>
        </w:rPr>
        <w:tab/>
      </w:r>
      <w:r>
        <w:rPr>
          <w:noProof/>
        </w:rPr>
        <w:fldChar w:fldCharType="begin"/>
      </w:r>
      <w:r>
        <w:rPr>
          <w:noProof/>
        </w:rPr>
        <w:instrText xml:space="preserve"> PAGEREF _Toc221008709 \h </w:instrText>
      </w:r>
      <w:r>
        <w:rPr>
          <w:noProof/>
        </w:rPr>
      </w:r>
      <w:r>
        <w:rPr>
          <w:noProof/>
        </w:rPr>
        <w:fldChar w:fldCharType="separate"/>
      </w:r>
      <w:r>
        <w:rPr>
          <w:noProof/>
        </w:rPr>
        <w:t>115</w:t>
      </w:r>
      <w:r>
        <w:rPr>
          <w:noProof/>
        </w:rPr>
        <w:fldChar w:fldCharType="end"/>
      </w:r>
    </w:p>
    <w:p w14:paraId="3679312C" w14:textId="26B6C52A" w:rsidR="008C53EF" w:rsidRDefault="008C53EF">
      <w:pPr>
        <w:pStyle w:val="TOC3"/>
        <w:rPr>
          <w:rFonts w:eastAsiaTheme="minorEastAsia" w:cstheme="minorBidi"/>
          <w:i w:val="0"/>
          <w:iCs w:val="0"/>
          <w:noProof/>
          <w:kern w:val="2"/>
          <w:sz w:val="24"/>
          <w:szCs w:val="24"/>
          <w:lang w:eastAsia="is-IS"/>
        </w:rPr>
      </w:pPr>
      <w:r w:rsidRPr="007C2105">
        <w:rPr>
          <w:rFonts w:cs="Arial"/>
          <w:noProof/>
        </w:rPr>
        <w:t>4.10.3</w:t>
      </w:r>
      <w:r>
        <w:rPr>
          <w:rFonts w:eastAsiaTheme="minorEastAsia" w:cstheme="minorBidi"/>
          <w:i w:val="0"/>
          <w:iCs w:val="0"/>
          <w:noProof/>
          <w:kern w:val="2"/>
          <w:sz w:val="24"/>
          <w:szCs w:val="24"/>
          <w:lang w:eastAsia="is-IS"/>
        </w:rPr>
        <w:tab/>
      </w:r>
      <w:r w:rsidRPr="007C2105">
        <w:rPr>
          <w:rFonts w:cs="Arial"/>
          <w:noProof/>
        </w:rPr>
        <w:t>Verkmappa</w:t>
      </w:r>
      <w:r>
        <w:rPr>
          <w:noProof/>
        </w:rPr>
        <w:tab/>
      </w:r>
      <w:r>
        <w:rPr>
          <w:noProof/>
        </w:rPr>
        <w:fldChar w:fldCharType="begin"/>
      </w:r>
      <w:r>
        <w:rPr>
          <w:noProof/>
        </w:rPr>
        <w:instrText xml:space="preserve"> PAGEREF _Toc221008710 \h </w:instrText>
      </w:r>
      <w:r>
        <w:rPr>
          <w:noProof/>
        </w:rPr>
      </w:r>
      <w:r>
        <w:rPr>
          <w:noProof/>
        </w:rPr>
        <w:fldChar w:fldCharType="separate"/>
      </w:r>
      <w:r>
        <w:rPr>
          <w:noProof/>
        </w:rPr>
        <w:t>116</w:t>
      </w:r>
      <w:r>
        <w:rPr>
          <w:noProof/>
        </w:rPr>
        <w:fldChar w:fldCharType="end"/>
      </w:r>
    </w:p>
    <w:p w14:paraId="62603B73" w14:textId="167AC585" w:rsidR="008C53EF" w:rsidRDefault="008C53EF">
      <w:pPr>
        <w:pStyle w:val="TOC3"/>
        <w:rPr>
          <w:rFonts w:eastAsiaTheme="minorEastAsia" w:cstheme="minorBidi"/>
          <w:i w:val="0"/>
          <w:iCs w:val="0"/>
          <w:noProof/>
          <w:kern w:val="2"/>
          <w:sz w:val="24"/>
          <w:szCs w:val="24"/>
          <w:lang w:eastAsia="is-IS"/>
        </w:rPr>
      </w:pPr>
      <w:r w:rsidRPr="007C2105">
        <w:rPr>
          <w:rFonts w:cs="Arial"/>
          <w:noProof/>
        </w:rPr>
        <w:t>4.10.4</w:t>
      </w:r>
      <w:r>
        <w:rPr>
          <w:rFonts w:eastAsiaTheme="minorEastAsia" w:cstheme="minorBidi"/>
          <w:i w:val="0"/>
          <w:iCs w:val="0"/>
          <w:noProof/>
          <w:kern w:val="2"/>
          <w:sz w:val="24"/>
          <w:szCs w:val="24"/>
          <w:lang w:eastAsia="is-IS"/>
        </w:rPr>
        <w:tab/>
      </w:r>
      <w:r w:rsidRPr="007C2105">
        <w:rPr>
          <w:rFonts w:cs="Arial"/>
          <w:noProof/>
        </w:rPr>
        <w:t>Eftirlit og úttektir verkkaupa</w:t>
      </w:r>
      <w:r>
        <w:rPr>
          <w:noProof/>
        </w:rPr>
        <w:tab/>
      </w:r>
      <w:r>
        <w:rPr>
          <w:noProof/>
        </w:rPr>
        <w:fldChar w:fldCharType="begin"/>
      </w:r>
      <w:r>
        <w:rPr>
          <w:noProof/>
        </w:rPr>
        <w:instrText xml:space="preserve"> PAGEREF _Toc221008711 \h </w:instrText>
      </w:r>
      <w:r>
        <w:rPr>
          <w:noProof/>
        </w:rPr>
      </w:r>
      <w:r>
        <w:rPr>
          <w:noProof/>
        </w:rPr>
        <w:fldChar w:fldCharType="separate"/>
      </w:r>
      <w:r>
        <w:rPr>
          <w:noProof/>
        </w:rPr>
        <w:t>116</w:t>
      </w:r>
      <w:r>
        <w:rPr>
          <w:noProof/>
        </w:rPr>
        <w:fldChar w:fldCharType="end"/>
      </w:r>
    </w:p>
    <w:p w14:paraId="20D59C25" w14:textId="12262E68" w:rsidR="008C53EF" w:rsidRDefault="008C53EF">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7C2105">
        <w:rPr>
          <w:rFonts w:cs="Arial"/>
          <w:noProof/>
        </w:rPr>
        <w:t>Gæði verks</w:t>
      </w:r>
      <w:r>
        <w:rPr>
          <w:noProof/>
        </w:rPr>
        <w:tab/>
      </w:r>
      <w:r>
        <w:rPr>
          <w:noProof/>
        </w:rPr>
        <w:fldChar w:fldCharType="begin"/>
      </w:r>
      <w:r>
        <w:rPr>
          <w:noProof/>
        </w:rPr>
        <w:instrText xml:space="preserve"> PAGEREF _Toc221008712 \h </w:instrText>
      </w:r>
      <w:r>
        <w:rPr>
          <w:noProof/>
        </w:rPr>
      </w:r>
      <w:r>
        <w:rPr>
          <w:noProof/>
        </w:rPr>
        <w:fldChar w:fldCharType="separate"/>
      </w:r>
      <w:r>
        <w:rPr>
          <w:noProof/>
        </w:rPr>
        <w:t>116</w:t>
      </w:r>
      <w:r>
        <w:rPr>
          <w:noProof/>
        </w:rPr>
        <w:fldChar w:fldCharType="end"/>
      </w:r>
    </w:p>
    <w:p w14:paraId="3DD40A76" w14:textId="67ECE69D" w:rsidR="008C53EF" w:rsidRDefault="008C53EF">
      <w:pPr>
        <w:pStyle w:val="TOC3"/>
        <w:rPr>
          <w:rFonts w:eastAsiaTheme="minorEastAsia" w:cstheme="minorBidi"/>
          <w:i w:val="0"/>
          <w:iCs w:val="0"/>
          <w:noProof/>
          <w:kern w:val="2"/>
          <w:sz w:val="24"/>
          <w:szCs w:val="24"/>
          <w:lang w:eastAsia="is-IS"/>
        </w:rPr>
      </w:pPr>
      <w:r w:rsidRPr="007C2105">
        <w:rPr>
          <w:rFonts w:cs="Arial"/>
          <w:noProof/>
        </w:rPr>
        <w:t>4.10.6</w:t>
      </w:r>
      <w:r>
        <w:rPr>
          <w:rFonts w:eastAsiaTheme="minorEastAsia" w:cstheme="minorBidi"/>
          <w:i w:val="0"/>
          <w:iCs w:val="0"/>
          <w:noProof/>
          <w:kern w:val="2"/>
          <w:sz w:val="24"/>
          <w:szCs w:val="24"/>
          <w:lang w:eastAsia="is-IS"/>
        </w:rPr>
        <w:tab/>
      </w:r>
      <w:r w:rsidRPr="007C2105">
        <w:rPr>
          <w:rFonts w:cs="Arial"/>
          <w:noProof/>
        </w:rPr>
        <w:t>Efnisval og vinnuaðferðir</w:t>
      </w:r>
      <w:r>
        <w:rPr>
          <w:noProof/>
        </w:rPr>
        <w:tab/>
      </w:r>
      <w:r>
        <w:rPr>
          <w:noProof/>
        </w:rPr>
        <w:fldChar w:fldCharType="begin"/>
      </w:r>
      <w:r>
        <w:rPr>
          <w:noProof/>
        </w:rPr>
        <w:instrText xml:space="preserve"> PAGEREF _Toc221008713 \h </w:instrText>
      </w:r>
      <w:r>
        <w:rPr>
          <w:noProof/>
        </w:rPr>
      </w:r>
      <w:r>
        <w:rPr>
          <w:noProof/>
        </w:rPr>
        <w:fldChar w:fldCharType="separate"/>
      </w:r>
      <w:r>
        <w:rPr>
          <w:noProof/>
        </w:rPr>
        <w:t>117</w:t>
      </w:r>
      <w:r>
        <w:rPr>
          <w:noProof/>
        </w:rPr>
        <w:fldChar w:fldCharType="end"/>
      </w:r>
    </w:p>
    <w:p w14:paraId="0AA2349A" w14:textId="79D7F1FD" w:rsidR="008C53EF" w:rsidRDefault="008C53EF">
      <w:pPr>
        <w:pStyle w:val="TOC3"/>
        <w:rPr>
          <w:rFonts w:eastAsiaTheme="minorEastAsia" w:cstheme="minorBidi"/>
          <w:i w:val="0"/>
          <w:iCs w:val="0"/>
          <w:noProof/>
          <w:kern w:val="2"/>
          <w:sz w:val="24"/>
          <w:szCs w:val="24"/>
          <w:lang w:eastAsia="is-IS"/>
        </w:rPr>
      </w:pPr>
      <w:r w:rsidRPr="007C2105">
        <w:rPr>
          <w:rFonts w:cs="Arial"/>
          <w:noProof/>
        </w:rPr>
        <w:t>4.10.7</w:t>
      </w:r>
      <w:r>
        <w:rPr>
          <w:rFonts w:eastAsiaTheme="minorEastAsia" w:cstheme="minorBidi"/>
          <w:i w:val="0"/>
          <w:iCs w:val="0"/>
          <w:noProof/>
          <w:kern w:val="2"/>
          <w:sz w:val="24"/>
          <w:szCs w:val="24"/>
          <w:lang w:eastAsia="is-IS"/>
        </w:rPr>
        <w:tab/>
      </w:r>
      <w:r w:rsidRPr="007C2105">
        <w:rPr>
          <w:rFonts w:cs="Arial"/>
          <w:noProof/>
        </w:rPr>
        <w:t>Samskipti við yfirvöld</w:t>
      </w:r>
      <w:r>
        <w:rPr>
          <w:noProof/>
        </w:rPr>
        <w:tab/>
      </w:r>
      <w:r>
        <w:rPr>
          <w:noProof/>
        </w:rPr>
        <w:fldChar w:fldCharType="begin"/>
      </w:r>
      <w:r>
        <w:rPr>
          <w:noProof/>
        </w:rPr>
        <w:instrText xml:space="preserve"> PAGEREF _Toc221008714 \h </w:instrText>
      </w:r>
      <w:r>
        <w:rPr>
          <w:noProof/>
        </w:rPr>
      </w:r>
      <w:r>
        <w:rPr>
          <w:noProof/>
        </w:rPr>
        <w:fldChar w:fldCharType="separate"/>
      </w:r>
      <w:r>
        <w:rPr>
          <w:noProof/>
        </w:rPr>
        <w:t>117</w:t>
      </w:r>
      <w:r>
        <w:rPr>
          <w:noProof/>
        </w:rPr>
        <w:fldChar w:fldCharType="end"/>
      </w:r>
    </w:p>
    <w:p w14:paraId="0BC8A25C" w14:textId="6F2A8348" w:rsidR="008C53EF" w:rsidRDefault="008C53EF">
      <w:pPr>
        <w:pStyle w:val="TOC3"/>
        <w:rPr>
          <w:rFonts w:eastAsiaTheme="minorEastAsia" w:cstheme="minorBidi"/>
          <w:i w:val="0"/>
          <w:iCs w:val="0"/>
          <w:noProof/>
          <w:kern w:val="2"/>
          <w:sz w:val="24"/>
          <w:szCs w:val="24"/>
          <w:lang w:eastAsia="is-IS"/>
        </w:rPr>
      </w:pPr>
      <w:r w:rsidRPr="007C2105">
        <w:rPr>
          <w:rFonts w:cs="Arial"/>
          <w:noProof/>
        </w:rPr>
        <w:t>4.10.8</w:t>
      </w:r>
      <w:r>
        <w:rPr>
          <w:rFonts w:eastAsiaTheme="minorEastAsia" w:cstheme="minorBidi"/>
          <w:i w:val="0"/>
          <w:iCs w:val="0"/>
          <w:noProof/>
          <w:kern w:val="2"/>
          <w:sz w:val="24"/>
          <w:szCs w:val="24"/>
          <w:lang w:eastAsia="is-IS"/>
        </w:rPr>
        <w:tab/>
      </w:r>
      <w:r w:rsidRPr="007C2105">
        <w:rPr>
          <w:rFonts w:cs="Arial"/>
          <w:noProof/>
        </w:rPr>
        <w:t>Verkloka- og ábyrgðarúttekt</w:t>
      </w:r>
      <w:r>
        <w:rPr>
          <w:noProof/>
        </w:rPr>
        <w:tab/>
      </w:r>
      <w:r>
        <w:rPr>
          <w:noProof/>
        </w:rPr>
        <w:fldChar w:fldCharType="begin"/>
      </w:r>
      <w:r>
        <w:rPr>
          <w:noProof/>
        </w:rPr>
        <w:instrText xml:space="preserve"> PAGEREF _Toc221008715 \h </w:instrText>
      </w:r>
      <w:r>
        <w:rPr>
          <w:noProof/>
        </w:rPr>
      </w:r>
      <w:r>
        <w:rPr>
          <w:noProof/>
        </w:rPr>
        <w:fldChar w:fldCharType="separate"/>
      </w:r>
      <w:r>
        <w:rPr>
          <w:noProof/>
        </w:rPr>
        <w:t>117</w:t>
      </w:r>
      <w:r>
        <w:rPr>
          <w:noProof/>
        </w:rPr>
        <w:fldChar w:fldCharType="end"/>
      </w:r>
    </w:p>
    <w:p w14:paraId="2B094F8E" w14:textId="635CD1F6"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_Toc221008716 \h </w:instrText>
      </w:r>
      <w:r>
        <w:rPr>
          <w:noProof/>
        </w:rPr>
      </w:r>
      <w:r>
        <w:rPr>
          <w:noProof/>
        </w:rPr>
        <w:fldChar w:fldCharType="separate"/>
      </w:r>
      <w:r>
        <w:rPr>
          <w:noProof/>
        </w:rPr>
        <w:t>117</w:t>
      </w:r>
      <w:r>
        <w:rPr>
          <w:noProof/>
        </w:rPr>
        <w:fldChar w:fldCharType="end"/>
      </w:r>
    </w:p>
    <w:p w14:paraId="1F3DD3E7" w14:textId="568F7605" w:rsidR="008C53EF" w:rsidRDefault="008C53EF">
      <w:pPr>
        <w:pStyle w:val="TOC3"/>
        <w:rPr>
          <w:rFonts w:eastAsiaTheme="minorEastAsia" w:cstheme="minorBidi"/>
          <w:i w:val="0"/>
          <w:iCs w:val="0"/>
          <w:noProof/>
          <w:kern w:val="2"/>
          <w:sz w:val="24"/>
          <w:szCs w:val="24"/>
          <w:lang w:eastAsia="is-IS"/>
        </w:rPr>
      </w:pPr>
      <w:r w:rsidRPr="007C2105">
        <w:rPr>
          <w:rFonts w:cs="Arial"/>
          <w:noProof/>
        </w:rPr>
        <w:t>4.11.1</w:t>
      </w:r>
      <w:r>
        <w:rPr>
          <w:rFonts w:eastAsiaTheme="minorEastAsia" w:cstheme="minorBidi"/>
          <w:i w:val="0"/>
          <w:iCs w:val="0"/>
          <w:noProof/>
          <w:kern w:val="2"/>
          <w:sz w:val="24"/>
          <w:szCs w:val="24"/>
          <w:lang w:eastAsia="is-IS"/>
        </w:rPr>
        <w:tab/>
      </w:r>
      <w:r w:rsidRPr="007C2105">
        <w:rPr>
          <w:rFonts w:cs="Arial"/>
          <w:noProof/>
        </w:rPr>
        <w:t>Öryggismál, sbr. kafla 4.6.</w:t>
      </w:r>
      <w:r>
        <w:rPr>
          <w:noProof/>
        </w:rPr>
        <w:tab/>
      </w:r>
      <w:r>
        <w:rPr>
          <w:noProof/>
        </w:rPr>
        <w:fldChar w:fldCharType="begin"/>
      </w:r>
      <w:r>
        <w:rPr>
          <w:noProof/>
        </w:rPr>
        <w:instrText xml:space="preserve"> PAGEREF _Toc221008717 \h </w:instrText>
      </w:r>
      <w:r>
        <w:rPr>
          <w:noProof/>
        </w:rPr>
      </w:r>
      <w:r>
        <w:rPr>
          <w:noProof/>
        </w:rPr>
        <w:fldChar w:fldCharType="separate"/>
      </w:r>
      <w:r>
        <w:rPr>
          <w:noProof/>
        </w:rPr>
        <w:t>118</w:t>
      </w:r>
      <w:r>
        <w:rPr>
          <w:noProof/>
        </w:rPr>
        <w:fldChar w:fldCharType="end"/>
      </w:r>
    </w:p>
    <w:p w14:paraId="21F70C2D" w14:textId="5FECE9EC" w:rsidR="008C53EF" w:rsidRDefault="008C53EF">
      <w:pPr>
        <w:pStyle w:val="TOC3"/>
        <w:rPr>
          <w:rFonts w:eastAsiaTheme="minorEastAsia" w:cstheme="minorBidi"/>
          <w:i w:val="0"/>
          <w:iCs w:val="0"/>
          <w:noProof/>
          <w:kern w:val="2"/>
          <w:sz w:val="24"/>
          <w:szCs w:val="24"/>
          <w:lang w:eastAsia="is-IS"/>
        </w:rPr>
      </w:pPr>
      <w:r w:rsidRPr="007C2105">
        <w:rPr>
          <w:rFonts w:cs="Arial"/>
          <w:noProof/>
        </w:rPr>
        <w:t>4.11.2</w:t>
      </w:r>
      <w:r>
        <w:rPr>
          <w:rFonts w:eastAsiaTheme="minorEastAsia" w:cstheme="minorBidi"/>
          <w:i w:val="0"/>
          <w:iCs w:val="0"/>
          <w:noProof/>
          <w:kern w:val="2"/>
          <w:sz w:val="24"/>
          <w:szCs w:val="24"/>
          <w:lang w:eastAsia="is-IS"/>
        </w:rPr>
        <w:tab/>
      </w:r>
      <w:r w:rsidRPr="007C2105">
        <w:rPr>
          <w:rFonts w:cs="Arial"/>
          <w:noProof/>
        </w:rPr>
        <w:t>Samræmi við forskrift</w:t>
      </w:r>
      <w:r>
        <w:rPr>
          <w:noProof/>
        </w:rPr>
        <w:tab/>
      </w:r>
      <w:r>
        <w:rPr>
          <w:noProof/>
        </w:rPr>
        <w:fldChar w:fldCharType="begin"/>
      </w:r>
      <w:r>
        <w:rPr>
          <w:noProof/>
        </w:rPr>
        <w:instrText xml:space="preserve"> PAGEREF _Toc221008718 \h </w:instrText>
      </w:r>
      <w:r>
        <w:rPr>
          <w:noProof/>
        </w:rPr>
      </w:r>
      <w:r>
        <w:rPr>
          <w:noProof/>
        </w:rPr>
        <w:fldChar w:fldCharType="separate"/>
      </w:r>
      <w:r>
        <w:rPr>
          <w:noProof/>
        </w:rPr>
        <w:t>118</w:t>
      </w:r>
      <w:r>
        <w:rPr>
          <w:noProof/>
        </w:rPr>
        <w:fldChar w:fldCharType="end"/>
      </w:r>
    </w:p>
    <w:p w14:paraId="1D9AEA39" w14:textId="38EC0A9F" w:rsidR="008C53EF" w:rsidRDefault="008C53EF">
      <w:pPr>
        <w:pStyle w:val="TOC3"/>
        <w:rPr>
          <w:rFonts w:eastAsiaTheme="minorEastAsia" w:cstheme="minorBidi"/>
          <w:i w:val="0"/>
          <w:iCs w:val="0"/>
          <w:noProof/>
          <w:kern w:val="2"/>
          <w:sz w:val="24"/>
          <w:szCs w:val="24"/>
          <w:lang w:eastAsia="is-IS"/>
        </w:rPr>
      </w:pPr>
      <w:r w:rsidRPr="007C2105">
        <w:rPr>
          <w:rFonts w:cs="Arial"/>
          <w:noProof/>
        </w:rPr>
        <w:t>4.11.3</w:t>
      </w:r>
      <w:r>
        <w:rPr>
          <w:rFonts w:eastAsiaTheme="minorEastAsia" w:cstheme="minorBidi"/>
          <w:i w:val="0"/>
          <w:iCs w:val="0"/>
          <w:noProof/>
          <w:kern w:val="2"/>
          <w:sz w:val="24"/>
          <w:szCs w:val="24"/>
          <w:lang w:eastAsia="is-IS"/>
        </w:rPr>
        <w:tab/>
      </w:r>
      <w:r w:rsidRPr="007C2105">
        <w:rPr>
          <w:rFonts w:cs="Arial"/>
          <w:noProof/>
        </w:rPr>
        <w:t>Samskipti</w:t>
      </w:r>
      <w:r>
        <w:rPr>
          <w:noProof/>
        </w:rPr>
        <w:tab/>
      </w:r>
      <w:r>
        <w:rPr>
          <w:noProof/>
        </w:rPr>
        <w:fldChar w:fldCharType="begin"/>
      </w:r>
      <w:r>
        <w:rPr>
          <w:noProof/>
        </w:rPr>
        <w:instrText xml:space="preserve"> PAGEREF _Toc221008719 \h </w:instrText>
      </w:r>
      <w:r>
        <w:rPr>
          <w:noProof/>
        </w:rPr>
      </w:r>
      <w:r>
        <w:rPr>
          <w:noProof/>
        </w:rPr>
        <w:fldChar w:fldCharType="separate"/>
      </w:r>
      <w:r>
        <w:rPr>
          <w:noProof/>
        </w:rPr>
        <w:t>118</w:t>
      </w:r>
      <w:r>
        <w:rPr>
          <w:noProof/>
        </w:rPr>
        <w:fldChar w:fldCharType="end"/>
      </w:r>
    </w:p>
    <w:p w14:paraId="5B18584F" w14:textId="5098FE1F"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_Toc221008720 \h </w:instrText>
      </w:r>
      <w:r>
        <w:rPr>
          <w:noProof/>
        </w:rPr>
      </w:r>
      <w:r>
        <w:rPr>
          <w:noProof/>
        </w:rPr>
        <w:fldChar w:fldCharType="separate"/>
      </w:r>
      <w:r>
        <w:rPr>
          <w:noProof/>
        </w:rPr>
        <w:t>119</w:t>
      </w:r>
      <w:r>
        <w:rPr>
          <w:noProof/>
        </w:rPr>
        <w:fldChar w:fldCharType="end"/>
      </w:r>
    </w:p>
    <w:p w14:paraId="5000B31A" w14:textId="47BA3ECE" w:rsidR="008C53EF" w:rsidRDefault="008C53EF">
      <w:pPr>
        <w:pStyle w:val="TOC3"/>
        <w:rPr>
          <w:rFonts w:eastAsiaTheme="minorEastAsia" w:cstheme="minorBidi"/>
          <w:i w:val="0"/>
          <w:iCs w:val="0"/>
          <w:noProof/>
          <w:kern w:val="2"/>
          <w:sz w:val="24"/>
          <w:szCs w:val="24"/>
          <w:lang w:eastAsia="is-IS"/>
        </w:rPr>
      </w:pPr>
      <w:r w:rsidRPr="007C2105">
        <w:rPr>
          <w:rFonts w:cs="Arial"/>
          <w:noProof/>
        </w:rPr>
        <w:t>4.12.1</w:t>
      </w:r>
      <w:r>
        <w:rPr>
          <w:rFonts w:eastAsiaTheme="minorEastAsia" w:cstheme="minorBidi"/>
          <w:i w:val="0"/>
          <w:iCs w:val="0"/>
          <w:noProof/>
          <w:kern w:val="2"/>
          <w:sz w:val="24"/>
          <w:szCs w:val="24"/>
          <w:lang w:eastAsia="is-IS"/>
        </w:rPr>
        <w:tab/>
      </w:r>
      <w:r w:rsidRPr="007C2105">
        <w:rPr>
          <w:rFonts w:cs="Arial"/>
          <w:noProof/>
        </w:rPr>
        <w:t>Tafabætur einstakra verkáfanga</w:t>
      </w:r>
      <w:r>
        <w:rPr>
          <w:noProof/>
        </w:rPr>
        <w:tab/>
      </w:r>
      <w:r>
        <w:rPr>
          <w:noProof/>
        </w:rPr>
        <w:fldChar w:fldCharType="begin"/>
      </w:r>
      <w:r>
        <w:rPr>
          <w:noProof/>
        </w:rPr>
        <w:instrText xml:space="preserve"> PAGEREF _Toc221008721 \h </w:instrText>
      </w:r>
      <w:r>
        <w:rPr>
          <w:noProof/>
        </w:rPr>
      </w:r>
      <w:r>
        <w:rPr>
          <w:noProof/>
        </w:rPr>
        <w:fldChar w:fldCharType="separate"/>
      </w:r>
      <w:r>
        <w:rPr>
          <w:noProof/>
        </w:rPr>
        <w:t>119</w:t>
      </w:r>
      <w:r>
        <w:rPr>
          <w:noProof/>
        </w:rPr>
        <w:fldChar w:fldCharType="end"/>
      </w:r>
    </w:p>
    <w:p w14:paraId="45E3D592" w14:textId="0BCEF3B6"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_Toc221008722 \h </w:instrText>
      </w:r>
      <w:r>
        <w:rPr>
          <w:noProof/>
        </w:rPr>
      </w:r>
      <w:r>
        <w:rPr>
          <w:noProof/>
        </w:rPr>
        <w:fldChar w:fldCharType="separate"/>
      </w:r>
      <w:r>
        <w:rPr>
          <w:noProof/>
        </w:rPr>
        <w:t>119</w:t>
      </w:r>
      <w:r>
        <w:rPr>
          <w:noProof/>
        </w:rPr>
        <w:fldChar w:fldCharType="end"/>
      </w:r>
    </w:p>
    <w:p w14:paraId="508515CF" w14:textId="43A55757" w:rsidR="008C53EF" w:rsidRDefault="008C53EF">
      <w:pPr>
        <w:pStyle w:val="TOC2"/>
        <w:tabs>
          <w:tab w:val="left" w:pos="1000"/>
          <w:tab w:val="right" w:leader="dot" w:pos="9062"/>
        </w:tabs>
        <w:rPr>
          <w:rFonts w:eastAsiaTheme="minorEastAsia" w:cstheme="minorBidi"/>
          <w:smallCaps w:val="0"/>
          <w:noProof/>
          <w:kern w:val="2"/>
          <w:sz w:val="24"/>
          <w:szCs w:val="24"/>
          <w:lang w:eastAsia="is-IS"/>
        </w:rPr>
      </w:pPr>
      <w:r w:rsidRPr="007C2105">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_Toc221008723 \h </w:instrText>
      </w:r>
      <w:r>
        <w:rPr>
          <w:noProof/>
        </w:rPr>
      </w:r>
      <w:r>
        <w:rPr>
          <w:noProof/>
        </w:rPr>
        <w:fldChar w:fldCharType="separate"/>
      </w:r>
      <w:r>
        <w:rPr>
          <w:noProof/>
        </w:rPr>
        <w:t>120</w:t>
      </w:r>
      <w:r>
        <w:rPr>
          <w:noProof/>
        </w:rPr>
        <w:fldChar w:fldCharType="end"/>
      </w:r>
    </w:p>
    <w:p w14:paraId="1CA282E3" w14:textId="60890100" w:rsidR="008C53EF" w:rsidRDefault="008C53EF">
      <w:pPr>
        <w:pStyle w:val="TOC3"/>
        <w:rPr>
          <w:rFonts w:eastAsiaTheme="minorEastAsia" w:cstheme="minorBidi"/>
          <w:i w:val="0"/>
          <w:iCs w:val="0"/>
          <w:noProof/>
          <w:kern w:val="2"/>
          <w:sz w:val="24"/>
          <w:szCs w:val="24"/>
          <w:lang w:eastAsia="is-IS"/>
        </w:rPr>
      </w:pPr>
      <w:r w:rsidRPr="007C2105">
        <w:rPr>
          <w:rFonts w:cs="Arial"/>
          <w:noProof/>
        </w:rPr>
        <w:t>4.14.1</w:t>
      </w:r>
      <w:r>
        <w:rPr>
          <w:rFonts w:eastAsiaTheme="minorEastAsia" w:cstheme="minorBidi"/>
          <w:i w:val="0"/>
          <w:iCs w:val="0"/>
          <w:noProof/>
          <w:kern w:val="2"/>
          <w:sz w:val="24"/>
          <w:szCs w:val="24"/>
          <w:lang w:eastAsia="is-IS"/>
        </w:rPr>
        <w:tab/>
      </w:r>
      <w:r w:rsidRPr="007C2105">
        <w:rPr>
          <w:rFonts w:cs="Arial"/>
          <w:noProof/>
        </w:rPr>
        <w:t>Kröfur</w:t>
      </w:r>
      <w:r>
        <w:rPr>
          <w:noProof/>
        </w:rPr>
        <w:tab/>
      </w:r>
      <w:r>
        <w:rPr>
          <w:noProof/>
        </w:rPr>
        <w:fldChar w:fldCharType="begin"/>
      </w:r>
      <w:r>
        <w:rPr>
          <w:noProof/>
        </w:rPr>
        <w:instrText xml:space="preserve"> PAGEREF _Toc221008724 \h </w:instrText>
      </w:r>
      <w:r>
        <w:rPr>
          <w:noProof/>
        </w:rPr>
      </w:r>
      <w:r>
        <w:rPr>
          <w:noProof/>
        </w:rPr>
        <w:fldChar w:fldCharType="separate"/>
      </w:r>
      <w:r>
        <w:rPr>
          <w:noProof/>
        </w:rPr>
        <w:t>120</w:t>
      </w:r>
      <w:r>
        <w:rPr>
          <w:noProof/>
        </w:rPr>
        <w:fldChar w:fldCharType="end"/>
      </w:r>
    </w:p>
    <w:p w14:paraId="21840C64" w14:textId="0A6A849B" w:rsidR="008C53EF" w:rsidRDefault="008C53EF">
      <w:pPr>
        <w:pStyle w:val="TOC3"/>
        <w:rPr>
          <w:rFonts w:eastAsiaTheme="minorEastAsia" w:cstheme="minorBidi"/>
          <w:i w:val="0"/>
          <w:iCs w:val="0"/>
          <w:noProof/>
          <w:kern w:val="2"/>
          <w:sz w:val="24"/>
          <w:szCs w:val="24"/>
          <w:lang w:eastAsia="is-IS"/>
        </w:rPr>
      </w:pPr>
      <w:r w:rsidRPr="007C2105">
        <w:rPr>
          <w:rFonts w:cs="Arial"/>
          <w:noProof/>
        </w:rPr>
        <w:t>4.14.2</w:t>
      </w:r>
      <w:r>
        <w:rPr>
          <w:rFonts w:eastAsiaTheme="minorEastAsia" w:cstheme="minorBidi"/>
          <w:i w:val="0"/>
          <w:iCs w:val="0"/>
          <w:noProof/>
          <w:kern w:val="2"/>
          <w:sz w:val="24"/>
          <w:szCs w:val="24"/>
          <w:lang w:eastAsia="is-IS"/>
        </w:rPr>
        <w:tab/>
      </w:r>
      <w:r w:rsidRPr="007C2105">
        <w:rPr>
          <w:rFonts w:cs="Arial"/>
          <w:noProof/>
        </w:rPr>
        <w:t>Viðbrögð við kröfum</w:t>
      </w:r>
      <w:r>
        <w:rPr>
          <w:noProof/>
        </w:rPr>
        <w:tab/>
      </w:r>
      <w:r>
        <w:rPr>
          <w:noProof/>
        </w:rPr>
        <w:fldChar w:fldCharType="begin"/>
      </w:r>
      <w:r>
        <w:rPr>
          <w:noProof/>
        </w:rPr>
        <w:instrText xml:space="preserve"> PAGEREF _Toc221008725 \h </w:instrText>
      </w:r>
      <w:r>
        <w:rPr>
          <w:noProof/>
        </w:rPr>
      </w:r>
      <w:r>
        <w:rPr>
          <w:noProof/>
        </w:rPr>
        <w:fldChar w:fldCharType="separate"/>
      </w:r>
      <w:r>
        <w:rPr>
          <w:noProof/>
        </w:rPr>
        <w:t>120</w:t>
      </w:r>
      <w:r>
        <w:rPr>
          <w:noProof/>
        </w:rPr>
        <w:fldChar w:fldCharType="end"/>
      </w:r>
    </w:p>
    <w:p w14:paraId="61DC2E92" w14:textId="182893F3" w:rsidR="008C53EF" w:rsidRDefault="008C53EF">
      <w:pPr>
        <w:pStyle w:val="TOC3"/>
        <w:rPr>
          <w:rFonts w:eastAsiaTheme="minorEastAsia" w:cstheme="minorBidi"/>
          <w:i w:val="0"/>
          <w:iCs w:val="0"/>
          <w:noProof/>
          <w:kern w:val="2"/>
          <w:sz w:val="24"/>
          <w:szCs w:val="24"/>
          <w:lang w:eastAsia="is-IS"/>
        </w:rPr>
      </w:pPr>
      <w:r w:rsidRPr="007C2105">
        <w:rPr>
          <w:rFonts w:cs="Arial"/>
          <w:noProof/>
        </w:rPr>
        <w:t>4.14.3</w:t>
      </w:r>
      <w:r>
        <w:rPr>
          <w:rFonts w:eastAsiaTheme="minorEastAsia" w:cstheme="minorBidi"/>
          <w:i w:val="0"/>
          <w:iCs w:val="0"/>
          <w:noProof/>
          <w:kern w:val="2"/>
          <w:sz w:val="24"/>
          <w:szCs w:val="24"/>
          <w:lang w:eastAsia="is-IS"/>
        </w:rPr>
        <w:tab/>
      </w:r>
      <w:r w:rsidRPr="007C2105">
        <w:rPr>
          <w:rFonts w:cs="Arial"/>
          <w:noProof/>
        </w:rPr>
        <w:t>Kröfur vegna fyrirmæla</w:t>
      </w:r>
      <w:r>
        <w:rPr>
          <w:noProof/>
        </w:rPr>
        <w:tab/>
      </w:r>
      <w:r>
        <w:rPr>
          <w:noProof/>
        </w:rPr>
        <w:fldChar w:fldCharType="begin"/>
      </w:r>
      <w:r>
        <w:rPr>
          <w:noProof/>
        </w:rPr>
        <w:instrText xml:space="preserve"> PAGEREF _Toc221008726 \h </w:instrText>
      </w:r>
      <w:r>
        <w:rPr>
          <w:noProof/>
        </w:rPr>
      </w:r>
      <w:r>
        <w:rPr>
          <w:noProof/>
        </w:rPr>
        <w:fldChar w:fldCharType="separate"/>
      </w:r>
      <w:r>
        <w:rPr>
          <w:noProof/>
        </w:rPr>
        <w:t>120</w:t>
      </w:r>
      <w:r>
        <w:rPr>
          <w:noProof/>
        </w:rPr>
        <w:fldChar w:fldCharType="end"/>
      </w:r>
    </w:p>
    <w:p w14:paraId="56F37380" w14:textId="5FDE3FC7" w:rsidR="008C53EF" w:rsidRDefault="008C53EF">
      <w:pPr>
        <w:pStyle w:val="TOC3"/>
        <w:rPr>
          <w:rFonts w:eastAsiaTheme="minorEastAsia" w:cstheme="minorBidi"/>
          <w:i w:val="0"/>
          <w:iCs w:val="0"/>
          <w:noProof/>
          <w:kern w:val="2"/>
          <w:sz w:val="24"/>
          <w:szCs w:val="24"/>
          <w:lang w:eastAsia="is-IS"/>
        </w:rPr>
      </w:pPr>
      <w:r w:rsidRPr="007C2105">
        <w:rPr>
          <w:rFonts w:cs="Arial"/>
          <w:noProof/>
        </w:rPr>
        <w:t>4.14.4</w:t>
      </w:r>
      <w:r>
        <w:rPr>
          <w:rFonts w:eastAsiaTheme="minorEastAsia" w:cstheme="minorBidi"/>
          <w:i w:val="0"/>
          <w:iCs w:val="0"/>
          <w:noProof/>
          <w:kern w:val="2"/>
          <w:sz w:val="24"/>
          <w:szCs w:val="24"/>
          <w:lang w:eastAsia="is-IS"/>
        </w:rPr>
        <w:tab/>
      </w:r>
      <w:r w:rsidRPr="007C2105">
        <w:rPr>
          <w:rFonts w:cs="Arial"/>
          <w:noProof/>
        </w:rPr>
        <w:t>Dómstóll til úrlausnar ágreiningsmála</w:t>
      </w:r>
      <w:r>
        <w:rPr>
          <w:noProof/>
        </w:rPr>
        <w:tab/>
      </w:r>
      <w:r>
        <w:rPr>
          <w:noProof/>
        </w:rPr>
        <w:fldChar w:fldCharType="begin"/>
      </w:r>
      <w:r>
        <w:rPr>
          <w:noProof/>
        </w:rPr>
        <w:instrText xml:space="preserve"> PAGEREF _Toc221008727 \h </w:instrText>
      </w:r>
      <w:r>
        <w:rPr>
          <w:noProof/>
        </w:rPr>
      </w:r>
      <w:r>
        <w:rPr>
          <w:noProof/>
        </w:rPr>
        <w:fldChar w:fldCharType="separate"/>
      </w:r>
      <w:r>
        <w:rPr>
          <w:noProof/>
        </w:rPr>
        <w:t>120</w:t>
      </w:r>
      <w:r>
        <w:rPr>
          <w:noProof/>
        </w:rPr>
        <w:fldChar w:fldCharType="end"/>
      </w:r>
    </w:p>
    <w:p w14:paraId="54A2D4E2" w14:textId="2ED70694" w:rsidR="008C53EF" w:rsidRDefault="008C53EF">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_Toc221008728 \h </w:instrText>
      </w:r>
      <w:r>
        <w:rPr>
          <w:noProof/>
        </w:rPr>
      </w:r>
      <w:r>
        <w:rPr>
          <w:noProof/>
        </w:rPr>
        <w:fldChar w:fldCharType="separate"/>
      </w:r>
      <w:r>
        <w:rPr>
          <w:noProof/>
        </w:rPr>
        <w:t>121</w:t>
      </w:r>
      <w:r>
        <w:rPr>
          <w:noProof/>
        </w:rPr>
        <w:fldChar w:fldCharType="end"/>
      </w:r>
    </w:p>
    <w:p w14:paraId="6919C5E3" w14:textId="05CDC4B6" w:rsidR="004938F6" w:rsidRDefault="004938F6" w:rsidP="004938F6">
      <w:pPr>
        <w:pStyle w:val="TOC3"/>
      </w:pPr>
      <w:r>
        <w:fldChar w:fldCharType="end"/>
      </w:r>
    </w:p>
    <w:p w14:paraId="1CC97C58" w14:textId="77777777" w:rsidR="004938F6" w:rsidRPr="00540736" w:rsidRDefault="004938F6" w:rsidP="004938F6">
      <w:pPr>
        <w:jc w:val="left"/>
      </w:pPr>
      <w:r>
        <w:br w:type="page"/>
      </w:r>
    </w:p>
    <w:p w14:paraId="78B3FE80" w14:textId="77777777" w:rsidR="004938F6" w:rsidRPr="002572DF" w:rsidRDefault="004938F6" w:rsidP="004938F6">
      <w:pPr>
        <w:pStyle w:val="Heading1"/>
      </w:pPr>
      <w:bookmarkStart w:id="1" w:name="_Toc221008477"/>
      <w:r w:rsidRPr="007D516B">
        <w:lastRenderedPageBreak/>
        <w:t>ÚTBOÐSSKILMÁLAR</w:t>
      </w:r>
      <w:bookmarkEnd w:id="0"/>
      <w:bookmarkEnd w:id="1"/>
    </w:p>
    <w:p w14:paraId="2C378018" w14:textId="77777777" w:rsidR="004938F6" w:rsidRDefault="004938F6" w:rsidP="004938F6">
      <w:pPr>
        <w:pStyle w:val="Heading2"/>
      </w:pPr>
      <w:bookmarkStart w:id="2" w:name="_Toc221008478"/>
      <w:r w:rsidRPr="007D516B">
        <w:t>YFIRLIT ÚTBOÐS</w:t>
      </w:r>
      <w:bookmarkEnd w:id="2"/>
    </w:p>
    <w:p w14:paraId="6839DB7A" w14:textId="77777777" w:rsidR="004938F6" w:rsidRDefault="004938F6" w:rsidP="004938F6">
      <w:pPr>
        <w:pStyle w:val="Heading3"/>
      </w:pPr>
      <w:bookmarkStart w:id="3" w:name="_Toc166836051"/>
      <w:bookmarkStart w:id="4" w:name="_Toc172709133"/>
      <w:bookmarkStart w:id="5" w:name="_Toc221008479"/>
      <w:bookmarkStart w:id="6" w:name="_Hlk172709484"/>
      <w:r>
        <w:t>Útboðsform</w:t>
      </w:r>
      <w:bookmarkEnd w:id="3"/>
      <w:bookmarkEnd w:id="4"/>
      <w:bookmarkEnd w:id="5"/>
    </w:p>
    <w:p w14:paraId="0EA5D175" w14:textId="180E595F" w:rsidR="004938F6" w:rsidRDefault="004938F6" w:rsidP="004938F6">
      <w:r>
        <w:t xml:space="preserve">Hér er um að ræða lokað útboð innan gagnvirks innkaupakerfis kaupanda nr. VEGK-2024-01 [GIK]. Allir aðilar sem eru skráðir á lista yfir samþykkta birgja innan GIK við auglýsingu útboðsins hafa þáttökurétt í útboðinu. </w:t>
      </w:r>
    </w:p>
    <w:p w14:paraId="0A612BD5" w14:textId="77777777" w:rsidR="004938F6" w:rsidRPr="00303ED1" w:rsidRDefault="004938F6" w:rsidP="004938F6">
      <w:r>
        <w:t xml:space="preserve">Allir bjóðendur í þessu örútboði uppfylla hæfisskilyrði verkkaupa á grundvelli GIK. Kaupandi getur gert sértækar hæfiskröfur til starfsmanna bjóðanda sem vinna eiga verkið og skulu engar af útilokunar ástæðum eiga við um bjóðanda, sbr. kafla </w:t>
      </w:r>
      <w:r>
        <w:fldChar w:fldCharType="begin"/>
      </w:r>
      <w:r>
        <w:instrText xml:space="preserve"> REF _Ref70666562 \r \h </w:instrText>
      </w:r>
      <w:r>
        <w:fldChar w:fldCharType="separate"/>
      </w:r>
      <w:r>
        <w:t>1.1.8</w:t>
      </w:r>
      <w:r>
        <w:fldChar w:fldCharType="end"/>
      </w:r>
      <w:r>
        <w:t>.</w:t>
      </w:r>
      <w:bookmarkEnd w:id="6"/>
    </w:p>
    <w:p w14:paraId="4CDB31F1" w14:textId="77777777" w:rsidR="004938F6" w:rsidRPr="007D516B" w:rsidRDefault="004938F6" w:rsidP="004938F6">
      <w:pPr>
        <w:pStyle w:val="Heading3"/>
      </w:pPr>
      <w:bookmarkStart w:id="7" w:name="_Toc221008480"/>
      <w:r w:rsidRPr="00AB48FF">
        <w:t>Verkkaupi</w:t>
      </w:r>
      <w:bookmarkEnd w:id="7"/>
    </w:p>
    <w:p w14:paraId="1017C0CC" w14:textId="77777777" w:rsidR="004938F6" w:rsidRPr="007D516B" w:rsidRDefault="004938F6" w:rsidP="004938F6">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7A4C0834" w14:textId="77777777" w:rsidR="004938F6" w:rsidRPr="007D516B" w:rsidRDefault="004938F6" w:rsidP="004938F6">
      <w:pPr>
        <w:tabs>
          <w:tab w:val="left" w:pos="3544"/>
        </w:tabs>
        <w:spacing w:after="0" w:line="240" w:lineRule="auto"/>
        <w:ind w:left="850" w:right="272" w:hanging="142"/>
        <w:rPr>
          <w:rFonts w:cs="Arial"/>
          <w:szCs w:val="20"/>
        </w:rPr>
      </w:pPr>
      <w:r w:rsidRPr="007D516B">
        <w:rPr>
          <w:rFonts w:cs="Arial"/>
          <w:szCs w:val="20"/>
        </w:rPr>
        <w:t>Bæjarhálsi 1, 110 Reykjavík</w:t>
      </w:r>
    </w:p>
    <w:p w14:paraId="51E3B8A3" w14:textId="77777777" w:rsidR="004938F6" w:rsidRPr="007D516B" w:rsidRDefault="004938F6" w:rsidP="004938F6">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82F27E6" w14:textId="77777777" w:rsidR="004938F6" w:rsidRPr="007D516B" w:rsidRDefault="004938F6" w:rsidP="004938F6">
      <w:pPr>
        <w:spacing w:after="0" w:line="240" w:lineRule="auto"/>
        <w:rPr>
          <w:rFonts w:cs="Arial"/>
          <w:szCs w:val="20"/>
        </w:rPr>
      </w:pPr>
    </w:p>
    <w:p w14:paraId="341A5E80" w14:textId="77777777" w:rsidR="004938F6" w:rsidRPr="007D516B" w:rsidRDefault="004938F6" w:rsidP="004938F6">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72A813F6" w14:textId="77777777" w:rsidR="004938F6" w:rsidRPr="007D516B" w:rsidRDefault="004938F6" w:rsidP="004938F6">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3512BECD" w14:textId="77777777" w:rsidR="004938F6" w:rsidRDefault="004938F6" w:rsidP="004938F6">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2B2E90D2" w14:textId="77777777" w:rsidR="004938F6" w:rsidRPr="007D516B" w:rsidRDefault="004938F6" w:rsidP="004938F6">
      <w:pPr>
        <w:pStyle w:val="Heading3"/>
      </w:pPr>
      <w:bookmarkStart w:id="8" w:name="_Ref536614368"/>
      <w:bookmarkStart w:id="9" w:name="_Ref536614712"/>
      <w:bookmarkStart w:id="10" w:name="_Toc221008481"/>
      <w:r w:rsidRPr="007D516B">
        <w:t>Almenn lýsing</w:t>
      </w:r>
      <w:bookmarkEnd w:id="8"/>
      <w:bookmarkEnd w:id="9"/>
      <w:bookmarkEnd w:id="10"/>
    </w:p>
    <w:p w14:paraId="347693AB" w14:textId="77777777" w:rsidR="004938F6" w:rsidRPr="005E7B24" w:rsidRDefault="004938F6" w:rsidP="004938F6">
      <w:pPr>
        <w:rPr>
          <w:rFonts w:cs="Arial"/>
          <w:b/>
          <w:bCs/>
          <w:i/>
          <w:color w:val="FF0000"/>
          <w:szCs w:val="20"/>
        </w:rPr>
      </w:pPr>
      <w:r w:rsidRPr="005E7B24">
        <w:rPr>
          <w:rFonts w:cs="Arial"/>
          <w:b/>
          <w:bCs/>
          <w:i/>
          <w:color w:val="FF0000"/>
          <w:szCs w:val="20"/>
        </w:rPr>
        <w:t>Ef verktaki útvegar efni í verkið þá:</w:t>
      </w:r>
    </w:p>
    <w:p w14:paraId="440BD69F" w14:textId="77777777" w:rsidR="004938F6" w:rsidRPr="005E7B24" w:rsidRDefault="004938F6" w:rsidP="004938F6">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153560E4" w14:textId="77777777" w:rsidR="004938F6" w:rsidRDefault="004938F6" w:rsidP="004938F6">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3BD2B71D" w14:textId="77777777" w:rsidR="004938F6" w:rsidRPr="007D516B" w:rsidRDefault="004938F6" w:rsidP="004938F6">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1DC7946D" w14:textId="77777777" w:rsidR="004938F6" w:rsidRDefault="004938F6" w:rsidP="004938F6">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4938F6" w:rsidRPr="007D516B" w14:paraId="03E25447" w14:textId="77777777" w:rsidTr="009118AA">
        <w:tc>
          <w:tcPr>
            <w:tcW w:w="3397" w:type="dxa"/>
          </w:tcPr>
          <w:p w14:paraId="0C95D89E"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6BA3CFA8"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06624AF5" w14:textId="77777777" w:rsidR="004938F6" w:rsidRPr="007D516B" w:rsidRDefault="004938F6" w:rsidP="009118AA">
            <w:pPr>
              <w:autoSpaceDE w:val="0"/>
              <w:autoSpaceDN w:val="0"/>
              <w:adjustRightInd w:val="0"/>
              <w:jc w:val="center"/>
              <w:rPr>
                <w:rFonts w:cs="Arial"/>
                <w:b/>
                <w:szCs w:val="20"/>
                <w:lang w:eastAsia="en-GB"/>
              </w:rPr>
            </w:pPr>
            <w:r w:rsidRPr="007D516B">
              <w:rPr>
                <w:rFonts w:cs="Arial"/>
                <w:b/>
                <w:szCs w:val="20"/>
                <w:lang w:eastAsia="en-GB"/>
              </w:rPr>
              <w:t>Tafabætur</w:t>
            </w:r>
          </w:p>
        </w:tc>
      </w:tr>
      <w:tr w:rsidR="004938F6" w:rsidRPr="007D516B" w14:paraId="5F11BA7D" w14:textId="77777777" w:rsidTr="009118AA">
        <w:tc>
          <w:tcPr>
            <w:tcW w:w="3397" w:type="dxa"/>
          </w:tcPr>
          <w:p w14:paraId="1CC7CEE8" w14:textId="77777777" w:rsidR="004938F6" w:rsidRPr="007D516B" w:rsidRDefault="004938F6" w:rsidP="009118AA">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38596D14" w14:textId="77777777" w:rsidR="004938F6" w:rsidRPr="007D516B" w:rsidRDefault="004938F6" w:rsidP="009118AA">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59BA6717" w14:textId="77777777" w:rsidR="004938F6" w:rsidRPr="007D516B" w:rsidRDefault="004938F6" w:rsidP="009118AA">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4938F6" w:rsidRPr="007D516B" w14:paraId="316500C1" w14:textId="77777777" w:rsidTr="009118AA">
        <w:tc>
          <w:tcPr>
            <w:tcW w:w="3397" w:type="dxa"/>
          </w:tcPr>
          <w:p w14:paraId="462C4525" w14:textId="77777777" w:rsidR="004938F6" w:rsidRPr="007D516B" w:rsidRDefault="004938F6" w:rsidP="009118AA">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B658053"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FF8A87F"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0,2% af tilboðsfjárhæð per.dag</w:t>
            </w:r>
          </w:p>
        </w:tc>
      </w:tr>
      <w:tr w:rsidR="004938F6" w:rsidRPr="007D516B" w14:paraId="1C66FA2E" w14:textId="77777777" w:rsidTr="009118AA">
        <w:tc>
          <w:tcPr>
            <w:tcW w:w="3397" w:type="dxa"/>
          </w:tcPr>
          <w:p w14:paraId="0ADAC641" w14:textId="77777777" w:rsidR="004938F6" w:rsidRPr="007D516B" w:rsidRDefault="004938F6" w:rsidP="009118AA">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F472CD"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DE4C505" w14:textId="77777777" w:rsidR="004938F6" w:rsidRPr="007D516B" w:rsidRDefault="004938F6" w:rsidP="009118AA">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35987461" w14:textId="77777777" w:rsidR="004938F6" w:rsidRDefault="004938F6" w:rsidP="004938F6">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34B57386" w14:textId="77777777" w:rsidR="004938F6" w:rsidRPr="00C16E1B" w:rsidRDefault="004938F6" w:rsidP="004938F6">
      <w:pPr>
        <w:pStyle w:val="Heading3"/>
        <w:rPr>
          <w:color w:val="FF0000"/>
        </w:rPr>
      </w:pPr>
      <w:bookmarkStart w:id="11" w:name="_Toc221008482"/>
      <w:r w:rsidRPr="00C16E1B">
        <w:rPr>
          <w:color w:val="FF0000"/>
        </w:rPr>
        <w:t>Fyrirvari við útboð # #</w:t>
      </w:r>
      <w:bookmarkEnd w:id="11"/>
    </w:p>
    <w:p w14:paraId="301D9DB1" w14:textId="77777777" w:rsidR="004938F6" w:rsidRPr="00303ED1" w:rsidRDefault="004938F6" w:rsidP="004938F6">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7B376A1C" w14:textId="77777777" w:rsidR="004938F6" w:rsidRPr="007D516B" w:rsidRDefault="004938F6" w:rsidP="004938F6">
      <w:pPr>
        <w:pStyle w:val="Heading3"/>
      </w:pPr>
      <w:bookmarkStart w:id="12" w:name="_Toc221008483"/>
      <w:r>
        <w:lastRenderedPageBreak/>
        <w:t>Yfirlit yfir útboðsferli</w:t>
      </w:r>
      <w:bookmarkEnd w:id="12"/>
    </w:p>
    <w:p w14:paraId="17EEBA12" w14:textId="77777777" w:rsidR="004938F6" w:rsidRPr="00216F0E" w:rsidRDefault="004938F6" w:rsidP="004938F6">
      <w:pPr>
        <w:pStyle w:val="Venjulegt"/>
      </w:pPr>
      <w:r w:rsidRPr="00216F0E">
        <w:t>#(Innkaupaþjónusta fyllir út)#</w:t>
      </w:r>
    </w:p>
    <w:p w14:paraId="3C650ECB" w14:textId="77777777" w:rsidR="004938F6" w:rsidRPr="007D516B" w:rsidRDefault="004938F6" w:rsidP="004938F6">
      <w:pPr>
        <w:pStyle w:val="Venjulegt"/>
      </w:pPr>
    </w:p>
    <w:p w14:paraId="0BF55BD0" w14:textId="77777777" w:rsidR="004938F6" w:rsidRDefault="004938F6" w:rsidP="004938F6">
      <w:pPr>
        <w:pStyle w:val="Default"/>
        <w:numPr>
          <w:ilvl w:val="0"/>
          <w:numId w:val="3"/>
        </w:numPr>
        <w:spacing w:after="38"/>
        <w:rPr>
          <w:rFonts w:ascii="Arial" w:hAnsi="Arial" w:cs="Arial"/>
          <w:sz w:val="20"/>
          <w:szCs w:val="20"/>
        </w:rPr>
      </w:pPr>
      <w:r>
        <w:rPr>
          <w:rFonts w:ascii="Arial" w:hAnsi="Arial" w:cs="Arial"/>
          <w:sz w:val="20"/>
          <w:szCs w:val="20"/>
        </w:rPr>
        <w:t>Tegund útboðs: Lokað útboð innan gagnviks innkaupakerfis</w:t>
      </w:r>
    </w:p>
    <w:p w14:paraId="5ECFFAC6" w14:textId="77777777" w:rsidR="004938F6" w:rsidRPr="007D516B" w:rsidRDefault="004938F6" w:rsidP="004938F6">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6BD47151" w14:textId="77777777" w:rsidR="004938F6" w:rsidRPr="007D516B" w:rsidRDefault="004938F6" w:rsidP="004938F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500C2623" w14:textId="77777777" w:rsidR="004938F6" w:rsidRPr="007D516B" w:rsidRDefault="004938F6" w:rsidP="004938F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7D1FF456" w14:textId="77777777" w:rsidR="004938F6" w:rsidRPr="007D516B" w:rsidRDefault="004938F6" w:rsidP="004938F6">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4DED8F76" w14:textId="77777777" w:rsidR="004938F6" w:rsidRDefault="004938F6" w:rsidP="004938F6">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2DA58466" w14:textId="77777777" w:rsidR="004938F6" w:rsidRPr="007D516B" w:rsidRDefault="004938F6" w:rsidP="004938F6">
      <w:pPr>
        <w:pStyle w:val="Heading3"/>
      </w:pPr>
      <w:bookmarkStart w:id="14" w:name="_Toc221008484"/>
      <w:bookmarkEnd w:id="13"/>
      <w:r w:rsidRPr="007D516B">
        <w:t>Kynningarfundur / vettvangsskoðun</w:t>
      </w:r>
      <w:bookmarkEnd w:id="14"/>
    </w:p>
    <w:p w14:paraId="41D5116D" w14:textId="77777777" w:rsidR="004938F6" w:rsidRPr="00F83CDF" w:rsidRDefault="004938F6" w:rsidP="004938F6">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260A4A4E" w14:textId="77777777" w:rsidR="004938F6" w:rsidRPr="00CF3497" w:rsidRDefault="004938F6" w:rsidP="004938F6">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73D165A7" w14:textId="77777777" w:rsidR="004938F6" w:rsidRPr="00CF3497" w:rsidRDefault="004938F6" w:rsidP="004938F6">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4335B745" w14:textId="77777777" w:rsidR="004938F6" w:rsidRDefault="004938F6" w:rsidP="004938F6">
      <w:pPr>
        <w:pStyle w:val="Heading3"/>
      </w:pPr>
      <w:bookmarkStart w:id="15" w:name="_Ref70666562"/>
      <w:bookmarkStart w:id="16" w:name="_Toc221008485"/>
      <w:bookmarkStart w:id="17" w:name="_Toc346721220"/>
      <w:bookmarkStart w:id="18" w:name="_Toc434569858"/>
      <w:bookmarkStart w:id="19" w:name="_Hlk38457249"/>
      <w:r>
        <w:t>Hæfniskröfur</w:t>
      </w:r>
      <w:bookmarkEnd w:id="15"/>
      <w:bookmarkEnd w:id="16"/>
    </w:p>
    <w:p w14:paraId="7EC4B8CA" w14:textId="77777777" w:rsidR="004938F6" w:rsidRDefault="004938F6" w:rsidP="004938F6">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5BF21EB5" w14:textId="77777777" w:rsidR="004938F6" w:rsidRPr="00303ED1" w:rsidRDefault="004938F6" w:rsidP="004938F6">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7"/>
      <w:bookmarkEnd w:id="18"/>
    </w:p>
    <w:p w14:paraId="7290F35F" w14:textId="77777777" w:rsidR="004938F6" w:rsidRPr="007D516B" w:rsidRDefault="004938F6" w:rsidP="004938F6">
      <w:pPr>
        <w:pStyle w:val="Heading4"/>
      </w:pPr>
      <w:bookmarkStart w:id="22" w:name="_Toc221008486"/>
      <w:r>
        <w:t>Ástæður til útilokunar</w:t>
      </w:r>
      <w:bookmarkEnd w:id="20"/>
      <w:bookmarkEnd w:id="21"/>
      <w:bookmarkEnd w:id="22"/>
    </w:p>
    <w:p w14:paraId="3DD579C0" w14:textId="77777777" w:rsidR="004938F6" w:rsidRPr="00CF3497" w:rsidRDefault="004938F6" w:rsidP="004938F6">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1AC8681"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12B0CED8"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23FBEEFD"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sviksemi, </w:t>
      </w:r>
    </w:p>
    <w:p w14:paraId="130C346F"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644359A"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11C94664" w14:textId="77777777" w:rsidR="004938F6" w:rsidRPr="00CF3497" w:rsidRDefault="004938F6" w:rsidP="004938F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719E1DF3" w14:textId="77777777" w:rsidR="004938F6" w:rsidRPr="00CF3497" w:rsidRDefault="004938F6" w:rsidP="004938F6">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59EFF93F" w14:textId="77777777" w:rsidR="004938F6" w:rsidRPr="00CF3497" w:rsidRDefault="004938F6" w:rsidP="004938F6">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6639DD65" w14:textId="77777777" w:rsidR="004938F6" w:rsidRDefault="004938F6" w:rsidP="004938F6">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54EF6107" w14:textId="77777777" w:rsidR="004938F6" w:rsidRPr="00833A92" w:rsidRDefault="004938F6" w:rsidP="004938F6">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Í undantekningartilvikum vegna ástæðna sem varða almannahagsmuni, svo sem lýðheilsu eða umhverfisvernd, er heimilt að veita undanþágu frá útilokun skv. 3. og 4. mgr. enda vegi þær ástæður þyngra en ástæður fyrir útilokun bjóðanda.</w:t>
      </w:r>
    </w:p>
    <w:p w14:paraId="7E6A349D" w14:textId="77777777" w:rsidR="004938F6" w:rsidRPr="00A8697F" w:rsidRDefault="004938F6" w:rsidP="004938F6">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4B715A87"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6AAD1AC"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723A8B2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4AF91E93"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216CB49"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4F81A03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3AEC18A6"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0E7A7AC4"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0BC4583F" w14:textId="77777777" w:rsidR="004938F6" w:rsidRPr="00B427F8" w:rsidRDefault="004938F6" w:rsidP="004938F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067A0E5B" w14:textId="77777777" w:rsidR="004938F6" w:rsidRPr="00B427F8" w:rsidRDefault="004938F6" w:rsidP="004938F6">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138565A5" w14:textId="77777777" w:rsidR="004938F6" w:rsidRPr="00B427F8" w:rsidRDefault="004938F6" w:rsidP="004938F6">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7F992156" w14:textId="77777777" w:rsidR="004938F6" w:rsidRPr="00B427F8" w:rsidRDefault="004938F6" w:rsidP="004938F6">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30A0DB80" w14:textId="77777777" w:rsidR="004938F6" w:rsidRPr="00B427F8" w:rsidRDefault="004938F6" w:rsidP="004938F6">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26118FB3" w14:textId="77777777" w:rsidR="004938F6" w:rsidRPr="00007342" w:rsidRDefault="004938F6" w:rsidP="004938F6">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0AC28379" w14:textId="77777777" w:rsidR="004938F6" w:rsidRDefault="004938F6" w:rsidP="004938F6">
      <w:pPr>
        <w:jc w:val="left"/>
        <w:rPr>
          <w:rFonts w:eastAsiaTheme="majorEastAsia" w:cstheme="majorBidi"/>
          <w:b/>
          <w:snapToGrid w:val="0"/>
          <w:szCs w:val="20"/>
        </w:rPr>
      </w:pPr>
      <w:r>
        <w:br w:type="page"/>
      </w:r>
    </w:p>
    <w:p w14:paraId="633A6A55" w14:textId="77777777" w:rsidR="004938F6" w:rsidRPr="007D516B" w:rsidRDefault="004938F6" w:rsidP="004938F6">
      <w:pPr>
        <w:pStyle w:val="Heading4"/>
      </w:pPr>
      <w:bookmarkStart w:id="23" w:name="_Toc221008487"/>
      <w:r>
        <w:lastRenderedPageBreak/>
        <w:t>Kröfur til tæknilegrar og faglegrar getu bjóðanda</w:t>
      </w:r>
      <w:bookmarkEnd w:id="23"/>
    </w:p>
    <w:p w14:paraId="530E339E" w14:textId="77777777" w:rsidR="004938F6" w:rsidRPr="007D516B" w:rsidRDefault="004938F6" w:rsidP="004938F6">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62DF0E16" w14:textId="77777777" w:rsidR="004938F6" w:rsidRDefault="004938F6" w:rsidP="004938F6">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222C4C18" w14:textId="77777777" w:rsidR="004938F6" w:rsidRPr="007D516B" w:rsidRDefault="004938F6" w:rsidP="004938F6">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186FEFFD" w14:textId="77777777" w:rsidR="004938F6" w:rsidRDefault="004938F6" w:rsidP="004938F6">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19568A64" w14:textId="77777777" w:rsidR="004938F6" w:rsidRDefault="004938F6" w:rsidP="004938F6">
      <w:pPr>
        <w:jc w:val="left"/>
        <w:rPr>
          <w:rFonts w:cs="Arial"/>
          <w:bCs/>
          <w:color w:val="FF0000"/>
          <w:szCs w:val="20"/>
        </w:rPr>
        <w:sectPr w:rsidR="004938F6" w:rsidSect="004938F6">
          <w:footerReference w:type="default" r:id="rId18"/>
          <w:headerReference w:type="first" r:id="rId19"/>
          <w:footerReference w:type="first" r:id="rId20"/>
          <w:pgSz w:w="11906" w:h="16838" w:code="9"/>
          <w:pgMar w:top="1417" w:right="1417" w:bottom="1417" w:left="1417" w:header="284" w:footer="0" w:gutter="0"/>
          <w:pgNumType w:start="1"/>
          <w:cols w:space="708"/>
          <w:docGrid w:linePitch="360"/>
        </w:sectPr>
      </w:pPr>
    </w:p>
    <w:p w14:paraId="2807CAC3" w14:textId="77777777" w:rsidR="004938F6" w:rsidRDefault="004938F6" w:rsidP="004938F6">
      <w:pPr>
        <w:rPr>
          <w:rFonts w:cs="Arial"/>
          <w:bCs/>
          <w:color w:val="FF0000"/>
          <w:szCs w:val="20"/>
        </w:rPr>
      </w:pPr>
      <w:r w:rsidRPr="00E40031">
        <w:rPr>
          <w:rFonts w:cs="Arial"/>
          <w:b/>
          <w:szCs w:val="20"/>
        </w:rPr>
        <w:lastRenderedPageBreak/>
        <w:t>Starfsfólk bjóðanda sem vinnur við verkið skal uppfylla kröfur í eftirfarandi töflu:</w:t>
      </w:r>
    </w:p>
    <w:p w14:paraId="4DFA69AA" w14:textId="77777777" w:rsidR="004938F6" w:rsidRDefault="004938F6" w:rsidP="004938F6">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4938F6" w:rsidRPr="0005266D" w14:paraId="494F3243" w14:textId="77777777" w:rsidTr="009118AA">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1AB47BE5" w14:textId="77777777" w:rsidR="004938F6" w:rsidRPr="0005266D" w:rsidRDefault="004938F6" w:rsidP="009118AA">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1901D191"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75D16530"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7D23E782"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657556D8"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6191769B" w14:textId="77777777" w:rsidR="004938F6" w:rsidRPr="0005266D" w:rsidRDefault="004938F6" w:rsidP="009118AA">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248005DB" w14:textId="77777777" w:rsidR="004938F6" w:rsidRPr="0005266D" w:rsidRDefault="004938F6" w:rsidP="009118AA">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5E6D6B76"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26C083F5"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42930BAC"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E338BC5"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A85C694"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391FF694"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1A436B4D"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27783327" w14:textId="77777777" w:rsidR="004938F6" w:rsidRPr="0005266D" w:rsidRDefault="004938F6" w:rsidP="009118A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4938F6" w:rsidRPr="00496C73" w14:paraId="2540182B" w14:textId="77777777" w:rsidTr="009118A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7E481F09" w14:textId="77777777" w:rsidR="004938F6" w:rsidRPr="0005266D" w:rsidRDefault="004938F6" w:rsidP="009118AA">
            <w:pPr>
              <w:jc w:val="center"/>
              <w:rPr>
                <w:rFonts w:cs="Arial"/>
                <w:b/>
                <w:sz w:val="14"/>
                <w:szCs w:val="14"/>
              </w:rPr>
            </w:pPr>
          </w:p>
        </w:tc>
        <w:tc>
          <w:tcPr>
            <w:tcW w:w="616" w:type="dxa"/>
            <w:gridSpan w:val="2"/>
            <w:tcBorders>
              <w:bottom w:val="single" w:sz="4" w:space="0" w:color="auto"/>
            </w:tcBorders>
          </w:tcPr>
          <w:p w14:paraId="2FDB8F49"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514B678"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56A8CFFE" w14:textId="77777777" w:rsidR="004938F6" w:rsidRPr="0005266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4938F6" w:rsidRPr="0005266D" w14:paraId="36C8BC18"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6EBFBBF" w14:textId="77777777" w:rsidR="004938F6" w:rsidRPr="0005266D" w:rsidRDefault="004938F6" w:rsidP="009118AA">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62584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866C7C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A0B38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B70F5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774E5E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AA3EEF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E122CE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50765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D9208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C1BFF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EE80B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ACC840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2F11BE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F6A5065"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E4C7A0" w14:textId="77777777" w:rsidR="004938F6" w:rsidRPr="0005266D" w:rsidRDefault="004938F6" w:rsidP="009118AA">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CB15F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616CAE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7394E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5362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29BE2F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315E10C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B6FC0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6EFD04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15A93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F0A0A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F3AD1B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E8B4E5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1492DA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03912959"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C9AE08B" w14:textId="77777777" w:rsidR="004938F6" w:rsidRPr="0005266D" w:rsidRDefault="004938F6" w:rsidP="009118AA">
            <w:pPr>
              <w:jc w:val="center"/>
              <w:rPr>
                <w:rFonts w:cs="Arial"/>
                <w:b/>
                <w:sz w:val="12"/>
                <w:szCs w:val="12"/>
              </w:rPr>
            </w:pPr>
            <w:r w:rsidRPr="117FE47C">
              <w:rPr>
                <w:rFonts w:cs="Arial"/>
                <w:b/>
                <w:bCs/>
                <w:sz w:val="12"/>
                <w:szCs w:val="12"/>
              </w:rPr>
              <w:t>Gilt suðupróf skv. ISO-9606-1:2012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A53AF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9D4FDE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B1DB3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D6CD60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35B550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1D9FE3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FAED9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7A3AC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2E1BF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6F2CE1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D9CEA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DAC02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C09807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E57F0F2"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2EBFAF2" w14:textId="77777777" w:rsidR="004938F6" w:rsidRPr="0005266D" w:rsidRDefault="004938F6" w:rsidP="009118AA">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206F7E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61E2B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6425E7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2FD87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590657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92237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6812E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7AB080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75EFC8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209E18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01D5A1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154B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900CA2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03620A7"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EC31EEC" w14:textId="77777777" w:rsidR="004938F6" w:rsidRPr="0005266D" w:rsidRDefault="004938F6" w:rsidP="009118AA">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E86279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AA90B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97FB9A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01A2B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1DCC340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F4B97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07B408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366528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78F1C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5DFB53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236A2C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0F191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F43343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50696EFE"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78F933D" w14:textId="77777777" w:rsidR="004938F6" w:rsidRPr="0005266D" w:rsidRDefault="004938F6" w:rsidP="009118AA">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A106CA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24B57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530AB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6CF294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6F935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741E7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CC174F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4B25C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995D8F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4B0DD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3E024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5E8F31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4C3A3A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5FDADF4F"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D3EAC0" w14:textId="77777777" w:rsidR="004938F6" w:rsidRPr="0005266D" w:rsidRDefault="004938F6" w:rsidP="009118AA">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7E1B7D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956A91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CA2C0F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AD167C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E86D89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62F110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AC6D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FFA5F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8E665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AF91C9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1CB299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A078A6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E55779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496C73" w14:paraId="059AD28D" w14:textId="77777777" w:rsidTr="009118A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AB5BDBA" w14:textId="77777777" w:rsidR="004938F6" w:rsidRPr="0005266D" w:rsidRDefault="004938F6" w:rsidP="009118AA">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593C753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F69A75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134628E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4938F6" w:rsidRPr="0005266D" w14:paraId="1B25D954"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F8C0F0A" w14:textId="77777777" w:rsidR="004938F6" w:rsidRPr="0005266D" w:rsidRDefault="004938F6" w:rsidP="009118AA">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B29C5B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935B4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2132B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0A38FC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DD0153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2CAE13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2E7C4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E61A6D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349C4F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1724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2D105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7DAC8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F5A02A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083B8FF1"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60F389F" w14:textId="77777777" w:rsidR="004938F6" w:rsidRPr="0005266D" w:rsidRDefault="004938F6" w:rsidP="009118AA">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0FBDBB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928DE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FFC6BE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41C4864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5F903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C2D03C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5F587D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768E13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D9548A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11460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8B82AB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C4BCD2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30B2C9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EBB40C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10B0DF8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6C7CBBB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552B23E2"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00DC646" w14:textId="77777777" w:rsidR="004938F6" w:rsidRPr="0005266D" w:rsidRDefault="004938F6" w:rsidP="009118AA">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B7C4E5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AD60A1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04DEDD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8A9667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5CD6AA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482619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E5AEA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E6AE2C3"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58A2A5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087C4E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539944E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39F454B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D62B65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EF8FFF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3181808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502C790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646C27D8"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30C6CFD" w14:textId="77777777" w:rsidR="004938F6" w:rsidRPr="0005266D" w:rsidRDefault="004938F6" w:rsidP="009118AA">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EBE289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027D3F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FA890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67F8D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FC2DA8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14729C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21A162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DD18B4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D7D3F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4EC848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A4ECF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22680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CFD171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24CCF61E"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4417CC9" w14:textId="77777777" w:rsidR="004938F6" w:rsidRPr="0005266D" w:rsidRDefault="004938F6" w:rsidP="009118AA">
            <w:pPr>
              <w:jc w:val="center"/>
              <w:rPr>
                <w:rFonts w:cs="Arial"/>
                <w:b/>
                <w:sz w:val="12"/>
                <w:szCs w:val="12"/>
              </w:rPr>
            </w:pPr>
            <w:r w:rsidRPr="0005266D">
              <w:rPr>
                <w:rFonts w:cs="Arial"/>
                <w:b/>
                <w:sz w:val="12"/>
                <w:szCs w:val="12"/>
              </w:rPr>
              <w:t xml:space="preserve">Undirrituð heilsufarsskýrsla </w:t>
            </w:r>
          </w:p>
          <w:p w14:paraId="7F5CF366" w14:textId="77777777" w:rsidR="004938F6" w:rsidRPr="0005266D" w:rsidRDefault="004938F6" w:rsidP="009118AA">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BF27BB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81692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AC148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79C2F3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DCC6FA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6E5351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233574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6A80C0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7E2E641"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A8006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25A4B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2C42F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611D2B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1EF325DC"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0AB5B0" w14:textId="77777777" w:rsidR="004938F6" w:rsidRPr="0005266D" w:rsidRDefault="004938F6" w:rsidP="009118AA">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3E9042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50C5C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C1127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FEDC2D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F58455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2869CE6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2072E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DE3E85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6B546FD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152C9EC"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019155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5368D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3E9E49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2187DADB"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1003AD1" w14:textId="77777777" w:rsidR="004938F6" w:rsidRPr="0005266D" w:rsidRDefault="004938F6" w:rsidP="009118AA">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DD523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A8169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C76ABE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FAE17C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D34374"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7CF6CE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B923A8E"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3DD227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5810B80"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A2EB2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F2496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BE044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B78C2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938F6" w:rsidRPr="0005266D" w14:paraId="60EBFBA6"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3E3C99D" w14:textId="77777777" w:rsidR="004938F6" w:rsidRPr="0005266D" w:rsidRDefault="004938F6" w:rsidP="009118AA">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4BA85D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2AE7CF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FD48C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1DED35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5E8C8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242857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06FF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07DC58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0EC21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3929E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D0A31B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B21A09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41B287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E58E4C3" w14:textId="77777777" w:rsidTr="009118AA">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82205C4" w14:textId="77777777" w:rsidR="004938F6" w:rsidRPr="0005266D" w:rsidRDefault="004938F6" w:rsidP="009118AA">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C4410B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A41EE28"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5A5EC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BF2E7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0B5CE8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9C097D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C8EC11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B91837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86D415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270DA5D"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E75CBF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81ECD0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AD2B0A"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938F6" w:rsidRPr="0005266D" w14:paraId="0C31D6D4"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34D0DA5" w14:textId="77777777" w:rsidR="004938F6" w:rsidRPr="0005266D" w:rsidRDefault="004938F6" w:rsidP="009118AA">
            <w:pPr>
              <w:jc w:val="center"/>
              <w:rPr>
                <w:rFonts w:cs="Arial"/>
                <w:b/>
                <w:sz w:val="12"/>
                <w:szCs w:val="12"/>
              </w:rPr>
            </w:pPr>
            <w:r w:rsidRPr="117FE47C">
              <w:rPr>
                <w:rFonts w:cs="Arial"/>
                <w:b/>
                <w:bCs/>
                <w:sz w:val="12"/>
                <w:szCs w:val="12"/>
              </w:rPr>
              <w:t>ÍST EN ISO 9712:2021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E112FB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601881"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599005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AE6CD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3920ACF"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4B58276"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25ACBD8"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04B1BBA"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C73649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1E6F3A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41D749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90E2CCE"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FD9A8E9"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4938F6" w:rsidRPr="0005266D" w14:paraId="71F9E903" w14:textId="77777777" w:rsidTr="009118AA">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0B30F2" w14:textId="77777777" w:rsidR="004938F6" w:rsidRPr="0005266D" w:rsidRDefault="004938F6" w:rsidP="009118AA">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619B0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84BFE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1C28D0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FAA3C42"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00D69895"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43A82F1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6248B6F"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305F817"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70B713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03CD56"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5E91B1B"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C1C3DC"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6839BB9" w14:textId="77777777" w:rsidR="004938F6" w:rsidRPr="00A2523D" w:rsidRDefault="004938F6" w:rsidP="009118AA">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4938F6" w:rsidRPr="0005266D" w14:paraId="40747BA8" w14:textId="77777777" w:rsidTr="009118AA">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B6D0C02" w14:textId="77777777" w:rsidR="004938F6" w:rsidRPr="0005266D" w:rsidRDefault="004938F6" w:rsidP="009118AA">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1725C3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48089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57D55B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4DA89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4A8127"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F498125"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EC4953"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C5C9AB"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D6A120"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F03A2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F3581D"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880CA2"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45949E4" w14:textId="77777777" w:rsidR="004938F6" w:rsidRPr="00A2523D" w:rsidRDefault="004938F6" w:rsidP="009118AA">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4FB8AEFA" w14:textId="77777777" w:rsidR="004938F6" w:rsidRDefault="004938F6" w:rsidP="004938F6">
      <w:pPr>
        <w:jc w:val="left"/>
        <w:rPr>
          <w:rFonts w:cs="Arial"/>
          <w:bCs/>
          <w:color w:val="FF0000"/>
          <w:szCs w:val="20"/>
        </w:rPr>
        <w:sectPr w:rsidR="004938F6" w:rsidSect="004938F6">
          <w:pgSz w:w="16838" w:h="11906" w:orient="landscape" w:code="9"/>
          <w:pgMar w:top="1418" w:right="1418" w:bottom="851" w:left="1418" w:header="284" w:footer="0" w:gutter="0"/>
          <w:cols w:space="708"/>
          <w:titlePg/>
          <w:docGrid w:linePitch="360"/>
        </w:sectPr>
      </w:pPr>
    </w:p>
    <w:p w14:paraId="7B1D8994" w14:textId="77777777" w:rsidR="004938F6" w:rsidRPr="007D516B" w:rsidRDefault="004938F6" w:rsidP="004938F6">
      <w:pPr>
        <w:pStyle w:val="Heading2"/>
      </w:pPr>
      <w:bookmarkStart w:id="25" w:name="_Toc221008488"/>
      <w:bookmarkEnd w:id="19"/>
      <w:r w:rsidRPr="007D516B">
        <w:lastRenderedPageBreak/>
        <w:t>Útboðsgögn</w:t>
      </w:r>
      <w:bookmarkEnd w:id="25"/>
    </w:p>
    <w:p w14:paraId="3733EE06" w14:textId="77777777" w:rsidR="004938F6" w:rsidRPr="007D516B" w:rsidRDefault="004938F6" w:rsidP="004938F6">
      <w:pPr>
        <w:rPr>
          <w:rFonts w:cs="Arial"/>
          <w:b/>
          <w:color w:val="FF0000"/>
          <w:szCs w:val="20"/>
        </w:rPr>
      </w:pPr>
      <w:r w:rsidRPr="007D516B">
        <w:rPr>
          <w:rFonts w:cs="Arial"/>
          <w:b/>
          <w:color w:val="FF0000"/>
          <w:szCs w:val="20"/>
        </w:rPr>
        <w:t>#(Innkaupaþjónusta fyllir inn)</w:t>
      </w:r>
    </w:p>
    <w:p w14:paraId="5E3F2E60" w14:textId="77777777" w:rsidR="004938F6" w:rsidRPr="007D516B" w:rsidRDefault="004938F6" w:rsidP="004938F6">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38E2FCAE"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770476F3"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01543D05"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17B59C4C"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2D39BAEC" w14:textId="77777777" w:rsidR="004938F6" w:rsidRPr="000D1DC8" w:rsidRDefault="004938F6" w:rsidP="004938F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1AC4AE44" w14:textId="77777777" w:rsidR="004938F6" w:rsidRPr="00C457A3" w:rsidRDefault="004938F6" w:rsidP="004938F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065E1D38" w14:textId="77777777" w:rsidR="004938F6" w:rsidRDefault="004938F6" w:rsidP="004938F6">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63939325" w14:textId="77777777" w:rsidR="004938F6" w:rsidRPr="00C07B16" w:rsidRDefault="004938F6" w:rsidP="004938F6">
      <w:pPr>
        <w:pStyle w:val="ListParagraph"/>
        <w:widowControl w:val="0"/>
        <w:numPr>
          <w:ilvl w:val="0"/>
          <w:numId w:val="16"/>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2F80D190" w14:textId="77777777" w:rsidR="004938F6" w:rsidRPr="001D70FE" w:rsidRDefault="004938F6" w:rsidP="004938F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7BF45EAB" w14:textId="77777777" w:rsidR="004938F6" w:rsidRDefault="004938F6" w:rsidP="004938F6">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68E0D2C2" w14:textId="77777777" w:rsidR="004938F6" w:rsidRPr="005969E6" w:rsidRDefault="004938F6" w:rsidP="004938F6">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14025A6F" w14:textId="77777777" w:rsidR="004938F6" w:rsidRDefault="004938F6" w:rsidP="004938F6">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1" w:history="1">
        <w:r w:rsidRPr="004D7F76">
          <w:rPr>
            <w:rStyle w:val="Hyperlink"/>
          </w:rPr>
          <w:t>https://www.or.is/fjarmal/utbod/upplysingasida/</w:t>
        </w:r>
      </w:hyperlink>
    </w:p>
    <w:p w14:paraId="395414C3"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2" w:history="1">
        <w:r>
          <w:rPr>
            <w:rStyle w:val="Hyperlink"/>
          </w:rPr>
          <w:t>https://www.or.is/oryggi/oryggiskrofur/</w:t>
        </w:r>
      </w:hyperlink>
      <w:r>
        <w:rPr>
          <w:rFonts w:eastAsia="Times New Roman" w:cs="Arial"/>
          <w:snapToGrid w:val="0"/>
          <w:szCs w:val="20"/>
        </w:rPr>
        <w:t>)</w:t>
      </w:r>
    </w:p>
    <w:p w14:paraId="69AD5EC5"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3B1994EB" w14:textId="77777777" w:rsidR="004938F6" w:rsidRPr="001D70FE" w:rsidRDefault="004938F6" w:rsidP="004938F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5F72BDAE"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4FE3B2E6"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6D52F09A" w14:textId="77777777" w:rsidR="004938F6" w:rsidRPr="003514BE" w:rsidRDefault="004938F6" w:rsidP="004938F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21E535FD" w14:textId="77777777" w:rsidR="004938F6" w:rsidRDefault="004938F6" w:rsidP="004938F6">
      <w:pPr>
        <w:jc w:val="left"/>
        <w:rPr>
          <w:rFonts w:cs="Arial"/>
          <w:b/>
          <w:i/>
          <w:caps/>
          <w:noProof/>
          <w:snapToGrid w:val="0"/>
          <w:spacing w:val="10"/>
          <w:szCs w:val="20"/>
        </w:rPr>
      </w:pPr>
      <w:r>
        <w:br w:type="page"/>
      </w:r>
    </w:p>
    <w:p w14:paraId="7154F011" w14:textId="77777777" w:rsidR="004938F6" w:rsidRPr="007D516B" w:rsidRDefault="004938F6" w:rsidP="004938F6">
      <w:pPr>
        <w:pStyle w:val="Heading2"/>
      </w:pPr>
      <w:bookmarkStart w:id="27" w:name="_Toc198622700"/>
      <w:bookmarkStart w:id="28" w:name="_Toc221008489"/>
      <w:bookmarkStart w:id="29" w:name="_Ref536432667"/>
      <w:bookmarkStart w:id="30" w:name="_Ref536432696"/>
      <w:bookmarkEnd w:id="26"/>
      <w:r w:rsidRPr="007D516B">
        <w:lastRenderedPageBreak/>
        <w:t>Val á samningsaðila</w:t>
      </w:r>
      <w:bookmarkEnd w:id="27"/>
      <w:bookmarkEnd w:id="28"/>
    </w:p>
    <w:p w14:paraId="628AAF1D" w14:textId="77777777" w:rsidR="004938F6" w:rsidRPr="007D516B" w:rsidRDefault="004938F6" w:rsidP="004938F6">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7D6CDDF2" w14:textId="77777777" w:rsidR="004938F6" w:rsidRDefault="004938F6" w:rsidP="004938F6">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548B9B21" w14:textId="77777777" w:rsidR="004938F6" w:rsidRPr="00106437" w:rsidRDefault="004938F6" w:rsidP="004938F6">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0ACB118A" w14:textId="77777777" w:rsidR="004938F6" w:rsidRPr="00802D71" w:rsidRDefault="004938F6" w:rsidP="004938F6">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B6C98BA" w14:textId="77777777" w:rsidR="004938F6" w:rsidRDefault="004938F6" w:rsidP="004938F6">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02BD6E4" w14:textId="77777777" w:rsidR="004938F6" w:rsidRPr="007E0970" w:rsidRDefault="004938F6" w:rsidP="004938F6">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2CDF8899" w14:textId="77777777" w:rsidR="004938F6" w:rsidRPr="00802D71" w:rsidRDefault="004938F6" w:rsidP="004938F6">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16883006" w14:textId="77777777" w:rsidR="004938F6" w:rsidRPr="00802D71" w:rsidRDefault="004938F6" w:rsidP="004938F6">
      <w:pPr>
        <w:pStyle w:val="ListParagraph"/>
        <w:numPr>
          <w:ilvl w:val="1"/>
          <w:numId w:val="25"/>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01A72143" w14:textId="77777777" w:rsidR="004938F6" w:rsidRPr="00802D71" w:rsidRDefault="004938F6" w:rsidP="004938F6">
      <w:pPr>
        <w:rPr>
          <w:rFonts w:eastAsia="Calibri" w:cs="Arial"/>
          <w:color w:val="FF0000"/>
          <w:lang w:eastAsia="is-IS"/>
        </w:rPr>
      </w:pPr>
    </w:p>
    <w:p w14:paraId="03B3BAF8" w14:textId="77777777" w:rsidR="004938F6" w:rsidRPr="00802D71" w:rsidRDefault="004938F6" w:rsidP="004938F6">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21187558" w14:textId="77777777" w:rsidR="004938F6" w:rsidRPr="00802D71" w:rsidRDefault="004938F6" w:rsidP="004938F6">
      <w:pPr>
        <w:pStyle w:val="Heading3"/>
        <w:rPr>
          <w:rFonts w:eastAsia="Calibri"/>
        </w:rPr>
      </w:pPr>
      <w:bookmarkStart w:id="32" w:name="_Toc198622701"/>
      <w:bookmarkStart w:id="33" w:name="_Toc221008490"/>
      <w:r w:rsidRPr="00802D71">
        <w:rPr>
          <w:rFonts w:eastAsia="Calibri"/>
        </w:rPr>
        <w:t>Verð</w:t>
      </w:r>
      <w:bookmarkEnd w:id="32"/>
      <w:bookmarkEnd w:id="33"/>
    </w:p>
    <w:p w14:paraId="425A6740" w14:textId="77777777" w:rsidR="004938F6" w:rsidRPr="00802D71" w:rsidRDefault="004938F6" w:rsidP="004938F6">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2137D83B" w14:textId="77777777" w:rsidR="004938F6" w:rsidRPr="00802D71" w:rsidRDefault="004938F6" w:rsidP="004938F6">
      <w:pPr>
        <w:pStyle w:val="Heading3"/>
      </w:pPr>
      <w:bookmarkStart w:id="34" w:name="_Toc198622702"/>
      <w:bookmarkStart w:id="35" w:name="_Toc221008491"/>
      <w:r w:rsidRPr="00802D71">
        <w:t>Umhverfismál</w:t>
      </w:r>
      <w:bookmarkEnd w:id="34"/>
      <w:bookmarkEnd w:id="35"/>
    </w:p>
    <w:p w14:paraId="766F26A6" w14:textId="77777777" w:rsidR="004938F6" w:rsidRPr="00802D71" w:rsidRDefault="004938F6" w:rsidP="004938F6">
      <w:pPr>
        <w:pStyle w:val="Heading4"/>
        <w:rPr>
          <w:rFonts w:eastAsia="Calibri"/>
        </w:rPr>
      </w:pPr>
      <w:bookmarkStart w:id="36" w:name="_Toc198622703"/>
      <w:bookmarkStart w:id="37" w:name="_Toc221008492"/>
      <w:r w:rsidRPr="00802D71">
        <w:rPr>
          <w:rFonts w:eastAsia="Calibri"/>
        </w:rPr>
        <w:t>Vottað umhverfisstjórnunarkerfi</w:t>
      </w:r>
      <w:bookmarkEnd w:id="36"/>
      <w:bookmarkEnd w:id="37"/>
    </w:p>
    <w:p w14:paraId="212A98A1" w14:textId="77777777" w:rsidR="004938F6" w:rsidRPr="00802D71" w:rsidRDefault="004938F6" w:rsidP="004938F6">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7A2E28BC" w14:textId="77777777" w:rsidR="004938F6" w:rsidRDefault="004938F6" w:rsidP="004938F6">
      <w:pPr>
        <w:pStyle w:val="Heading4"/>
      </w:pPr>
      <w:bookmarkStart w:id="38" w:name="_Ref67397996"/>
      <w:bookmarkStart w:id="39" w:name="_Toc67646922"/>
      <w:bookmarkStart w:id="40" w:name="_Toc198622704"/>
      <w:bookmarkStart w:id="41" w:name="_Toc221008493"/>
      <w:bookmarkStart w:id="42" w:name="_Toc67646924"/>
      <w:bookmarkStart w:id="43" w:name="_Toc72149838"/>
      <w:r w:rsidRPr="00802D71">
        <w:t>Notkun á umhverfisvænni orku</w:t>
      </w:r>
      <w:bookmarkEnd w:id="38"/>
      <w:bookmarkEnd w:id="39"/>
      <w:bookmarkEnd w:id="40"/>
      <w:bookmarkEnd w:id="41"/>
    </w:p>
    <w:p w14:paraId="57DDA2BD" w14:textId="77777777" w:rsidR="004938F6" w:rsidRDefault="004938F6" w:rsidP="004938F6">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6CB922F8"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157F7D08"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56EC55F9" w14:textId="77777777" w:rsidR="004938F6" w:rsidRPr="006E0D7F" w:rsidRDefault="004938F6" w:rsidP="004938F6">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43AB28E5"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184CA133"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4ED0EA5B"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3FBB942D" w14:textId="77777777" w:rsidR="004938F6" w:rsidRPr="006E0D7F" w:rsidRDefault="004938F6" w:rsidP="004938F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A306A80"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4E72766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18355FAE"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52A45F44"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06E7915E" w14:textId="77777777" w:rsidR="004938F6" w:rsidRPr="00BD5F81" w:rsidRDefault="004938F6" w:rsidP="004938F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7CC07892"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7EDE666E" w14:textId="77777777" w:rsidR="004938F6" w:rsidRDefault="004938F6" w:rsidP="004938F6">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350C91A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3E3CB213" w14:textId="77777777" w:rsidR="004938F6" w:rsidRPr="009E3760" w:rsidRDefault="004938F6" w:rsidP="004938F6">
      <w:pPr>
        <w:rPr>
          <w:rFonts w:cs="Arial"/>
          <w:b/>
          <w:bCs/>
          <w:color w:val="FF0000"/>
          <w:u w:val="single"/>
        </w:rPr>
      </w:pPr>
      <w:r w:rsidRPr="009E3760">
        <w:rPr>
          <w:rFonts w:cstheme="minorHAnsi"/>
          <w:b/>
          <w:bCs/>
          <w:color w:val="FF0000"/>
          <w:szCs w:val="20"/>
        </w:rPr>
        <w:t>Hyggist bjóðandi nota lífdísel vegna verksins skal hann leggja fram upplýsingar um lífdísel og skal slík skuldbinding vera hluti verksamnings.</w:t>
      </w:r>
    </w:p>
    <w:p w14:paraId="398846CA"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3C107C97" w14:textId="77777777" w:rsidR="004938F6" w:rsidRDefault="004938F6" w:rsidP="004938F6">
      <w:pPr>
        <w:jc w:val="left"/>
        <w:rPr>
          <w:rFonts w:eastAsiaTheme="majorEastAsia" w:cstheme="majorBidi"/>
          <w:b/>
          <w:snapToGrid w:val="0"/>
          <w:szCs w:val="20"/>
        </w:rPr>
      </w:pPr>
      <w:r>
        <w:br w:type="page"/>
      </w:r>
    </w:p>
    <w:p w14:paraId="5F887216" w14:textId="77777777" w:rsidR="004938F6" w:rsidRPr="00802D71" w:rsidRDefault="004938F6" w:rsidP="004938F6">
      <w:pPr>
        <w:pStyle w:val="Heading4"/>
      </w:pPr>
      <w:bookmarkStart w:id="47" w:name="_Toc198622705"/>
      <w:bookmarkStart w:id="48" w:name="_Toc221008494"/>
      <w:r w:rsidRPr="00802D71">
        <w:lastRenderedPageBreak/>
        <w:t>Umhverfisstaðlar</w:t>
      </w:r>
      <w:bookmarkEnd w:id="44"/>
      <w:bookmarkEnd w:id="45"/>
      <w:bookmarkEnd w:id="47"/>
      <w:bookmarkEnd w:id="48"/>
    </w:p>
    <w:bookmarkEnd w:id="42"/>
    <w:bookmarkEnd w:id="43"/>
    <w:bookmarkEnd w:id="46"/>
    <w:p w14:paraId="108DAFE7"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26A1F8B3"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2ECEC551" w14:textId="77777777" w:rsidR="004938F6" w:rsidRPr="006E0D7F" w:rsidRDefault="004938F6" w:rsidP="004938F6">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4D74898B" w14:textId="77777777" w:rsidR="004938F6" w:rsidRPr="006E0D7F" w:rsidRDefault="004938F6" w:rsidP="004938F6">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0ACD8087" w14:textId="77777777" w:rsidR="004938F6" w:rsidRPr="006E0D7F" w:rsidRDefault="004938F6" w:rsidP="004938F6">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08C86528" w14:textId="77777777" w:rsidR="004938F6" w:rsidRDefault="004938F6" w:rsidP="004938F6">
      <w:pPr>
        <w:spacing w:after="0" w:line="240" w:lineRule="auto"/>
        <w:textAlignment w:val="baseline"/>
        <w:rPr>
          <w:rFonts w:eastAsia="Times New Roman" w:cs="Arial"/>
          <w:color w:val="FF0000"/>
          <w:szCs w:val="20"/>
          <w:lang w:eastAsia="is-IS"/>
          <w14:ligatures w14:val="none"/>
        </w:rPr>
      </w:pPr>
    </w:p>
    <w:p w14:paraId="0ADD6628" w14:textId="77777777" w:rsidR="004938F6" w:rsidRPr="00BD5F81" w:rsidRDefault="004938F6" w:rsidP="004938F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6AA4CFF7" w14:textId="77777777" w:rsidR="004938F6" w:rsidRDefault="004938F6" w:rsidP="004938F6">
      <w:pPr>
        <w:spacing w:after="0" w:line="240" w:lineRule="auto"/>
        <w:textAlignment w:val="baseline"/>
        <w:rPr>
          <w:rFonts w:eastAsia="Times New Roman" w:cs="Arial"/>
          <w:color w:val="FF0000"/>
          <w:szCs w:val="20"/>
          <w:u w:val="single"/>
          <w:lang w:eastAsia="is-IS"/>
          <w14:ligatures w14:val="none"/>
        </w:rPr>
      </w:pPr>
    </w:p>
    <w:p w14:paraId="4FCB22DA"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3F04E328"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398B46D4"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2F290FEE"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5554D9ED"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33394957"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37BF6C31" w14:textId="77777777" w:rsidR="004938F6" w:rsidRDefault="004938F6" w:rsidP="004938F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45A6689F"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p>
    <w:p w14:paraId="1C0866EB" w14:textId="77777777" w:rsidR="004938F6" w:rsidRPr="006E0D7F" w:rsidRDefault="004938F6" w:rsidP="004938F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0960FFF8" w14:textId="77777777" w:rsidR="004938F6" w:rsidRPr="007D516B" w:rsidRDefault="004938F6" w:rsidP="004938F6">
      <w:pPr>
        <w:rPr>
          <w:rFonts w:cs="Arial"/>
          <w:szCs w:val="20"/>
        </w:rPr>
      </w:pPr>
      <w:r w:rsidRPr="007D516B">
        <w:rPr>
          <w:rFonts w:cs="Arial"/>
          <w:szCs w:val="20"/>
        </w:rPr>
        <w:br w:type="page"/>
      </w:r>
    </w:p>
    <w:p w14:paraId="69488237" w14:textId="77777777" w:rsidR="004938F6" w:rsidRPr="007D516B" w:rsidRDefault="004938F6" w:rsidP="004938F6">
      <w:pPr>
        <w:pStyle w:val="Heading2"/>
      </w:pPr>
      <w:bookmarkStart w:id="49" w:name="_Toc221008495"/>
      <w:r w:rsidRPr="007D516B">
        <w:lastRenderedPageBreak/>
        <w:t>Tilboðsgerð</w:t>
      </w:r>
      <w:bookmarkEnd w:id="29"/>
      <w:bookmarkEnd w:id="30"/>
      <w:bookmarkEnd w:id="49"/>
    </w:p>
    <w:p w14:paraId="1DB86FDE" w14:textId="77777777" w:rsidR="004938F6" w:rsidRPr="007D516B" w:rsidRDefault="004938F6" w:rsidP="004938F6">
      <w:pPr>
        <w:rPr>
          <w:rFonts w:cs="Arial"/>
          <w:szCs w:val="20"/>
        </w:rPr>
      </w:pPr>
      <w:r w:rsidRPr="007D516B">
        <w:rPr>
          <w:rFonts w:cs="Arial"/>
          <w:szCs w:val="20"/>
        </w:rPr>
        <w:t>Tilboð skal gera í allt verkið eins og því er lýst í útboðsgögnum.</w:t>
      </w:r>
    </w:p>
    <w:p w14:paraId="47A8631A" w14:textId="77777777" w:rsidR="004938F6" w:rsidRDefault="004938F6" w:rsidP="004938F6">
      <w:pPr>
        <w:rPr>
          <w:rFonts w:cs="Arial"/>
          <w:szCs w:val="20"/>
        </w:rPr>
      </w:pPr>
      <w:bookmarkStart w:id="50"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Ef gagnaskil eru ófullkomin er verkkaupa heimilt að meta tilboð bjóðanda ógilt.</w:t>
      </w:r>
    </w:p>
    <w:p w14:paraId="21EEB2EA" w14:textId="77777777" w:rsidR="004938F6" w:rsidRPr="007D516B" w:rsidRDefault="004938F6" w:rsidP="004938F6">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5D528602" w14:textId="77777777" w:rsidR="004938F6" w:rsidRPr="007D516B" w:rsidRDefault="004938F6" w:rsidP="004938F6">
      <w:pPr>
        <w:pStyle w:val="Heading3"/>
      </w:pPr>
      <w:bookmarkStart w:id="53" w:name="_Toc221008496"/>
      <w:bookmarkStart w:id="54" w:name="_Hlk5286416"/>
      <w:bookmarkEnd w:id="50"/>
      <w:bookmarkEnd w:id="52"/>
      <w:r w:rsidRPr="007D516B">
        <w:t>Tilboðsskrá</w:t>
      </w:r>
      <w:bookmarkEnd w:id="53"/>
    </w:p>
    <w:p w14:paraId="41EBF41C" w14:textId="77777777" w:rsidR="004938F6" w:rsidRDefault="004938F6" w:rsidP="004938F6">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400B9E8" w14:textId="77777777" w:rsidR="004938F6" w:rsidRDefault="004938F6" w:rsidP="004938F6">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7AE8A3B0" w14:textId="77777777" w:rsidR="004938F6" w:rsidRPr="007D516B" w:rsidRDefault="004938F6" w:rsidP="004938F6">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49DC8FCC" w14:textId="77777777" w:rsidR="004938F6" w:rsidRPr="007D516B" w:rsidRDefault="004938F6" w:rsidP="004938F6">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2D855E80" w14:textId="77777777" w:rsidR="004938F6" w:rsidRDefault="004938F6" w:rsidP="004938F6">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708722B9" w14:textId="77777777" w:rsidR="004938F6" w:rsidRPr="007D516B" w:rsidRDefault="004938F6" w:rsidP="004938F6">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4"/>
    <w:p w14:paraId="0B4C0554" w14:textId="77777777" w:rsidR="004938F6" w:rsidRPr="007D516B" w:rsidRDefault="004938F6" w:rsidP="004938F6">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7E750D33" w14:textId="77777777" w:rsidR="004938F6" w:rsidRPr="007D516B" w:rsidRDefault="004938F6" w:rsidP="004938F6">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6B886BBD" w14:textId="77777777" w:rsidR="004938F6" w:rsidRPr="007D516B" w:rsidRDefault="004938F6" w:rsidP="004938F6">
      <w:pPr>
        <w:rPr>
          <w:rFonts w:cs="Arial"/>
          <w:szCs w:val="20"/>
        </w:rPr>
      </w:pPr>
      <w:r w:rsidRPr="007D516B">
        <w:rPr>
          <w:rFonts w:cs="Arial"/>
          <w:szCs w:val="20"/>
        </w:rPr>
        <w:t xml:space="preserve">Bjóðandi skal kynna sér verklýsingu og teikningar gaumgæfilega og gera heildartilboð sitt í samræmi við þau gögn. </w:t>
      </w:r>
    </w:p>
    <w:p w14:paraId="6B9A2892" w14:textId="77777777" w:rsidR="004938F6" w:rsidRPr="007D516B" w:rsidRDefault="004938F6" w:rsidP="004938F6">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14134D12" w14:textId="77777777" w:rsidR="004938F6" w:rsidRPr="007D516B" w:rsidRDefault="004938F6" w:rsidP="004938F6">
      <w:pPr>
        <w:pStyle w:val="Heading3"/>
      </w:pPr>
      <w:bookmarkStart w:id="56" w:name="_Toc536432022"/>
      <w:bookmarkStart w:id="57" w:name="_Toc536432025"/>
      <w:bookmarkStart w:id="58" w:name="_Toc221008497"/>
      <w:bookmarkEnd w:id="55"/>
      <w:bookmarkEnd w:id="56"/>
      <w:bookmarkEnd w:id="57"/>
      <w:r w:rsidRPr="007D516B">
        <w:t>Byggt á getu annarra</w:t>
      </w:r>
      <w:bookmarkEnd w:id="58"/>
    </w:p>
    <w:p w14:paraId="438071E6" w14:textId="77777777" w:rsidR="004938F6" w:rsidRPr="007D516B" w:rsidRDefault="004938F6" w:rsidP="004938F6">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319E4D89" w14:textId="77777777" w:rsidR="004938F6" w:rsidRPr="007D516B" w:rsidRDefault="004938F6" w:rsidP="004938F6">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1115777" w14:textId="77777777" w:rsidR="004938F6" w:rsidRPr="007D516B" w:rsidRDefault="004938F6" w:rsidP="004938F6">
      <w:pPr>
        <w:pStyle w:val="Heading3"/>
      </w:pPr>
      <w:bookmarkStart w:id="59" w:name="_Toc221008498"/>
      <w:r w:rsidRPr="007D516B">
        <w:t>Sameiginlegt boð</w:t>
      </w:r>
      <w:bookmarkEnd w:id="59"/>
    </w:p>
    <w:p w14:paraId="315529C7" w14:textId="77777777" w:rsidR="004938F6" w:rsidRPr="007D516B" w:rsidRDefault="004938F6" w:rsidP="004938F6">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B307DF4" w14:textId="77777777" w:rsidR="004938F6" w:rsidRPr="007D516B" w:rsidRDefault="004938F6" w:rsidP="004938F6">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7E5CB821" w14:textId="77777777" w:rsidR="004938F6" w:rsidRPr="007D516B" w:rsidRDefault="004938F6" w:rsidP="004938F6">
      <w:pPr>
        <w:pStyle w:val="Heading3"/>
      </w:pPr>
      <w:bookmarkStart w:id="62" w:name="_Toc221008499"/>
      <w:bookmarkEnd w:id="60"/>
      <w:r w:rsidRPr="007D516B">
        <w:t>Undirverktakar</w:t>
      </w:r>
      <w:bookmarkEnd w:id="62"/>
    </w:p>
    <w:p w14:paraId="4610B68F" w14:textId="77777777" w:rsidR="004938F6" w:rsidRPr="007D516B" w:rsidRDefault="004938F6" w:rsidP="004938F6">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0A386D6F" w14:textId="77777777" w:rsidR="004938F6" w:rsidRPr="007D516B" w:rsidRDefault="004938F6" w:rsidP="004938F6">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31CAFADD" w14:textId="77777777" w:rsidR="004938F6" w:rsidRPr="007D516B" w:rsidRDefault="004938F6" w:rsidP="004938F6">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5306CB52" w14:textId="77777777" w:rsidR="004938F6" w:rsidRPr="007D516B" w:rsidRDefault="004938F6" w:rsidP="004938F6">
      <w:pPr>
        <w:rPr>
          <w:rFonts w:cs="Arial"/>
          <w:szCs w:val="20"/>
        </w:rPr>
      </w:pPr>
      <w:r w:rsidRPr="007D516B">
        <w:rPr>
          <w:rFonts w:cs="Arial"/>
          <w:szCs w:val="20"/>
        </w:rPr>
        <w:t>Ef bjóðandi hyggst nota undirverktaka breytir það í engu skyldum hans gagnvart verkkaupa.</w:t>
      </w:r>
    </w:p>
    <w:p w14:paraId="46B2FD3A" w14:textId="77777777" w:rsidR="004938F6" w:rsidRDefault="004938F6" w:rsidP="004938F6">
      <w:pPr>
        <w:jc w:val="left"/>
        <w:rPr>
          <w:rFonts w:eastAsiaTheme="majorEastAsia" w:cstheme="majorBidi"/>
          <w:b/>
          <w:bCs/>
          <w:smallCaps/>
          <w:spacing w:val="10"/>
          <w:szCs w:val="24"/>
        </w:rPr>
      </w:pPr>
      <w:bookmarkStart w:id="63" w:name="_Toc54687240"/>
      <w:r>
        <w:br w:type="page"/>
      </w:r>
    </w:p>
    <w:p w14:paraId="5BA97E40" w14:textId="77777777" w:rsidR="004938F6" w:rsidRDefault="004938F6" w:rsidP="004938F6">
      <w:pPr>
        <w:pStyle w:val="Heading3"/>
      </w:pPr>
      <w:bookmarkStart w:id="64" w:name="_Ref70666681"/>
      <w:bookmarkStart w:id="65" w:name="_Toc221008500"/>
      <w:r>
        <w:lastRenderedPageBreak/>
        <w:t>Gögn sem bjóðandi skal skila</w:t>
      </w:r>
      <w:bookmarkEnd w:id="64"/>
      <w:bookmarkEnd w:id="65"/>
    </w:p>
    <w:p w14:paraId="105D3179" w14:textId="77777777" w:rsidR="004938F6" w:rsidRDefault="004938F6" w:rsidP="004938F6">
      <w:pPr>
        <w:pStyle w:val="Heading4"/>
      </w:pPr>
      <w:bookmarkStart w:id="66" w:name="_Toc221008501"/>
      <w:r>
        <w:t>Gögn sem skila</w:t>
      </w:r>
      <w:bookmarkEnd w:id="63"/>
      <w:r>
        <w:t xml:space="preserve"> skal með tilboði</w:t>
      </w:r>
      <w:bookmarkEnd w:id="66"/>
    </w:p>
    <w:p w14:paraId="623FA8BA" w14:textId="77777777" w:rsidR="004938F6" w:rsidRPr="007D516B" w:rsidRDefault="004938F6" w:rsidP="004938F6">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F38C322" w14:textId="77777777" w:rsidR="004938F6" w:rsidRPr="006C5950" w:rsidRDefault="004938F6" w:rsidP="004938F6">
      <w:pPr>
        <w:pStyle w:val="BodyText"/>
        <w:numPr>
          <w:ilvl w:val="0"/>
          <w:numId w:val="18"/>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7FA2C7D7" w14:textId="77777777" w:rsidR="004938F6" w:rsidRPr="0092626D" w:rsidRDefault="004938F6" w:rsidP="004938F6">
      <w:pPr>
        <w:pStyle w:val="BodyText"/>
        <w:numPr>
          <w:ilvl w:val="0"/>
          <w:numId w:val="18"/>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22D970CD" w14:textId="77777777" w:rsidR="004938F6" w:rsidRPr="006C5950" w:rsidRDefault="004938F6" w:rsidP="004938F6">
      <w:pPr>
        <w:pStyle w:val="BodyText"/>
        <w:numPr>
          <w:ilvl w:val="0"/>
          <w:numId w:val="18"/>
        </w:numPr>
        <w:ind w:left="714" w:hanging="357"/>
        <w:rPr>
          <w:rFonts w:ascii="Arial" w:hAnsi="Arial" w:cs="Arial"/>
          <w:lang w:val="is-IS"/>
        </w:rPr>
      </w:pPr>
      <w:bookmarkStart w:id="67" w:name="_Hlk38961944"/>
      <w:r w:rsidRPr="00D37054">
        <w:rPr>
          <w:rFonts w:ascii="Arial" w:hAnsi="Arial" w:cs="Arial"/>
          <w:lang w:val="is-IS"/>
        </w:rPr>
        <w:t>Útfyllt og undirritað skjal varðandi hæfi bjóðanda (er í tilboðsbók).</w:t>
      </w:r>
    </w:p>
    <w:bookmarkEnd w:id="67"/>
    <w:p w14:paraId="0AC93F51" w14:textId="77777777" w:rsidR="004938F6" w:rsidRPr="007857A7" w:rsidRDefault="004938F6" w:rsidP="004938F6">
      <w:pPr>
        <w:pStyle w:val="BodyText"/>
        <w:numPr>
          <w:ilvl w:val="0"/>
          <w:numId w:val="18"/>
        </w:numPr>
        <w:rPr>
          <w:rFonts w:ascii="Arial" w:hAnsi="Arial" w:cs="Arial"/>
          <w:lang w:val="is-IS"/>
        </w:rPr>
      </w:pPr>
      <w:r w:rsidRPr="007857A7">
        <w:rPr>
          <w:rFonts w:ascii="Arial" w:hAnsi="Arial" w:cs="Arial"/>
          <w:lang w:val="is-IS"/>
        </w:rPr>
        <w:t>Útfyllta tilboðsbók á excel formi.</w:t>
      </w:r>
    </w:p>
    <w:p w14:paraId="658ECDE8" w14:textId="77777777" w:rsidR="004938F6" w:rsidRPr="00421547" w:rsidRDefault="004938F6" w:rsidP="004938F6">
      <w:pPr>
        <w:pStyle w:val="BodyText"/>
        <w:numPr>
          <w:ilvl w:val="0"/>
          <w:numId w:val="18"/>
        </w:numPr>
        <w:ind w:left="714" w:hanging="357"/>
        <w:rPr>
          <w:rFonts w:ascii="Arial" w:hAnsi="Arial" w:cs="Arial"/>
          <w:lang w:val="is-IS"/>
        </w:rPr>
      </w:pPr>
      <w:r w:rsidRPr="5C77211F">
        <w:rPr>
          <w:rFonts w:ascii="Arial" w:hAnsi="Arial" w:cs="Arial"/>
          <w:lang w:val="is-IS"/>
        </w:rPr>
        <w:t>Ferilskrár starfsfólks bjóðanda sem munu vinna að verkinu</w:t>
      </w:r>
      <w:r w:rsidRPr="5C77211F">
        <w:rPr>
          <w:rFonts w:cs="Arial"/>
          <w:lang w:val="is-IS"/>
        </w:rPr>
        <w:t>.</w:t>
      </w:r>
    </w:p>
    <w:p w14:paraId="327E2210" w14:textId="77777777" w:rsidR="004938F6" w:rsidRPr="007857A7" w:rsidRDefault="004938F6" w:rsidP="004938F6">
      <w:pPr>
        <w:pStyle w:val="texti"/>
        <w:ind w:left="0"/>
        <w:rPr>
          <w:rFonts w:cs="Arial"/>
          <w:bCs/>
          <w:lang w:val="is-IS"/>
        </w:rPr>
      </w:pPr>
      <w:r w:rsidRPr="007857A7">
        <w:rPr>
          <w:rFonts w:cs="Arial"/>
          <w:bCs/>
          <w:lang w:val="is-IS"/>
        </w:rPr>
        <w:t xml:space="preserve">Öllum framangreindum gögnum skal skilað á Útboðsvefnum. </w:t>
      </w:r>
    </w:p>
    <w:p w14:paraId="2BED7F0E" w14:textId="77777777" w:rsidR="004938F6" w:rsidRDefault="004938F6" w:rsidP="004938F6">
      <w:pPr>
        <w:pStyle w:val="Heading4"/>
      </w:pPr>
      <w:bookmarkStart w:id="68" w:name="_Toc221008502"/>
      <w:r>
        <w:t>Gögn sem skila skal fyrir undirritun samnings</w:t>
      </w:r>
      <w:bookmarkEnd w:id="68"/>
    </w:p>
    <w:p w14:paraId="512FFB40" w14:textId="77777777" w:rsidR="004938F6" w:rsidRDefault="004938F6" w:rsidP="004938F6">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38C6A4CF" w14:textId="77777777" w:rsidR="004938F6"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 (Ef við á samkvæmt ákvæðum almennra samningsskilmála)</w:t>
      </w:r>
    </w:p>
    <w:p w14:paraId="37AD7BE1" w14:textId="77777777" w:rsidR="004938F6"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1576490C" w14:textId="77777777" w:rsidR="004938F6" w:rsidRPr="005E22FD" w:rsidRDefault="004938F6" w:rsidP="004938F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75DD10D2" w14:textId="77777777" w:rsidR="004938F6" w:rsidRDefault="004938F6" w:rsidP="004938F6">
      <w:pPr>
        <w:widowControl w:val="0"/>
        <w:tabs>
          <w:tab w:val="num" w:pos="1683"/>
        </w:tabs>
        <w:snapToGrid w:val="0"/>
        <w:spacing w:after="60" w:line="240" w:lineRule="auto"/>
        <w:rPr>
          <w:rFonts w:eastAsia="Calibri" w:cs="Arial"/>
          <w:szCs w:val="20"/>
        </w:rPr>
      </w:pPr>
    </w:p>
    <w:bookmarkEnd w:id="69"/>
    <w:p w14:paraId="3CDB42B9" w14:textId="77777777" w:rsidR="004938F6" w:rsidRPr="00C1512E" w:rsidRDefault="004938F6" w:rsidP="004938F6">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bookmarkStart w:id="70" w:name="_Ref5182282"/>
    </w:p>
    <w:p w14:paraId="429B858E" w14:textId="77777777" w:rsidR="004938F6" w:rsidRPr="007D516B" w:rsidRDefault="004938F6" w:rsidP="004938F6">
      <w:pPr>
        <w:pStyle w:val="Heading3"/>
        <w:rPr>
          <w:rFonts w:eastAsia="Times New Roman"/>
          <w:snapToGrid w:val="0"/>
        </w:rPr>
      </w:pPr>
      <w:bookmarkStart w:id="71" w:name="_Toc221008503"/>
      <w:r>
        <w:rPr>
          <w:rFonts w:eastAsia="Times New Roman"/>
          <w:snapToGrid w:val="0"/>
        </w:rPr>
        <w:t>Samskipti vegna útboðs og s</w:t>
      </w:r>
      <w:r w:rsidRPr="007D516B">
        <w:rPr>
          <w:rFonts w:eastAsia="Times New Roman"/>
          <w:snapToGrid w:val="0"/>
        </w:rPr>
        <w:t>kýringar á útboðsgögnum</w:t>
      </w:r>
      <w:bookmarkEnd w:id="70"/>
      <w:bookmarkEnd w:id="71"/>
    </w:p>
    <w:p w14:paraId="635F63F6" w14:textId="77777777" w:rsidR="004938F6" w:rsidRDefault="004938F6" w:rsidP="004938F6">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2"/>
    <w:p w14:paraId="5D8ACA3A" w14:textId="77777777" w:rsidR="004938F6" w:rsidRPr="00731020" w:rsidRDefault="004938F6" w:rsidP="004938F6">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07D088F" w14:textId="77777777" w:rsidR="004938F6" w:rsidRPr="00731020" w:rsidRDefault="004938F6" w:rsidP="004938F6">
      <w:pPr>
        <w:rPr>
          <w:rFonts w:cs="Arial"/>
        </w:rPr>
      </w:pPr>
      <w:r w:rsidRPr="00731020">
        <w:rPr>
          <w:rFonts w:cs="Arial"/>
        </w:rPr>
        <w:t>Fyrirspurnum sem berast að loknum fyrirspurnarfresti verður ekki svarað.</w:t>
      </w:r>
    </w:p>
    <w:p w14:paraId="47BE2898" w14:textId="77777777" w:rsidR="004938F6" w:rsidRDefault="004938F6" w:rsidP="004938F6">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65283678" w14:textId="77777777" w:rsidR="004938F6" w:rsidRPr="00F57B14" w:rsidRDefault="004938F6" w:rsidP="004938F6">
      <w:pPr>
        <w:pStyle w:val="Heading3"/>
      </w:pPr>
      <w:bookmarkStart w:id="73" w:name="_Toc530491455"/>
      <w:bookmarkStart w:id="74" w:name="_Toc532283129"/>
      <w:bookmarkStart w:id="75" w:name="_Ref534898370"/>
      <w:bookmarkStart w:id="76" w:name="_Toc535487212"/>
      <w:bookmarkStart w:id="77" w:name="_Toc221008504"/>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52BE7EF9" w14:textId="77777777" w:rsidR="004938F6" w:rsidRPr="00731020" w:rsidRDefault="004938F6" w:rsidP="004938F6">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7119E714" w14:textId="77777777" w:rsidR="004938F6" w:rsidRPr="00731020" w:rsidRDefault="004938F6" w:rsidP="004938F6">
      <w:pPr>
        <w:rPr>
          <w:rFonts w:cs="Arial"/>
        </w:rPr>
      </w:pPr>
      <w:r w:rsidRPr="00731020">
        <w:rPr>
          <w:rFonts w:cs="Arial"/>
        </w:rPr>
        <w:t>Verkkaupi áskilur sér rétt til að hafna þeim tilboðum, sem ekki eru sett fram samkvæmt útboðsgögnum þessum.</w:t>
      </w:r>
    </w:p>
    <w:p w14:paraId="09C2D531" w14:textId="77777777" w:rsidR="004938F6" w:rsidRPr="00F57B14" w:rsidRDefault="004938F6" w:rsidP="004938F6">
      <w:pPr>
        <w:pStyle w:val="Heading3"/>
      </w:pPr>
      <w:bookmarkStart w:id="78" w:name="_Toc530491456"/>
      <w:bookmarkStart w:id="79" w:name="_Toc532283130"/>
      <w:bookmarkStart w:id="80" w:name="_Ref534898378"/>
      <w:bookmarkStart w:id="81" w:name="_Toc535487213"/>
      <w:bookmarkStart w:id="82" w:name="_Toc221008505"/>
      <w:r w:rsidRPr="00F57B14">
        <w:t>Afturköllun tilboða</w:t>
      </w:r>
      <w:bookmarkEnd w:id="78"/>
      <w:bookmarkEnd w:id="79"/>
      <w:bookmarkEnd w:id="80"/>
      <w:bookmarkEnd w:id="81"/>
      <w:bookmarkEnd w:id="82"/>
    </w:p>
    <w:p w14:paraId="12797412" w14:textId="77777777" w:rsidR="004938F6" w:rsidRPr="00731020" w:rsidRDefault="004938F6" w:rsidP="004938F6">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5866A404" w14:textId="77777777" w:rsidR="004938F6" w:rsidRPr="00731020" w:rsidRDefault="004938F6" w:rsidP="004938F6">
      <w:pPr>
        <w:pStyle w:val="Heading3"/>
      </w:pPr>
      <w:bookmarkStart w:id="83" w:name="_Toc530491457"/>
      <w:bookmarkStart w:id="84" w:name="_Toc532283131"/>
      <w:bookmarkStart w:id="85" w:name="_Ref534898379"/>
      <w:bookmarkStart w:id="86" w:name="_Toc535487214"/>
      <w:bookmarkStart w:id="87" w:name="_Toc221008506"/>
      <w:r w:rsidRPr="00731020">
        <w:lastRenderedPageBreak/>
        <w:t>Opnun tilboða</w:t>
      </w:r>
      <w:bookmarkEnd w:id="83"/>
      <w:bookmarkEnd w:id="84"/>
      <w:bookmarkEnd w:id="85"/>
      <w:bookmarkEnd w:id="86"/>
      <w:bookmarkEnd w:id="87"/>
    </w:p>
    <w:p w14:paraId="74AF003F" w14:textId="77777777" w:rsidR="004938F6" w:rsidRPr="00731020" w:rsidRDefault="004938F6" w:rsidP="004938F6">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78A96612" w14:textId="77777777" w:rsidR="004938F6" w:rsidRPr="007D516B" w:rsidRDefault="004938F6" w:rsidP="004938F6">
      <w:pPr>
        <w:pStyle w:val="Heading3"/>
      </w:pPr>
      <w:bookmarkStart w:id="89" w:name="_Toc536432037"/>
      <w:bookmarkStart w:id="90" w:name="_Toc536432038"/>
      <w:bookmarkStart w:id="91" w:name="_Toc536432039"/>
      <w:bookmarkStart w:id="92" w:name="_Toc536432040"/>
      <w:bookmarkStart w:id="93" w:name="_Toc221008507"/>
      <w:bookmarkEnd w:id="88"/>
      <w:bookmarkEnd w:id="89"/>
      <w:bookmarkEnd w:id="90"/>
      <w:bookmarkEnd w:id="91"/>
      <w:bookmarkEnd w:id="92"/>
      <w:r w:rsidRPr="007D516B">
        <w:t>Trúnaður</w:t>
      </w:r>
      <w:bookmarkEnd w:id="93"/>
    </w:p>
    <w:p w14:paraId="15BDC40B" w14:textId="77777777" w:rsidR="004938F6" w:rsidRDefault="004938F6" w:rsidP="004938F6">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2C168515" w14:textId="77777777" w:rsidR="004938F6" w:rsidRDefault="004938F6" w:rsidP="004938F6">
      <w:pPr>
        <w:spacing w:after="0"/>
        <w:ind w:right="272"/>
        <w:rPr>
          <w:rFonts w:cs="Arial"/>
          <w:szCs w:val="20"/>
        </w:rPr>
      </w:pPr>
      <w:r w:rsidRPr="007D516B">
        <w:rPr>
          <w:rFonts w:cs="Arial"/>
          <w:szCs w:val="20"/>
        </w:rPr>
        <w:t>Þetta hefur ekki áhrif á skyldu opinbers aðila til að leggja fram upplýsingar á grundvelli laga.</w:t>
      </w:r>
    </w:p>
    <w:p w14:paraId="76FC3B1C" w14:textId="77777777" w:rsidR="004938F6" w:rsidRPr="007D516B" w:rsidRDefault="004938F6" w:rsidP="004938F6">
      <w:pPr>
        <w:spacing w:after="0"/>
        <w:ind w:right="272"/>
        <w:rPr>
          <w:rFonts w:cs="Arial"/>
          <w:szCs w:val="20"/>
        </w:rPr>
      </w:pPr>
    </w:p>
    <w:p w14:paraId="4574A220" w14:textId="77777777" w:rsidR="004938F6" w:rsidRPr="007D516B" w:rsidRDefault="004938F6" w:rsidP="004938F6">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67C7055" w14:textId="77777777" w:rsidR="004938F6" w:rsidRPr="007D516B" w:rsidRDefault="004938F6" w:rsidP="004938F6">
      <w:pPr>
        <w:pStyle w:val="Heading3"/>
      </w:pPr>
      <w:bookmarkStart w:id="94" w:name="_Toc292696214"/>
      <w:bookmarkStart w:id="95" w:name="_Toc346721236"/>
      <w:bookmarkStart w:id="96" w:name="_Toc448480305"/>
      <w:bookmarkStart w:id="97" w:name="_Toc221008508"/>
      <w:r w:rsidRPr="001D70FE">
        <w:t>Tungumál</w:t>
      </w:r>
      <w:bookmarkEnd w:id="94"/>
      <w:bookmarkEnd w:id="95"/>
      <w:bookmarkEnd w:id="96"/>
      <w:bookmarkEnd w:id="97"/>
    </w:p>
    <w:p w14:paraId="0EEE2408" w14:textId="77777777" w:rsidR="004938F6" w:rsidRPr="007D516B" w:rsidRDefault="004938F6" w:rsidP="004938F6">
      <w:pPr>
        <w:spacing w:after="0"/>
        <w:ind w:right="272"/>
        <w:rPr>
          <w:rFonts w:cs="Arial"/>
          <w:szCs w:val="20"/>
        </w:rPr>
      </w:pPr>
      <w:r w:rsidRPr="007D516B">
        <w:rPr>
          <w:rFonts w:cs="Arial"/>
          <w:szCs w:val="20"/>
        </w:rPr>
        <w:t>Tilboðum og umbeðnum fylgigögnum skal skilað á íslensku.</w:t>
      </w:r>
    </w:p>
    <w:p w14:paraId="60E8EE64" w14:textId="77777777" w:rsidR="004938F6" w:rsidRPr="007D516B" w:rsidRDefault="004938F6" w:rsidP="004938F6">
      <w:pPr>
        <w:pStyle w:val="Heading3"/>
      </w:pPr>
      <w:bookmarkStart w:id="98" w:name="_Toc470925441"/>
      <w:bookmarkStart w:id="99" w:name="_Toc292696215"/>
      <w:bookmarkStart w:id="100" w:name="_Toc346721237"/>
      <w:bookmarkStart w:id="101" w:name="_Toc448480306"/>
      <w:bookmarkStart w:id="102" w:name="_Toc221008509"/>
      <w:r w:rsidRPr="007D516B">
        <w:t>Frávikstilboð</w:t>
      </w:r>
      <w:bookmarkEnd w:id="98"/>
      <w:bookmarkEnd w:id="99"/>
      <w:bookmarkEnd w:id="100"/>
      <w:bookmarkEnd w:id="101"/>
      <w:bookmarkEnd w:id="102"/>
    </w:p>
    <w:p w14:paraId="630E67F7" w14:textId="77777777" w:rsidR="004938F6" w:rsidRPr="007D516B" w:rsidRDefault="004938F6" w:rsidP="004938F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3AB74F50" w14:textId="77777777" w:rsidR="004938F6" w:rsidRPr="007D516B" w:rsidRDefault="004938F6" w:rsidP="004938F6">
      <w:pPr>
        <w:pStyle w:val="Heading3"/>
      </w:pPr>
      <w:bookmarkStart w:id="103" w:name="_Toc221008510"/>
      <w:r w:rsidRPr="007D516B">
        <w:t xml:space="preserve">Þóknun fyrir </w:t>
      </w:r>
      <w:r w:rsidRPr="001D70FE">
        <w:t>gerð</w:t>
      </w:r>
      <w:r w:rsidRPr="007D516B">
        <w:t xml:space="preserve"> tilboðs</w:t>
      </w:r>
      <w:bookmarkEnd w:id="103"/>
    </w:p>
    <w:p w14:paraId="256A8F13" w14:textId="77777777" w:rsidR="004938F6" w:rsidRDefault="004938F6" w:rsidP="004938F6">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03FF8BAC" w14:textId="77777777" w:rsidR="004938F6" w:rsidRDefault="004938F6" w:rsidP="004938F6">
      <w:pPr>
        <w:pStyle w:val="Heading3"/>
      </w:pPr>
      <w:bookmarkStart w:id="104" w:name="_Toc221008511"/>
      <w:r>
        <w:t>Takmörkun á bótaskyldu verkkaupa</w:t>
      </w:r>
      <w:bookmarkEnd w:id="104"/>
    </w:p>
    <w:p w14:paraId="7D9DE8B2" w14:textId="77777777" w:rsidR="004938F6" w:rsidRPr="007D516B" w:rsidRDefault="004938F6" w:rsidP="004938F6">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2DF5031B" w14:textId="77777777" w:rsidR="004938F6" w:rsidRDefault="004938F6" w:rsidP="004938F6">
      <w:pPr>
        <w:jc w:val="left"/>
        <w:rPr>
          <w:rFonts w:eastAsiaTheme="majorEastAsia" w:cs="Arial"/>
          <w:b/>
          <w:caps/>
          <w:snapToGrid w:val="0"/>
          <w:spacing w:val="10"/>
          <w:szCs w:val="28"/>
        </w:rPr>
      </w:pPr>
      <w:bookmarkStart w:id="106" w:name="_Toc536432048"/>
      <w:bookmarkEnd w:id="105"/>
      <w:bookmarkEnd w:id="106"/>
      <w:r>
        <w:br w:type="page"/>
      </w:r>
    </w:p>
    <w:p w14:paraId="2B84E1D3" w14:textId="77777777" w:rsidR="004938F6" w:rsidRDefault="004938F6" w:rsidP="004938F6">
      <w:pPr>
        <w:pStyle w:val="Heading1"/>
        <w:jc w:val="left"/>
      </w:pPr>
      <w:bookmarkStart w:id="107" w:name="_Toc62634357"/>
      <w:bookmarkStart w:id="108" w:name="_Toc198622724"/>
      <w:bookmarkStart w:id="109" w:name="_Toc221008512"/>
      <w:r>
        <w:lastRenderedPageBreak/>
        <w:t>A</w:t>
      </w:r>
      <w:r w:rsidRPr="00C028F6">
        <w:t>lmenn verklýsing</w:t>
      </w:r>
      <w:bookmarkEnd w:id="107"/>
      <w:bookmarkEnd w:id="108"/>
      <w:bookmarkEnd w:id="109"/>
      <w:r>
        <w:t xml:space="preserve"> </w:t>
      </w:r>
    </w:p>
    <w:p w14:paraId="23D82C47" w14:textId="77777777" w:rsidR="004938F6" w:rsidRDefault="004938F6" w:rsidP="004938F6">
      <w:pPr>
        <w:pStyle w:val="Heading2"/>
      </w:pPr>
      <w:bookmarkStart w:id="110" w:name="_Toc62634358"/>
      <w:bookmarkStart w:id="111" w:name="_Toc198622725"/>
      <w:bookmarkStart w:id="112" w:name="_Toc221008513"/>
      <w:r>
        <w:t>INNGANGUR</w:t>
      </w:r>
      <w:bookmarkEnd w:id="110"/>
      <w:bookmarkEnd w:id="111"/>
      <w:bookmarkEnd w:id="112"/>
    </w:p>
    <w:p w14:paraId="3727645A" w14:textId="77777777" w:rsidR="004938F6" w:rsidRPr="00301220" w:rsidRDefault="004938F6" w:rsidP="004938F6">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7D41B240" w14:textId="77777777" w:rsidR="004938F6" w:rsidRDefault="004938F6" w:rsidP="004938F6">
      <w:pPr>
        <w:pStyle w:val="Heading3"/>
        <w:spacing w:before="240"/>
      </w:pPr>
      <w:bookmarkStart w:id="113" w:name="_Toc62634359"/>
      <w:bookmarkStart w:id="114" w:name="_Toc198622726"/>
      <w:bookmarkStart w:id="115" w:name="_Toc221008514"/>
      <w:r>
        <w:t>ALMENNT</w:t>
      </w:r>
      <w:bookmarkEnd w:id="113"/>
      <w:bookmarkEnd w:id="114"/>
      <w:bookmarkEnd w:id="115"/>
    </w:p>
    <w:p w14:paraId="5C602E1F" w14:textId="77777777" w:rsidR="004938F6" w:rsidRPr="00A82307" w:rsidRDefault="004938F6" w:rsidP="004938F6">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70D63240" w14:textId="77777777" w:rsidR="004938F6" w:rsidRPr="00A82307" w:rsidRDefault="004938F6" w:rsidP="004938F6">
      <w:pPr>
        <w:pStyle w:val="Texti0"/>
      </w:pPr>
      <w:r w:rsidRPr="00A82307">
        <w:t>Verktaki skal skila af sér vinnusvæði í sama ástandi og það var í, nema um annað sé samið.</w:t>
      </w:r>
    </w:p>
    <w:p w14:paraId="6452BD08" w14:textId="77777777" w:rsidR="004938F6" w:rsidRPr="00BD39E8" w:rsidRDefault="004938F6" w:rsidP="004938F6">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552AB871" w14:textId="77777777" w:rsidR="004938F6" w:rsidRPr="00BD39E8" w:rsidRDefault="004938F6" w:rsidP="004938F6">
      <w:pPr>
        <w:pStyle w:val="Heading3"/>
        <w:spacing w:before="240"/>
      </w:pPr>
      <w:bookmarkStart w:id="117" w:name="_Toc198622727"/>
      <w:bookmarkStart w:id="118" w:name="_Toc221008515"/>
      <w:r w:rsidRPr="00BD39E8">
        <w:t>YFIRLIT YFIR VERKIÐ</w:t>
      </w:r>
      <w:bookmarkEnd w:id="116"/>
      <w:bookmarkEnd w:id="117"/>
      <w:bookmarkEnd w:id="118"/>
    </w:p>
    <w:p w14:paraId="62F2AD67" w14:textId="77777777" w:rsidR="004938F6" w:rsidRPr="00BD39E8" w:rsidRDefault="004938F6" w:rsidP="004938F6">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12F326E8" w14:textId="77777777" w:rsidR="004938F6" w:rsidRPr="00BD39E8" w:rsidRDefault="004938F6" w:rsidP="004938F6">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152847A2" w14:textId="77777777" w:rsidR="004938F6" w:rsidRPr="00BD39E8" w:rsidRDefault="004938F6" w:rsidP="004938F6">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550D1EA" w14:textId="77777777" w:rsidR="004938F6" w:rsidRPr="00BD39E8" w:rsidRDefault="004938F6" w:rsidP="004938F6">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4891E376" w14:textId="77777777" w:rsidR="004938F6" w:rsidRPr="00BD39E8" w:rsidRDefault="004938F6" w:rsidP="004938F6">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1FCFFD76" w14:textId="77777777" w:rsidR="004938F6" w:rsidRPr="00BD39E8" w:rsidRDefault="004938F6" w:rsidP="004938F6">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093B584F" w14:textId="77777777" w:rsidR="004938F6" w:rsidRPr="00981264" w:rsidRDefault="004938F6" w:rsidP="004938F6">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44B78A44" w14:textId="77777777" w:rsidR="004938F6" w:rsidRPr="00BD39E8" w:rsidRDefault="004938F6" w:rsidP="004938F6">
      <w:pPr>
        <w:pStyle w:val="Heading3"/>
        <w:spacing w:before="240"/>
      </w:pPr>
      <w:bookmarkStart w:id="120" w:name="_Toc198622728"/>
      <w:bookmarkStart w:id="121" w:name="_Toc221008516"/>
      <w:r w:rsidRPr="00BD39E8">
        <w:t>UPPLÝSINGAR UM LANDIÐ</w:t>
      </w:r>
      <w:bookmarkEnd w:id="119"/>
      <w:bookmarkEnd w:id="120"/>
      <w:bookmarkEnd w:id="121"/>
    </w:p>
    <w:p w14:paraId="50403C0D" w14:textId="77777777" w:rsidR="004938F6" w:rsidRPr="00BD39E8" w:rsidRDefault="004938F6" w:rsidP="004938F6">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4B4CA766" w14:textId="77777777" w:rsidR="004938F6" w:rsidRPr="00BD39E8" w:rsidRDefault="004938F6" w:rsidP="004938F6">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56BEC460" w14:textId="77777777" w:rsidR="004938F6" w:rsidRPr="00BD39E8" w:rsidRDefault="004938F6" w:rsidP="004938F6">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6F808C49" w14:textId="77777777" w:rsidR="004938F6" w:rsidRDefault="004938F6" w:rsidP="004938F6">
      <w:pPr>
        <w:jc w:val="left"/>
        <w:rPr>
          <w:rFonts w:eastAsiaTheme="majorEastAsia" w:cstheme="majorBidi"/>
          <w:b/>
          <w:bCs/>
          <w:smallCaps/>
          <w:spacing w:val="10"/>
          <w:szCs w:val="24"/>
        </w:rPr>
      </w:pPr>
      <w:r>
        <w:br w:type="page"/>
      </w:r>
    </w:p>
    <w:p w14:paraId="3192BE90" w14:textId="77777777" w:rsidR="004938F6" w:rsidRPr="00BD39E8" w:rsidRDefault="004938F6" w:rsidP="004938F6">
      <w:pPr>
        <w:pStyle w:val="Heading3"/>
        <w:spacing w:before="240"/>
      </w:pPr>
      <w:bookmarkStart w:id="123" w:name="_Toc198622729"/>
      <w:bookmarkStart w:id="124" w:name="_Toc221008517"/>
      <w:r w:rsidRPr="00BD39E8">
        <w:lastRenderedPageBreak/>
        <w:t>LAGNIR Á SVÆÐINU</w:t>
      </w:r>
      <w:bookmarkEnd w:id="122"/>
      <w:bookmarkEnd w:id="123"/>
      <w:bookmarkEnd w:id="124"/>
    </w:p>
    <w:p w14:paraId="65A55F78" w14:textId="77777777" w:rsidR="004938F6" w:rsidRPr="00BD39E8" w:rsidRDefault="004938F6" w:rsidP="004938F6">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144C7189" w14:textId="77777777" w:rsidR="004938F6" w:rsidRPr="00BD39E8" w:rsidRDefault="004938F6" w:rsidP="004938F6">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53AC60AC" w14:textId="77777777" w:rsidR="004938F6" w:rsidRPr="0002336A" w:rsidRDefault="004938F6" w:rsidP="004938F6">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17058067" w14:textId="77777777" w:rsidR="004938F6" w:rsidRPr="00BD39E8" w:rsidRDefault="004938F6" w:rsidP="004938F6">
      <w:pPr>
        <w:pStyle w:val="Texti0"/>
      </w:pPr>
      <w:bookmarkStart w:id="125" w:name="_Toc62634363"/>
      <w:r w:rsidRPr="00BD39E8">
        <w:t>Verktaki skal hlíta fyrirmælum fulltrúa veitufyrirtækja um alla meðhöndlun og frágang á lögnum þeirra.</w:t>
      </w:r>
    </w:p>
    <w:p w14:paraId="491BA1B2" w14:textId="77777777" w:rsidR="004938F6" w:rsidRPr="00BD39E8" w:rsidRDefault="004938F6" w:rsidP="004938F6">
      <w:pPr>
        <w:pStyle w:val="Texti0"/>
      </w:pPr>
      <w:r w:rsidRPr="00BD39E8">
        <w:t>Verktaki skal á fyrsta verkfundi staðfesta að hann hafi kynnt sér hvaða lagnir geti verið í hættu vegna framkvæmdar hans.</w:t>
      </w:r>
    </w:p>
    <w:p w14:paraId="4416FEEF" w14:textId="77777777" w:rsidR="004938F6" w:rsidRPr="00BD39E8" w:rsidRDefault="004938F6" w:rsidP="004938F6">
      <w:pPr>
        <w:pStyle w:val="Texti0"/>
        <w:rPr>
          <w:color w:val="FF0000"/>
        </w:rPr>
      </w:pPr>
      <w:r w:rsidRPr="00BD39E8">
        <w:rPr>
          <w:color w:val="FF0000"/>
        </w:rPr>
        <w:t>#Á teikningum er yfirlit yfir fráveitu, vatnsveitu, hitaveitu og raflagnir á svæðinu.#</w:t>
      </w:r>
    </w:p>
    <w:p w14:paraId="413EE56D" w14:textId="77777777" w:rsidR="004938F6" w:rsidRPr="00BD39E8" w:rsidRDefault="004938F6" w:rsidP="004938F6">
      <w:pPr>
        <w:pStyle w:val="Heading3"/>
        <w:spacing w:before="240"/>
      </w:pPr>
      <w:bookmarkStart w:id="126" w:name="_Toc198622730"/>
      <w:bookmarkStart w:id="127" w:name="_Toc221008518"/>
      <w:r w:rsidRPr="00BD39E8">
        <w:t>VINNUTÍMI</w:t>
      </w:r>
      <w:bookmarkEnd w:id="125"/>
      <w:bookmarkEnd w:id="126"/>
      <w:bookmarkEnd w:id="127"/>
    </w:p>
    <w:p w14:paraId="24F44ED5" w14:textId="77777777" w:rsidR="004938F6" w:rsidRPr="00BD39E8" w:rsidRDefault="004938F6" w:rsidP="004938F6">
      <w:pPr>
        <w:pStyle w:val="Texti0"/>
      </w:pPr>
      <w:bookmarkStart w:id="128" w:name="_Toc62634364"/>
      <w:r w:rsidRPr="00BD39E8">
        <w:t>Starfsfólk veitufyrirtækja vinna einungis á virkum dögum og skal verktaki taka tillit til þess við gerð verkáætlunar.</w:t>
      </w:r>
    </w:p>
    <w:p w14:paraId="4B80F8C0" w14:textId="77777777" w:rsidR="004938F6" w:rsidRPr="00BD39E8" w:rsidRDefault="004938F6" w:rsidP="004938F6">
      <w:pPr>
        <w:pStyle w:val="Heading3"/>
        <w:spacing w:before="240"/>
      </w:pPr>
      <w:bookmarkStart w:id="129" w:name="_Toc198622731"/>
      <w:bookmarkStart w:id="130" w:name="_Toc221008519"/>
      <w:r w:rsidRPr="00BD39E8">
        <w:t>UMGENGNI Á VINNUSTAÐ</w:t>
      </w:r>
      <w:bookmarkEnd w:id="128"/>
      <w:bookmarkEnd w:id="129"/>
      <w:bookmarkEnd w:id="130"/>
    </w:p>
    <w:p w14:paraId="2DD3C082" w14:textId="77777777" w:rsidR="004938F6" w:rsidRPr="00BD39E8" w:rsidRDefault="004938F6" w:rsidP="004938F6">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2F8CFE24" w14:textId="77777777" w:rsidR="004938F6" w:rsidRPr="00BD39E8" w:rsidRDefault="004938F6" w:rsidP="004938F6">
      <w:pPr>
        <w:pStyle w:val="Texti0"/>
      </w:pPr>
      <w:r w:rsidRPr="00BD39E8">
        <w:t>Fyllingarefni, sand, vinnuvélar og önnur tæki má ekki geyma á akbrautum þar sem það þrengir að umferð. Girðingar og öryggismerkingar skal fjarlægja um leið og framkvæmdum er lokið.</w:t>
      </w:r>
    </w:p>
    <w:p w14:paraId="4EFE666C" w14:textId="77777777" w:rsidR="004938F6" w:rsidRPr="00BD39E8" w:rsidRDefault="004938F6" w:rsidP="004938F6">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10AC11AF" w14:textId="77777777" w:rsidR="004938F6" w:rsidRPr="00BD39E8" w:rsidRDefault="004938F6" w:rsidP="004938F6">
      <w:pPr>
        <w:pStyle w:val="Heading3"/>
        <w:spacing w:before="240"/>
      </w:pPr>
      <w:bookmarkStart w:id="132" w:name="_Toc198622732"/>
      <w:bookmarkStart w:id="133" w:name="_Toc221008520"/>
      <w:r w:rsidRPr="00BD39E8">
        <w:t>AÐKOMA OG UMFERÐ</w:t>
      </w:r>
      <w:bookmarkEnd w:id="131"/>
      <w:bookmarkEnd w:id="132"/>
      <w:bookmarkEnd w:id="133"/>
    </w:p>
    <w:p w14:paraId="342F0EE3" w14:textId="77777777" w:rsidR="004938F6" w:rsidRPr="00BD39E8" w:rsidRDefault="004938F6" w:rsidP="004938F6">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0C5AE9AB" w14:textId="77777777" w:rsidR="004938F6" w:rsidRPr="00BD39E8" w:rsidRDefault="004938F6" w:rsidP="004938F6">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16C2F860" w14:textId="77777777" w:rsidR="004938F6" w:rsidRPr="00BD39E8" w:rsidRDefault="004938F6" w:rsidP="004938F6">
      <w:pPr>
        <w:pStyle w:val="Heading3"/>
        <w:spacing w:before="240"/>
      </w:pPr>
      <w:bookmarkStart w:id="135" w:name="_Toc198622733"/>
      <w:bookmarkStart w:id="136" w:name="_Toc221008521"/>
      <w:r w:rsidRPr="00BD39E8">
        <w:t>ÞRENGINGAR OG LOKUN GATNA OG STÍGA</w:t>
      </w:r>
      <w:bookmarkEnd w:id="134"/>
      <w:bookmarkEnd w:id="135"/>
      <w:bookmarkEnd w:id="136"/>
    </w:p>
    <w:p w14:paraId="50BF37A4" w14:textId="77777777" w:rsidR="004938F6" w:rsidRPr="00A82307" w:rsidRDefault="004938F6" w:rsidP="004938F6">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52C67454" w14:textId="77777777" w:rsidR="004938F6" w:rsidRDefault="004938F6" w:rsidP="004938F6">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2269ADFB" w14:textId="77777777" w:rsidR="004938F6" w:rsidRDefault="004938F6" w:rsidP="004938F6">
      <w:pPr>
        <w:pStyle w:val="Heading3"/>
        <w:spacing w:before="240"/>
      </w:pPr>
      <w:bookmarkStart w:id="138" w:name="_Toc198622734"/>
      <w:bookmarkStart w:id="139" w:name="_Toc221008522"/>
      <w:r>
        <w:lastRenderedPageBreak/>
        <w:t>TILKYNNINGARSKYLDA</w:t>
      </w:r>
      <w:bookmarkEnd w:id="137"/>
      <w:bookmarkEnd w:id="138"/>
      <w:bookmarkEnd w:id="139"/>
    </w:p>
    <w:p w14:paraId="4B444C80" w14:textId="77777777" w:rsidR="004938F6" w:rsidRPr="009570F1" w:rsidRDefault="004938F6" w:rsidP="004938F6">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1637ADEF" w14:textId="77777777" w:rsidR="004938F6" w:rsidRDefault="004938F6" w:rsidP="004938F6">
      <w:pPr>
        <w:pStyle w:val="Heading3"/>
        <w:spacing w:before="240"/>
      </w:pPr>
      <w:bookmarkStart w:id="141" w:name="_Toc198622735"/>
      <w:bookmarkStart w:id="142" w:name="_Toc221008523"/>
      <w:r>
        <w:t>LOSUN EFNIS</w:t>
      </w:r>
      <w:bookmarkEnd w:id="140"/>
      <w:bookmarkEnd w:id="141"/>
      <w:bookmarkEnd w:id="142"/>
    </w:p>
    <w:p w14:paraId="71185EB9" w14:textId="77777777" w:rsidR="004938F6" w:rsidRPr="00585DE4" w:rsidRDefault="004938F6" w:rsidP="004938F6">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EF6C230" w14:textId="77777777" w:rsidR="004938F6" w:rsidRPr="00585DE4" w:rsidRDefault="004938F6" w:rsidP="004938F6">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6B848353" w14:textId="77777777" w:rsidR="004938F6" w:rsidRDefault="004938F6" w:rsidP="004938F6">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55AF09D4" w14:textId="77777777" w:rsidR="004938F6" w:rsidRDefault="004938F6" w:rsidP="004938F6">
      <w:pPr>
        <w:pStyle w:val="Texti0"/>
      </w:pPr>
      <w:r w:rsidRPr="003D700F">
        <w:t>Allt uppgrafið umframefni skal flokka og flytja á viðeigandi losunarstaði.</w:t>
      </w:r>
      <w:r>
        <w:t xml:space="preserve"> </w:t>
      </w:r>
    </w:p>
    <w:p w14:paraId="3718DB77" w14:textId="77777777" w:rsidR="004938F6" w:rsidRPr="00A82307" w:rsidRDefault="004938F6" w:rsidP="004938F6">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FA828B7" w14:textId="77777777" w:rsidR="004938F6" w:rsidRPr="00A82307" w:rsidRDefault="004938F6" w:rsidP="004938F6">
      <w:pPr>
        <w:pStyle w:val="Texti0"/>
      </w:pPr>
      <w:r w:rsidRPr="00A82307">
        <w:t>Við uppgröft og brottakstur á efni skal gæta þess að efnið berist ekki á vegi. Komi það fyrir skal hreinsa það burt jafnóðum.</w:t>
      </w:r>
    </w:p>
    <w:p w14:paraId="012ECF13" w14:textId="77777777" w:rsidR="004938F6" w:rsidRDefault="004938F6" w:rsidP="004938F6">
      <w:pPr>
        <w:pStyle w:val="Heading3"/>
        <w:spacing w:before="240"/>
      </w:pPr>
      <w:bookmarkStart w:id="144" w:name="_Toc198622736"/>
      <w:bookmarkStart w:id="145" w:name="_Toc221008524"/>
      <w:r>
        <w:t>FASTMERKI OG HÆÐARMERKI</w:t>
      </w:r>
      <w:bookmarkEnd w:id="143"/>
      <w:bookmarkEnd w:id="144"/>
      <w:bookmarkEnd w:id="145"/>
    </w:p>
    <w:p w14:paraId="7BCAB02A" w14:textId="77777777" w:rsidR="004938F6" w:rsidRPr="00BD39E8" w:rsidRDefault="004938F6" w:rsidP="004938F6">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29D5382B" w14:textId="77777777" w:rsidR="004938F6" w:rsidRPr="00BD39E8" w:rsidRDefault="004938F6" w:rsidP="004938F6">
      <w:pPr>
        <w:pStyle w:val="Texti0"/>
        <w:rPr>
          <w:color w:val="FF0000"/>
        </w:rPr>
      </w:pPr>
      <w:r w:rsidRPr="00BD39E8">
        <w:rPr>
          <w:color w:val="FF0000"/>
        </w:rPr>
        <w:t># Tilgreina skal hvaða hnita- og hæðarkerfi teikningar eru í. Dæmi: Teikningar eru í hnita- og hæðarkerfi Reykjavíkurborgar. #</w:t>
      </w:r>
    </w:p>
    <w:p w14:paraId="73D880D7" w14:textId="77777777" w:rsidR="004938F6" w:rsidRPr="00BD39E8" w:rsidRDefault="004938F6" w:rsidP="004938F6">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3D3B349" w14:textId="77777777" w:rsidR="004938F6" w:rsidRPr="00BD39E8" w:rsidRDefault="004938F6" w:rsidP="004938F6">
      <w:pPr>
        <w:pStyle w:val="Heading3"/>
        <w:spacing w:before="240"/>
      </w:pPr>
      <w:bookmarkStart w:id="147" w:name="_Toc198622737"/>
      <w:bookmarkStart w:id="148" w:name="_Toc221008525"/>
      <w:r w:rsidRPr="00BD39E8">
        <w:t>MAGNTÖLUR OG UPPGJÖR</w:t>
      </w:r>
      <w:bookmarkEnd w:id="146"/>
      <w:bookmarkEnd w:id="147"/>
      <w:bookmarkEnd w:id="148"/>
    </w:p>
    <w:p w14:paraId="7B91E908" w14:textId="77777777" w:rsidR="004938F6" w:rsidRPr="00BD39E8" w:rsidRDefault="004938F6" w:rsidP="004938F6">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27A5DF3B" w14:textId="77777777" w:rsidR="004938F6" w:rsidRPr="00BD39E8" w:rsidRDefault="004938F6" w:rsidP="004938F6">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21718FB6" w14:textId="77777777" w:rsidR="004938F6" w:rsidRPr="00BD39E8" w:rsidRDefault="004938F6" w:rsidP="004938F6">
      <w:pPr>
        <w:pStyle w:val="Texti0"/>
      </w:pPr>
      <w:r w:rsidRPr="00BD39E8">
        <w:t>Í lok hvers kafla verklýsingar eru greiðsluskilmálar og uppgjörsreglur fyrir viðkomandi kafla.</w:t>
      </w:r>
    </w:p>
    <w:p w14:paraId="1CA2F237" w14:textId="77777777" w:rsidR="004938F6" w:rsidRPr="00BD39E8" w:rsidRDefault="004938F6" w:rsidP="004938F6">
      <w:pPr>
        <w:pStyle w:val="Heading3"/>
        <w:spacing w:before="240"/>
      </w:pPr>
      <w:bookmarkStart w:id="150" w:name="_Toc198622738"/>
      <w:bookmarkStart w:id="151" w:name="_Toc221008526"/>
      <w:r>
        <w:t>Áætlanir verktaka</w:t>
      </w:r>
      <w:bookmarkEnd w:id="150"/>
      <w:bookmarkEnd w:id="151"/>
    </w:p>
    <w:p w14:paraId="3232EB31" w14:textId="77777777" w:rsidR="004938F6" w:rsidRPr="00BC5BED" w:rsidRDefault="004938F6" w:rsidP="004938F6">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66758E04" w14:textId="77777777" w:rsidR="004938F6" w:rsidRDefault="004938F6" w:rsidP="004938F6">
      <w:pPr>
        <w:rPr>
          <w:noProof/>
          <w:snapToGrid w:val="0"/>
        </w:rPr>
      </w:pPr>
    </w:p>
    <w:p w14:paraId="46D619C7" w14:textId="77777777" w:rsidR="004938F6" w:rsidRDefault="004938F6" w:rsidP="004938F6">
      <w:pPr>
        <w:rPr>
          <w:b/>
          <w:bCs/>
          <w:noProof/>
          <w:snapToGrid w:val="0"/>
        </w:rPr>
      </w:pPr>
    </w:p>
    <w:p w14:paraId="1EA7B778" w14:textId="77777777" w:rsidR="004938F6" w:rsidRPr="00BC5BED" w:rsidRDefault="004938F6" w:rsidP="004938F6">
      <w:pPr>
        <w:rPr>
          <w:b/>
          <w:bCs/>
          <w:noProof/>
          <w:snapToGrid w:val="0"/>
        </w:rPr>
      </w:pPr>
      <w:r w:rsidRPr="00BC5BED">
        <w:rPr>
          <w:b/>
          <w:bCs/>
          <w:noProof/>
          <w:snapToGrid w:val="0"/>
        </w:rPr>
        <w:lastRenderedPageBreak/>
        <w:t>Eftirlitsáætlun verktaka</w:t>
      </w:r>
    </w:p>
    <w:p w14:paraId="233637B5" w14:textId="77777777" w:rsidR="004938F6" w:rsidRDefault="004938F6" w:rsidP="004938F6">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7203EEAC" w14:textId="77777777" w:rsidR="004938F6" w:rsidRPr="00BC5BED" w:rsidRDefault="004938F6" w:rsidP="004938F6">
      <w:pPr>
        <w:rPr>
          <w:noProof/>
          <w:snapToGrid w:val="0"/>
        </w:rPr>
      </w:pPr>
    </w:p>
    <w:p w14:paraId="1BE8271C" w14:textId="77777777" w:rsidR="004938F6" w:rsidRPr="00BC5BED" w:rsidRDefault="004938F6" w:rsidP="004938F6">
      <w:pPr>
        <w:rPr>
          <w:b/>
          <w:bCs/>
          <w:noProof/>
          <w:snapToGrid w:val="0"/>
        </w:rPr>
      </w:pPr>
      <w:r w:rsidRPr="00BC5BED">
        <w:rPr>
          <w:b/>
          <w:bCs/>
          <w:noProof/>
          <w:snapToGrid w:val="0"/>
        </w:rPr>
        <w:t>Umfang eftirlitsáætlunar</w:t>
      </w:r>
    </w:p>
    <w:p w14:paraId="343122EE" w14:textId="77777777" w:rsidR="004938F6" w:rsidRPr="00BC5BED" w:rsidRDefault="004938F6" w:rsidP="004938F6">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5C15E26B" w14:textId="77777777" w:rsidR="004938F6" w:rsidRPr="00BC5BED" w:rsidRDefault="004938F6" w:rsidP="004938F6">
      <w:pPr>
        <w:rPr>
          <w:b/>
          <w:bCs/>
          <w:noProof/>
          <w:snapToGrid w:val="0"/>
        </w:rPr>
      </w:pPr>
      <w:r w:rsidRPr="00BC5BED">
        <w:rPr>
          <w:b/>
          <w:bCs/>
          <w:noProof/>
          <w:snapToGrid w:val="0"/>
        </w:rPr>
        <w:t>Helstu vörður í eftirliti eftir veitumiðlum</w:t>
      </w:r>
    </w:p>
    <w:p w14:paraId="4E9C1A88" w14:textId="77777777" w:rsidR="004938F6" w:rsidRDefault="004938F6" w:rsidP="004938F6">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55B2B051" w14:textId="77777777" w:rsidR="004938F6" w:rsidRPr="00BC5BED" w:rsidRDefault="004938F6" w:rsidP="004938F6">
      <w:pPr>
        <w:pStyle w:val="ListParagraph"/>
        <w:rPr>
          <w:noProof/>
          <w:snapToGrid w:val="0"/>
        </w:rPr>
      </w:pPr>
    </w:p>
    <w:p w14:paraId="4322F642" w14:textId="77777777" w:rsidR="004938F6" w:rsidRDefault="004938F6" w:rsidP="004938F6">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2F4E0BDB" w14:textId="77777777" w:rsidR="004938F6" w:rsidRPr="00BC5BED" w:rsidRDefault="004938F6" w:rsidP="004938F6">
      <w:pPr>
        <w:pStyle w:val="ListParagraph"/>
        <w:rPr>
          <w:noProof/>
          <w:snapToGrid w:val="0"/>
        </w:rPr>
      </w:pPr>
    </w:p>
    <w:p w14:paraId="6029AE24" w14:textId="77777777" w:rsidR="004938F6" w:rsidRDefault="004938F6" w:rsidP="004938F6">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3A0A9643" w14:textId="77777777" w:rsidR="004938F6" w:rsidRPr="00BC5BED" w:rsidRDefault="004938F6" w:rsidP="004938F6">
      <w:pPr>
        <w:pStyle w:val="ListParagraph"/>
        <w:rPr>
          <w:noProof/>
          <w:snapToGrid w:val="0"/>
        </w:rPr>
      </w:pPr>
    </w:p>
    <w:p w14:paraId="4333537E" w14:textId="77777777" w:rsidR="004938F6" w:rsidRPr="00BC5BED" w:rsidRDefault="004938F6" w:rsidP="004938F6">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2316E9BC" w14:textId="77777777" w:rsidR="004938F6" w:rsidRDefault="004938F6" w:rsidP="004938F6">
      <w:pPr>
        <w:rPr>
          <w:b/>
          <w:bCs/>
          <w:noProof/>
          <w:snapToGrid w:val="0"/>
        </w:rPr>
      </w:pPr>
    </w:p>
    <w:p w14:paraId="4111866C" w14:textId="77777777" w:rsidR="004938F6" w:rsidRPr="00BC5BED" w:rsidRDefault="004938F6" w:rsidP="004938F6">
      <w:pPr>
        <w:rPr>
          <w:b/>
          <w:bCs/>
          <w:noProof/>
          <w:snapToGrid w:val="0"/>
        </w:rPr>
      </w:pPr>
      <w:r w:rsidRPr="00BC5BED">
        <w:rPr>
          <w:b/>
          <w:bCs/>
          <w:noProof/>
          <w:snapToGrid w:val="0"/>
        </w:rPr>
        <w:t>Ábyrgðarskipting og skjalfesting</w:t>
      </w:r>
    </w:p>
    <w:p w14:paraId="585EAEC1" w14:textId="77777777" w:rsidR="004938F6" w:rsidRDefault="004938F6" w:rsidP="004938F6">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436313EE" w14:textId="77777777" w:rsidR="004938F6" w:rsidRDefault="004938F6" w:rsidP="004938F6">
      <w:pPr>
        <w:jc w:val="left"/>
        <w:rPr>
          <w:noProof/>
          <w:snapToGrid w:val="0"/>
        </w:rPr>
      </w:pPr>
      <w:r>
        <w:rPr>
          <w:noProof/>
          <w:snapToGrid w:val="0"/>
        </w:rPr>
        <w:br w:type="page"/>
      </w:r>
    </w:p>
    <w:p w14:paraId="4B0067EE" w14:textId="77777777" w:rsidR="004938F6" w:rsidRPr="00BD39E8" w:rsidRDefault="004938F6" w:rsidP="004938F6">
      <w:pPr>
        <w:pStyle w:val="Heading2"/>
      </w:pPr>
      <w:bookmarkStart w:id="152" w:name="_Toc198622739"/>
      <w:bookmarkStart w:id="153" w:name="_Toc221008527"/>
      <w:r w:rsidRPr="00BD39E8">
        <w:lastRenderedPageBreak/>
        <w:t>AÐSTAÐA, ÖRYGGISRÁÐSTAFANIR, MERKINGAR O.FL.</w:t>
      </w:r>
      <w:bookmarkEnd w:id="149"/>
      <w:bookmarkEnd w:id="152"/>
      <w:bookmarkEnd w:id="153"/>
    </w:p>
    <w:p w14:paraId="699FE076" w14:textId="77777777" w:rsidR="004938F6" w:rsidRDefault="004938F6" w:rsidP="004938F6">
      <w:pPr>
        <w:pStyle w:val="Heading3"/>
        <w:spacing w:before="240"/>
      </w:pPr>
      <w:bookmarkStart w:id="154" w:name="_Toc62634372"/>
      <w:bookmarkStart w:id="155" w:name="_Toc198622740"/>
      <w:bookmarkStart w:id="156" w:name="_Toc221008528"/>
      <w:r w:rsidRPr="00BD39E8">
        <w:t>AÐSTAÐA</w:t>
      </w:r>
      <w:bookmarkEnd w:id="154"/>
      <w:bookmarkEnd w:id="155"/>
      <w:bookmarkEnd w:id="156"/>
    </w:p>
    <w:p w14:paraId="35730841" w14:textId="77777777" w:rsidR="004938F6" w:rsidRPr="00BD39E8" w:rsidRDefault="004938F6" w:rsidP="004938F6">
      <w:pPr>
        <w:pStyle w:val="Texti0"/>
        <w:rPr>
          <w:color w:val="FF0000"/>
        </w:rPr>
      </w:pPr>
      <w:r w:rsidRPr="00BD39E8">
        <w:rPr>
          <w:color w:val="FF0000"/>
        </w:rPr>
        <w:t xml:space="preserve">#Verktaki fær takmarkað vinnusvæði meðfram vegi/lögnum/húsum og verður að haga framkvæmdum miðað við það. Vinnusvæði er á viðkvæmu svæði... Unnið er í íbúðahverfi....# </w:t>
      </w:r>
    </w:p>
    <w:p w14:paraId="191062FB" w14:textId="77777777" w:rsidR="004938F6" w:rsidRPr="00BD39E8" w:rsidRDefault="004938F6" w:rsidP="004938F6">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24B207F5" w14:textId="77777777" w:rsidR="004938F6" w:rsidRPr="00BD39E8" w:rsidRDefault="004938F6" w:rsidP="004938F6">
      <w:pPr>
        <w:pStyle w:val="Texti0"/>
        <w:rPr>
          <w:color w:val="FF0000"/>
        </w:rPr>
      </w:pPr>
      <w:r w:rsidRPr="00BD39E8">
        <w:rPr>
          <w:color w:val="FF0000"/>
        </w:rPr>
        <w:t>#Verktaka er heimilt að koma sér upp aðstöðu á vinnusvæði. Staðsetning aðstöðu er sýnd á yfirlitsteikningu.#</w:t>
      </w:r>
    </w:p>
    <w:p w14:paraId="5CE81480" w14:textId="77777777" w:rsidR="004938F6" w:rsidRPr="00BD39E8" w:rsidRDefault="004938F6" w:rsidP="004938F6">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4E674BD0" w14:textId="77777777" w:rsidR="004938F6" w:rsidRPr="00A82307" w:rsidRDefault="004938F6" w:rsidP="004938F6">
      <w:pPr>
        <w:pStyle w:val="Texti0"/>
        <w:rPr>
          <w:color w:val="FF0000"/>
        </w:rPr>
      </w:pPr>
      <w:r w:rsidRPr="00BD39E8">
        <w:rPr>
          <w:color w:val="FF0000"/>
        </w:rPr>
        <w:t>#Verktaki skal afla sér nauðsynlegra leyfa landeiganda fyrir aðstöðu sinni.#</w:t>
      </w:r>
    </w:p>
    <w:p w14:paraId="6BD4582E" w14:textId="77777777" w:rsidR="004938F6" w:rsidRPr="00986C9C" w:rsidRDefault="004938F6" w:rsidP="004938F6">
      <w:pPr>
        <w:pStyle w:val="Texti0"/>
      </w:pPr>
      <w:r w:rsidRPr="00986C9C">
        <w:t>Öll aðstaða fyrir starfsfólk skal vera í samræmi við gildandi reglugerðir um aðbúnað, hollustuhætti og öryggisráðstafanir á byggingarvinnustöðum og við tímabundna mannvirkjagerð.</w:t>
      </w:r>
    </w:p>
    <w:p w14:paraId="4C47D2F3" w14:textId="77777777" w:rsidR="004938F6" w:rsidRPr="00A82307" w:rsidRDefault="004938F6" w:rsidP="004938F6">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7A748007" w14:textId="77777777" w:rsidR="004938F6" w:rsidRDefault="004938F6" w:rsidP="004938F6">
      <w:r>
        <w:t xml:space="preserve">Verktaki skal afla sér upplýsingar við dreifikerfið varðandi bráðabirgðalagnir þar sem kostnaður kann að vera hærri ef dreifilagnir eru ekki til staðar. </w:t>
      </w:r>
    </w:p>
    <w:p w14:paraId="62607EE2" w14:textId="77777777" w:rsidR="004938F6" w:rsidRPr="00A82307" w:rsidRDefault="004938F6" w:rsidP="004938F6">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2AF08523" w14:textId="77777777" w:rsidR="004938F6" w:rsidRPr="00A82307" w:rsidRDefault="004938F6" w:rsidP="004938F6">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68304BCE" w14:textId="77777777" w:rsidR="004938F6" w:rsidRPr="00585DE4" w:rsidRDefault="004938F6" w:rsidP="004938F6">
      <w:pPr>
        <w:pStyle w:val="TextinPara"/>
        <w:rPr>
          <w:b/>
          <w:i/>
          <w:szCs w:val="20"/>
        </w:rPr>
      </w:pPr>
      <w:r w:rsidRPr="00585DE4">
        <w:rPr>
          <w:b/>
          <w:bCs/>
          <w:i/>
          <w:iCs/>
        </w:rPr>
        <w:t>Magntölur og uppgjör:</w:t>
      </w:r>
    </w:p>
    <w:p w14:paraId="1FD9119A" w14:textId="77777777" w:rsidR="004938F6" w:rsidRPr="00585DE4" w:rsidRDefault="004938F6" w:rsidP="004938F6">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65850CC5" w14:textId="77777777" w:rsidR="004938F6" w:rsidRPr="00585DE4" w:rsidRDefault="004938F6" w:rsidP="004938F6">
      <w:pPr>
        <w:pStyle w:val="TextinPara"/>
        <w:rPr>
          <w:i/>
        </w:rPr>
      </w:pPr>
      <w:r w:rsidRPr="00585DE4">
        <w:rPr>
          <w:i/>
        </w:rPr>
        <w:t>50% greiðist þegar meginhluti aðstöðu hefur verið fluttur á svæðið. 30% dreifist sem jafnar greiðslur á verktímanum. 20% greiðist við lokaúttekt.</w:t>
      </w:r>
    </w:p>
    <w:p w14:paraId="3C47DAE0" w14:textId="77777777" w:rsidR="004938F6" w:rsidRPr="00BB7675" w:rsidRDefault="004938F6" w:rsidP="004938F6"/>
    <w:p w14:paraId="2BA4A023" w14:textId="77777777" w:rsidR="004938F6" w:rsidRDefault="004938F6" w:rsidP="004938F6">
      <w:pPr>
        <w:pStyle w:val="Heading3"/>
        <w:spacing w:before="240"/>
      </w:pPr>
      <w:bookmarkStart w:id="157" w:name="_Toc62634373"/>
      <w:bookmarkStart w:id="158" w:name="_Toc198622741"/>
      <w:bookmarkStart w:id="159" w:name="_Toc221008529"/>
      <w:r>
        <w:t>ÖRYGGISRÁÐSTAFANIR</w:t>
      </w:r>
      <w:bookmarkEnd w:id="157"/>
      <w:bookmarkEnd w:id="158"/>
      <w:bookmarkEnd w:id="159"/>
      <w:r>
        <w:t xml:space="preserve"> </w:t>
      </w:r>
    </w:p>
    <w:p w14:paraId="65A0339B" w14:textId="77777777" w:rsidR="004938F6" w:rsidRPr="005654CF" w:rsidRDefault="004938F6" w:rsidP="004938F6">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4DE8B9CB" w14:textId="77777777" w:rsidR="004938F6" w:rsidRPr="005654CF" w:rsidRDefault="004938F6" w:rsidP="004938F6">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742C7D94" w14:textId="77777777" w:rsidR="004938F6" w:rsidRPr="00824B01" w:rsidRDefault="004938F6" w:rsidP="004938F6">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69DA98FD" w14:textId="77777777" w:rsidR="004938F6" w:rsidRDefault="004938F6" w:rsidP="004938F6">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22C166E" w14:textId="77777777" w:rsidR="004938F6" w:rsidRPr="005654CF" w:rsidRDefault="004938F6" w:rsidP="004938F6">
      <w:pPr>
        <w:pStyle w:val="Texti0"/>
      </w:pPr>
      <w:r w:rsidRPr="005654CF">
        <w:lastRenderedPageBreak/>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70651861" w14:textId="77777777" w:rsidR="004938F6" w:rsidRPr="005654CF" w:rsidRDefault="004938F6" w:rsidP="004938F6">
      <w:pPr>
        <w:pStyle w:val="Texti0"/>
      </w:pPr>
      <w:r w:rsidRPr="005654CF">
        <w:t>Verktaki skal</w:t>
      </w:r>
      <w:r>
        <w:t xml:space="preserve"> </w:t>
      </w:r>
      <w:r w:rsidRPr="005654CF">
        <w:t>afmarka vinnusvæði með girðing</w:t>
      </w:r>
      <w:r w:rsidRPr="005654CF">
        <w:softHyphen/>
        <w:t xml:space="preserve">um ásamt augljósum merkingum (skiltum) </w:t>
      </w:r>
      <w:r>
        <w:t>samkvæmt útgefnum teikningum.</w:t>
      </w:r>
    </w:p>
    <w:p w14:paraId="716537B3" w14:textId="77777777" w:rsidR="004938F6" w:rsidRPr="00824B01" w:rsidRDefault="004938F6" w:rsidP="004938F6">
      <w:pPr>
        <w:pStyle w:val="Texti0"/>
      </w:pPr>
      <w:r w:rsidRPr="00824B01">
        <w:t xml:space="preserve">Telji </w:t>
      </w:r>
      <w:r>
        <w:t>eftirlitsaðili</w:t>
      </w:r>
      <w:r w:rsidRPr="00824B01">
        <w:t xml:space="preserve"> verkkaupa ástæðu til, m.a. vegna sérstakra aðstæðna, má auka kröfur um afmörkun vinnusvæða.</w:t>
      </w:r>
    </w:p>
    <w:p w14:paraId="5316C58A" w14:textId="77777777" w:rsidR="004938F6" w:rsidRPr="00824B01" w:rsidRDefault="004938F6" w:rsidP="004938F6">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BA50E2F" w14:textId="77777777" w:rsidR="004938F6" w:rsidRPr="00FF11D5" w:rsidRDefault="004938F6" w:rsidP="004938F6">
      <w:pPr>
        <w:pStyle w:val="Texti0"/>
      </w:pPr>
      <w:r w:rsidRPr="00824B01">
        <w:t>Verktaki skal gera viðeigandi ráðstafanir til að hindra að bakkar hrynji, eða grjót úr þeim.</w:t>
      </w:r>
    </w:p>
    <w:p w14:paraId="761DECC0" w14:textId="77777777" w:rsidR="004938F6" w:rsidRPr="00FF11D5" w:rsidRDefault="004938F6" w:rsidP="004938F6">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75106D1F" w14:textId="77777777" w:rsidR="004938F6" w:rsidRDefault="004938F6" w:rsidP="004938F6">
      <w:pPr>
        <w:pStyle w:val="Texti0"/>
      </w:pPr>
      <w:r w:rsidRPr="00824B01">
        <w:t>Girðingar og öryggismerkingar skal fjarlægja um leið og framkvæmdum er lokið.</w:t>
      </w:r>
    </w:p>
    <w:p w14:paraId="12372358" w14:textId="131E2FC8" w:rsidR="004938F6" w:rsidRPr="00A74D53" w:rsidRDefault="004938F6" w:rsidP="004938F6">
      <w:pPr>
        <w:rPr>
          <w:color w:val="EE0000"/>
        </w:rPr>
      </w:pPr>
      <w:r w:rsidRPr="00A74D53">
        <w:rPr>
          <w:color w:val="EE0000"/>
        </w:rPr>
        <w:t>#Ef um er að ræða vinnu á vatnsverndarsvæði þarf að skrifa verklýsingu</w:t>
      </w:r>
      <w:r>
        <w:rPr>
          <w:color w:val="EE0000"/>
        </w:rPr>
        <w:t xml:space="preserve"> í samræmi við kröfur og leiðbeiningar í kafla 4.9.3 og bæta við greiðsluliðum, þ.e. fyrir mengunarvarnarsett, lekaskoðun, sandbeð o.s.frv.#</w:t>
      </w:r>
    </w:p>
    <w:p w14:paraId="68539BCB" w14:textId="77777777" w:rsidR="004938F6" w:rsidRPr="00541DF3" w:rsidRDefault="004938F6" w:rsidP="004938F6"/>
    <w:p w14:paraId="6A8C96C1" w14:textId="77777777" w:rsidR="004938F6" w:rsidRPr="00585DE4" w:rsidRDefault="004938F6" w:rsidP="004938F6">
      <w:pPr>
        <w:pStyle w:val="TextinPara"/>
        <w:rPr>
          <w:b/>
          <w:i/>
        </w:rPr>
      </w:pPr>
      <w:r w:rsidRPr="00585DE4">
        <w:rPr>
          <w:b/>
          <w:i/>
        </w:rPr>
        <w:t>Magntölur og uppgjör:</w:t>
      </w:r>
    </w:p>
    <w:p w14:paraId="2E806C6A" w14:textId="77777777" w:rsidR="004938F6" w:rsidRPr="00585DE4" w:rsidRDefault="004938F6" w:rsidP="004938F6">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0FCBF37B" w14:textId="77777777" w:rsidR="004938F6" w:rsidRPr="00585DE4" w:rsidRDefault="004938F6" w:rsidP="004938F6">
      <w:pPr>
        <w:pStyle w:val="TextinPara"/>
        <w:rPr>
          <w:i/>
        </w:rPr>
      </w:pPr>
      <w:r w:rsidRPr="00585DE4">
        <w:rPr>
          <w:i/>
        </w:rPr>
        <w:t>Greitt verður sérstaklega ákveðið einingarverð fyrir:</w:t>
      </w:r>
    </w:p>
    <w:p w14:paraId="1E48686A" w14:textId="77777777" w:rsidR="004938F6" w:rsidRPr="00585DE4" w:rsidRDefault="004938F6" w:rsidP="004938F6">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5ADA5CDC" w14:textId="77777777" w:rsidR="004938F6" w:rsidRPr="00585DE4" w:rsidRDefault="004938F6" w:rsidP="004938F6">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0629402A" w14:textId="77777777" w:rsidR="004938F6" w:rsidRPr="00585DE4" w:rsidRDefault="004938F6" w:rsidP="004938F6">
      <w:pPr>
        <w:pStyle w:val="TextinPara"/>
        <w:numPr>
          <w:ilvl w:val="0"/>
          <w:numId w:val="26"/>
        </w:numPr>
        <w:rPr>
          <w:i/>
        </w:rPr>
      </w:pPr>
      <w:r w:rsidRPr="00585DE4">
        <w:rPr>
          <w:i/>
        </w:rPr>
        <w:t>lengdarmetra af vegtálmum. Innifalinn skal vera allur kostnaður við útvegun, flutninga, uppsetningu og fjarlægingu í verklok.</w:t>
      </w:r>
    </w:p>
    <w:p w14:paraId="778F2F5F" w14:textId="77777777" w:rsidR="004938F6" w:rsidRPr="00585DE4" w:rsidRDefault="004938F6" w:rsidP="004938F6">
      <w:pPr>
        <w:pStyle w:val="TextinPara"/>
        <w:numPr>
          <w:ilvl w:val="0"/>
          <w:numId w:val="26"/>
        </w:numPr>
        <w:rPr>
          <w:i/>
        </w:rPr>
      </w:pPr>
      <w:r w:rsidRPr="00585DE4">
        <w:rPr>
          <w:i/>
        </w:rPr>
        <w:t>lengdarmetra af uppsetningu/tilfærslu á vegtálmum innan svæðis.  Innifalinn skal vera allur kostnaður vegna uppsetningar/tilflutnings innan svæðis.</w:t>
      </w:r>
    </w:p>
    <w:p w14:paraId="4B193E7B" w14:textId="77777777" w:rsidR="004938F6" w:rsidRDefault="004938F6" w:rsidP="004938F6">
      <w:pPr>
        <w:pStyle w:val="Heading3"/>
        <w:spacing w:before="240"/>
      </w:pPr>
      <w:bookmarkStart w:id="161" w:name="_Toc198622742"/>
      <w:bookmarkStart w:id="162" w:name="_Toc221008530"/>
      <w:r>
        <w:t>MERKINGAR VINNUSVÆÐA</w:t>
      </w:r>
      <w:bookmarkEnd w:id="160"/>
      <w:bookmarkEnd w:id="161"/>
      <w:bookmarkEnd w:id="162"/>
    </w:p>
    <w:p w14:paraId="227ECEF9" w14:textId="77777777" w:rsidR="004938F6" w:rsidRPr="007B1648" w:rsidRDefault="004938F6" w:rsidP="004938F6">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niðurtektar  merkingarbúnaðar á vinnusvæðum skal vera í samræmi við sérteikningar og ritið „Reglur um vinnusvæðamerkingar“, auk teikninga í teikningasetti. Engar breytingar á umferð má gera án vitundar eða leyfis frá eftirlitsaðila verkkaupa. </w:t>
      </w:r>
    </w:p>
    <w:p w14:paraId="75D6FB93" w14:textId="77777777" w:rsidR="004938F6" w:rsidRPr="007B1648" w:rsidRDefault="004938F6" w:rsidP="004938F6">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yfirbreiðslu. </w:t>
      </w:r>
    </w:p>
    <w:p w14:paraId="537E1D6E" w14:textId="77777777" w:rsidR="004938F6" w:rsidRPr="007B1648" w:rsidRDefault="004938F6" w:rsidP="004938F6">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283BD583" w14:textId="77777777" w:rsidR="004938F6" w:rsidRPr="007B1648" w:rsidRDefault="004938F6" w:rsidP="004938F6">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1A7AC02F" w14:textId="77777777" w:rsidR="004938F6" w:rsidRPr="007B1648" w:rsidRDefault="004938F6" w:rsidP="004938F6">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22B8A63" w14:textId="77777777" w:rsidR="004938F6" w:rsidRPr="007B1648" w:rsidRDefault="004938F6" w:rsidP="004938F6">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0B68E477" w14:textId="77777777" w:rsidR="004938F6" w:rsidRPr="007B1648" w:rsidRDefault="004938F6" w:rsidP="004938F6">
      <w:pPr>
        <w:spacing w:after="200"/>
        <w:rPr>
          <w:rFonts w:eastAsia="Arial" w:cs="Arial"/>
          <w:b/>
          <w:bCs/>
          <w:szCs w:val="20"/>
          <w:u w:val="single"/>
        </w:rPr>
      </w:pPr>
      <w:r w:rsidRPr="007B1648">
        <w:rPr>
          <w:rFonts w:eastAsia="Arial" w:cs="Arial"/>
          <w:b/>
          <w:bCs/>
          <w:szCs w:val="20"/>
          <w:u w:val="single"/>
        </w:rPr>
        <w:lastRenderedPageBreak/>
        <w:t>Upplýsingaskilti</w:t>
      </w:r>
    </w:p>
    <w:p w14:paraId="52115D4E" w14:textId="77777777" w:rsidR="004938F6" w:rsidRPr="007B1648" w:rsidRDefault="004938F6" w:rsidP="004938F6">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7F355C63" w14:textId="77777777" w:rsidR="004938F6" w:rsidRPr="007B1648" w:rsidRDefault="004938F6" w:rsidP="004938F6">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3D26471D" w14:textId="77777777" w:rsidR="004938F6" w:rsidRPr="007B1648" w:rsidRDefault="004938F6" w:rsidP="004938F6">
      <w:pPr>
        <w:spacing w:line="257" w:lineRule="auto"/>
        <w:rPr>
          <w:rFonts w:eastAsia="Arial" w:cs="Arial"/>
          <w:szCs w:val="20"/>
        </w:rPr>
      </w:pPr>
      <w:r w:rsidRPr="007B1648">
        <w:rPr>
          <w:rFonts w:eastAsia="Arial" w:cs="Arial"/>
          <w:szCs w:val="20"/>
        </w:rPr>
        <w:t>Tillaga að undirstöðu fyrir upplýsingaskilti má sjá á mynd 2.</w:t>
      </w:r>
    </w:p>
    <w:p w14:paraId="0082F4D6" w14:textId="77777777" w:rsidR="004938F6" w:rsidRPr="007B1648" w:rsidRDefault="004938F6" w:rsidP="004938F6"/>
    <w:p w14:paraId="3AF76C4A" w14:textId="77777777" w:rsidR="004938F6" w:rsidRPr="007B1648" w:rsidRDefault="004938F6" w:rsidP="004938F6">
      <w:r w:rsidRPr="007B1648">
        <w:rPr>
          <w:noProof/>
        </w:rPr>
        <w:drawing>
          <wp:inline distT="0" distB="0" distL="0" distR="0" wp14:anchorId="4817A475" wp14:editId="4E0D01BB">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10235B7" w14:textId="77777777" w:rsidR="004938F6" w:rsidRPr="007B1648" w:rsidRDefault="004938F6" w:rsidP="004938F6">
      <w:pPr>
        <w:jc w:val="center"/>
        <w:rPr>
          <w:b/>
          <w:bCs/>
        </w:rPr>
      </w:pPr>
      <w:r w:rsidRPr="007B1648">
        <w:rPr>
          <w:b/>
          <w:bCs/>
        </w:rPr>
        <w:t>Mynd 2: Tillaga að undirstöðu fyrir upplýsingaskilti</w:t>
      </w:r>
    </w:p>
    <w:p w14:paraId="0CD382D4" w14:textId="77777777" w:rsidR="004938F6" w:rsidRPr="007B1648" w:rsidRDefault="004938F6" w:rsidP="004938F6">
      <w:pPr>
        <w:pStyle w:val="Texti0"/>
        <w:rPr>
          <w:b/>
          <w:bCs/>
          <w:u w:val="single"/>
        </w:rPr>
      </w:pPr>
      <w:r w:rsidRPr="007B1648">
        <w:rPr>
          <w:b/>
          <w:bCs/>
          <w:u w:val="single"/>
        </w:rPr>
        <w:t>Merki</w:t>
      </w:r>
    </w:p>
    <w:p w14:paraId="294EAE39" w14:textId="77777777" w:rsidR="004938F6" w:rsidRPr="008B5A30" w:rsidRDefault="004938F6" w:rsidP="004938F6">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4A7E84D1" w14:textId="77777777" w:rsidR="004938F6" w:rsidRPr="008B5A30" w:rsidRDefault="004938F6" w:rsidP="004938F6">
      <w:pPr>
        <w:pStyle w:val="Texti0"/>
      </w:pPr>
      <w:r w:rsidRPr="008B5A30">
        <w:t>Miða skal við að umferðarmerki hafi sterkt endurskin. Nota skal stærri gerð A, B og C merkja.</w:t>
      </w:r>
    </w:p>
    <w:p w14:paraId="72BA2408" w14:textId="77777777" w:rsidR="004938F6" w:rsidRPr="008B5A30" w:rsidRDefault="004938F6" w:rsidP="004938F6">
      <w:pPr>
        <w:pStyle w:val="Texti0"/>
      </w:pPr>
      <w:r w:rsidRPr="008B5A30">
        <w:t xml:space="preserve">Letur bráðabirgðamerkja skal vera í samræmi við ,,Reglur um vinnusvæðamerkingar“ og að lágmarki 143 mm hátt í fyrirsögnum og 101 mm í undirfyrirsögnum. </w:t>
      </w:r>
    </w:p>
    <w:p w14:paraId="6A054C80" w14:textId="77777777" w:rsidR="004938F6" w:rsidRPr="00954CD5" w:rsidRDefault="004938F6" w:rsidP="004938F6">
      <w:pPr>
        <w:pStyle w:val="Texti0"/>
      </w:pPr>
      <w:r w:rsidRPr="008B5A30">
        <w:t>Merkingar skulu vera einsleitar og mismunandi gerðum skal ekki blandað saman.</w:t>
      </w:r>
    </w:p>
    <w:p w14:paraId="6854C59B" w14:textId="77777777" w:rsidR="004938F6" w:rsidRPr="006132DB" w:rsidRDefault="004938F6" w:rsidP="004938F6">
      <w:pPr>
        <w:pStyle w:val="Texti0"/>
        <w:rPr>
          <w:b/>
          <w:bCs/>
          <w:u w:val="single"/>
        </w:rPr>
      </w:pPr>
      <w:r w:rsidRPr="006132DB">
        <w:rPr>
          <w:b/>
          <w:bCs/>
          <w:u w:val="single"/>
        </w:rPr>
        <w:t>Vinnulag</w:t>
      </w:r>
    </w:p>
    <w:p w14:paraId="172DB5DC" w14:textId="77777777" w:rsidR="004938F6" w:rsidRPr="00585DE4" w:rsidRDefault="004938F6" w:rsidP="004938F6">
      <w:pPr>
        <w:pStyle w:val="Texti0"/>
        <w:rPr>
          <w:rFonts w:eastAsiaTheme="minorHAnsi" w:cs="Arial"/>
          <w:noProof w:val="0"/>
          <w:sz w:val="22"/>
          <w:szCs w:val="22"/>
        </w:rPr>
      </w:pPr>
      <w:r w:rsidRPr="00BE35F1">
        <w:lastRenderedPageBreak/>
        <w:t xml:space="preserve">Haga skal framkvæmdum þannig að aðkomuleiðum að húsum, fyrirtækjum og stofnunum sé haldið opnum eins og framast er unnt. Ef óhjákvæmilegt er að loka þeim skal gera viðkomandi viðvart með nægum fyrirvara. </w:t>
      </w:r>
    </w:p>
    <w:p w14:paraId="4FA677A3" w14:textId="77777777" w:rsidR="004938F6" w:rsidRPr="008B5A30" w:rsidRDefault="004938F6" w:rsidP="004938F6">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0488354" w14:textId="77777777" w:rsidR="004938F6" w:rsidRPr="008B5A30" w:rsidRDefault="004938F6" w:rsidP="004938F6">
      <w:pPr>
        <w:pStyle w:val="Texti0"/>
      </w:pPr>
      <w:r w:rsidRPr="008B5A30">
        <w:t>Við merkingu vegna framkvæmda skal taka sérstakt tillit til varna og búnaðar fyrir fatlaða og óvarða vegfarendur.</w:t>
      </w:r>
    </w:p>
    <w:p w14:paraId="38E3028F" w14:textId="77777777" w:rsidR="004938F6" w:rsidRPr="006132DB" w:rsidRDefault="004938F6" w:rsidP="004938F6">
      <w:pPr>
        <w:pStyle w:val="Texti0"/>
        <w:rPr>
          <w:b/>
          <w:bCs/>
          <w:u w:val="single"/>
        </w:rPr>
      </w:pPr>
      <w:r w:rsidRPr="006132DB">
        <w:rPr>
          <w:b/>
          <w:bCs/>
          <w:u w:val="single"/>
        </w:rPr>
        <w:t>Nákvæmniskröfur, frávik</w:t>
      </w:r>
    </w:p>
    <w:p w14:paraId="77E60801" w14:textId="77777777" w:rsidR="004938F6" w:rsidRPr="008B5A30" w:rsidRDefault="004938F6" w:rsidP="004938F6">
      <w:pPr>
        <w:pStyle w:val="Texti0"/>
      </w:pPr>
      <w:bookmarkStart w:id="163" w:name="_Toc62634375"/>
      <w:r w:rsidRPr="008B5A30">
        <w:t>Merki teljast skökk ef stólpar hallast meira en 5 gráður eða ef merki hefur snúist um allt að 15 gráður.</w:t>
      </w:r>
    </w:p>
    <w:p w14:paraId="4ECE0952" w14:textId="77777777" w:rsidR="004938F6" w:rsidRPr="00D83273" w:rsidRDefault="004938F6" w:rsidP="004938F6">
      <w:pPr>
        <w:pStyle w:val="Texti0"/>
      </w:pPr>
      <w:r w:rsidRPr="008B5A30">
        <w:t xml:space="preserve">Frávik frá lágmarkshæð undir umferðarmerki er +0,1/-0,0 m. </w:t>
      </w:r>
    </w:p>
    <w:p w14:paraId="51486B7A" w14:textId="77777777" w:rsidR="004938F6" w:rsidRPr="00585DE4" w:rsidRDefault="004938F6" w:rsidP="004938F6">
      <w:pPr>
        <w:pStyle w:val="TextinPara"/>
        <w:rPr>
          <w:b/>
          <w:i/>
        </w:rPr>
      </w:pPr>
      <w:r w:rsidRPr="00585DE4">
        <w:rPr>
          <w:b/>
          <w:i/>
        </w:rPr>
        <w:t>Magntölur og uppgjör:</w:t>
      </w:r>
    </w:p>
    <w:p w14:paraId="624FF53E" w14:textId="77777777" w:rsidR="004938F6" w:rsidRPr="00585DE4" w:rsidRDefault="004938F6" w:rsidP="004938F6">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30804821" w14:textId="77777777" w:rsidR="004938F6" w:rsidRPr="00585DE4" w:rsidRDefault="004938F6" w:rsidP="004938F6">
      <w:pPr>
        <w:pStyle w:val="TextinPara"/>
        <w:rPr>
          <w:i/>
          <w:iCs/>
        </w:rPr>
      </w:pPr>
      <w:r w:rsidRPr="00585DE4">
        <w:rPr>
          <w:i/>
          <w:iCs/>
        </w:rPr>
        <w:t>Greitt er sérstaklega fyrir hvert upplýsingaskilti  um framkvæmdina. Innifalinn skal allur kostnaður við að útbúa og setja upp upplýsingaskiltið.</w:t>
      </w:r>
    </w:p>
    <w:p w14:paraId="445BF673" w14:textId="77777777" w:rsidR="004938F6" w:rsidRDefault="004938F6" w:rsidP="004938F6">
      <w:pPr>
        <w:pStyle w:val="Heading3"/>
        <w:spacing w:before="240"/>
      </w:pPr>
      <w:bookmarkStart w:id="164" w:name="_Toc198622743"/>
      <w:bookmarkStart w:id="165" w:name="_Toc221008531"/>
      <w:r>
        <w:t>ÞVERANIR</w:t>
      </w:r>
      <w:bookmarkEnd w:id="163"/>
      <w:bookmarkEnd w:id="164"/>
      <w:bookmarkEnd w:id="165"/>
      <w:r>
        <w:t xml:space="preserve"> </w:t>
      </w:r>
    </w:p>
    <w:p w14:paraId="170A792A" w14:textId="77777777" w:rsidR="004938F6" w:rsidRPr="00585DE4" w:rsidRDefault="004938F6" w:rsidP="004938F6">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07D6FC81" w14:textId="77777777" w:rsidR="004938F6" w:rsidRPr="00585DE4" w:rsidRDefault="004938F6" w:rsidP="004938F6">
      <w:pPr>
        <w:pStyle w:val="Texti0"/>
        <w:rPr>
          <w:rFonts w:cs="Arial"/>
          <w:szCs w:val="20"/>
        </w:rPr>
      </w:pPr>
      <w:r w:rsidRPr="00A82307">
        <w:t>Gröftur og fylling skal vera í samræmi við greinar um gröft og fyllingu.</w:t>
      </w:r>
    </w:p>
    <w:p w14:paraId="5DA195D6" w14:textId="77777777" w:rsidR="004938F6" w:rsidRPr="00585DE4" w:rsidRDefault="004938F6" w:rsidP="004938F6">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1AFE1CB2" w14:textId="77777777" w:rsidR="004938F6" w:rsidRPr="00585DE4" w:rsidRDefault="004938F6" w:rsidP="004938F6">
      <w:pPr>
        <w:pStyle w:val="Texti0"/>
        <w:rPr>
          <w:rFonts w:cs="Arial"/>
          <w:b/>
          <w:color w:val="FF0000"/>
          <w:szCs w:val="20"/>
          <w:u w:val="single"/>
        </w:rPr>
      </w:pPr>
      <w:r w:rsidRPr="006357AE">
        <w:rPr>
          <w:b/>
          <w:color w:val="FF0000"/>
        </w:rPr>
        <w:t>#Göngubrýr</w:t>
      </w:r>
    </w:p>
    <w:p w14:paraId="219F85FF" w14:textId="77777777" w:rsidR="004938F6" w:rsidRPr="00824B01" w:rsidRDefault="004938F6" w:rsidP="004938F6">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7FE45D5A" w14:textId="77777777" w:rsidR="004938F6" w:rsidRPr="00824B01" w:rsidRDefault="004938F6" w:rsidP="004938F6">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76DE3E1A" w14:textId="77777777" w:rsidR="004938F6" w:rsidRDefault="004938F6" w:rsidP="004938F6">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470167C0" w14:textId="77777777" w:rsidR="004938F6" w:rsidRDefault="004938F6" w:rsidP="004938F6">
      <w:r w:rsidRPr="00585DE4">
        <w:rPr>
          <w:rFonts w:cs="Arial"/>
          <w:noProof/>
          <w:szCs w:val="20"/>
        </w:rPr>
        <w:lastRenderedPageBreak/>
        <w:drawing>
          <wp:inline distT="0" distB="0" distL="0" distR="0" wp14:anchorId="64084BFB" wp14:editId="2D57CF5A">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BF617C7" w14:textId="77777777" w:rsidR="004938F6" w:rsidRPr="00385F55" w:rsidRDefault="004938F6" w:rsidP="004938F6">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4AFAFDC4" w14:textId="77777777" w:rsidR="004938F6" w:rsidRPr="006357AE" w:rsidRDefault="004938F6" w:rsidP="004938F6">
      <w:pPr>
        <w:pStyle w:val="Texti0"/>
        <w:rPr>
          <w:b/>
          <w:color w:val="FF0000"/>
        </w:rPr>
      </w:pPr>
      <w:r w:rsidRPr="006357AE">
        <w:rPr>
          <w:b/>
          <w:color w:val="FF0000"/>
        </w:rPr>
        <w:t># Bráðabirgðagönguleiðir</w:t>
      </w:r>
    </w:p>
    <w:p w14:paraId="19E62531" w14:textId="77777777" w:rsidR="004938F6" w:rsidRPr="00E7518D" w:rsidRDefault="004938F6" w:rsidP="004938F6">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2D2D8C3D" w14:textId="77777777" w:rsidR="004938F6" w:rsidRPr="00E7518D" w:rsidRDefault="004938F6" w:rsidP="004938F6">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4769C5EB" w14:textId="77777777" w:rsidR="004938F6" w:rsidRPr="006357AE" w:rsidRDefault="004938F6" w:rsidP="004938F6">
      <w:pPr>
        <w:pStyle w:val="Texti0"/>
        <w:rPr>
          <w:color w:val="FF0000"/>
        </w:rPr>
      </w:pPr>
      <w:r w:rsidRPr="00E7518D">
        <w:rPr>
          <w:color w:val="FF0000"/>
        </w:rPr>
        <w:t xml:space="preserve">Verktaki skal leggja bráðabirgðagönguleiðir þar sem við á samkvæmt teikningum. </w:t>
      </w:r>
    </w:p>
    <w:p w14:paraId="3FDAA655" w14:textId="77777777" w:rsidR="004938F6" w:rsidRPr="00E7518D" w:rsidRDefault="004938F6" w:rsidP="004938F6">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422BDC2D" w14:textId="77777777" w:rsidR="004938F6" w:rsidRPr="00385F55" w:rsidRDefault="004938F6" w:rsidP="004938F6">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4938F6" w:rsidRPr="00585DE4" w14:paraId="0E9028DB" w14:textId="77777777" w:rsidTr="009118AA">
        <w:tc>
          <w:tcPr>
            <w:tcW w:w="1860" w:type="dxa"/>
            <w:shd w:val="clear" w:color="auto" w:fill="E7E6E6" w:themeFill="background2"/>
          </w:tcPr>
          <w:p w14:paraId="27AA8743" w14:textId="77777777" w:rsidR="004938F6" w:rsidRPr="00585DE4" w:rsidRDefault="004938F6" w:rsidP="009118AA">
            <w:pPr>
              <w:rPr>
                <w:rFonts w:cs="Arial"/>
                <w:b/>
                <w:bCs/>
                <w:sz w:val="22"/>
              </w:rPr>
            </w:pPr>
          </w:p>
        </w:tc>
        <w:tc>
          <w:tcPr>
            <w:tcW w:w="3720" w:type="dxa"/>
            <w:gridSpan w:val="2"/>
            <w:shd w:val="clear" w:color="auto" w:fill="E7E6E6" w:themeFill="background2"/>
          </w:tcPr>
          <w:p w14:paraId="5413D1CE" w14:textId="77777777" w:rsidR="004938F6" w:rsidRPr="00585DE4" w:rsidRDefault="004938F6" w:rsidP="009118AA">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1764BC15" w14:textId="77777777" w:rsidR="004938F6" w:rsidRPr="00585DE4" w:rsidRDefault="004938F6" w:rsidP="009118AA">
            <w:pPr>
              <w:jc w:val="center"/>
              <w:rPr>
                <w:rFonts w:cs="Arial"/>
                <w:b/>
                <w:bCs/>
              </w:rPr>
            </w:pPr>
            <w:r w:rsidRPr="00585DE4">
              <w:rPr>
                <w:rFonts w:cs="Arial"/>
                <w:b/>
                <w:bCs/>
              </w:rPr>
              <w:t>Mulin grús, Hlutfall [%] sem fer í gegnum sigti</w:t>
            </w:r>
          </w:p>
        </w:tc>
      </w:tr>
      <w:tr w:rsidR="004938F6" w:rsidRPr="00585DE4" w14:paraId="67ADF362" w14:textId="77777777" w:rsidTr="009118AA">
        <w:tc>
          <w:tcPr>
            <w:tcW w:w="1860" w:type="dxa"/>
            <w:shd w:val="clear" w:color="auto" w:fill="E7E6E6" w:themeFill="background2"/>
          </w:tcPr>
          <w:p w14:paraId="4B7C0804" w14:textId="77777777" w:rsidR="004938F6" w:rsidRPr="00585DE4" w:rsidRDefault="004938F6" w:rsidP="009118AA">
            <w:pPr>
              <w:rPr>
                <w:rFonts w:cs="Arial"/>
              </w:rPr>
            </w:pPr>
            <w:r w:rsidRPr="00585DE4">
              <w:rPr>
                <w:rFonts w:cs="Arial"/>
                <w:b/>
                <w:bCs/>
              </w:rPr>
              <w:t>Kornastærð [mm]</w:t>
            </w:r>
          </w:p>
        </w:tc>
        <w:tc>
          <w:tcPr>
            <w:tcW w:w="1860" w:type="dxa"/>
            <w:shd w:val="clear" w:color="auto" w:fill="E7E6E6" w:themeFill="background2"/>
          </w:tcPr>
          <w:p w14:paraId="704C4C9B" w14:textId="77777777" w:rsidR="004938F6" w:rsidRPr="00585DE4" w:rsidRDefault="004938F6" w:rsidP="009118AA">
            <w:pPr>
              <w:rPr>
                <w:rFonts w:cs="Arial"/>
              </w:rPr>
            </w:pPr>
            <w:r w:rsidRPr="00585DE4">
              <w:rPr>
                <w:rFonts w:cs="Arial"/>
                <w:b/>
                <w:bCs/>
              </w:rPr>
              <w:t>Kornastærð 0/11mm</w:t>
            </w:r>
          </w:p>
        </w:tc>
        <w:tc>
          <w:tcPr>
            <w:tcW w:w="1860" w:type="dxa"/>
            <w:shd w:val="clear" w:color="auto" w:fill="E7E6E6" w:themeFill="background2"/>
          </w:tcPr>
          <w:p w14:paraId="3A23B744" w14:textId="77777777" w:rsidR="004938F6" w:rsidRPr="00585DE4" w:rsidRDefault="004938F6" w:rsidP="009118AA">
            <w:pPr>
              <w:rPr>
                <w:rFonts w:cs="Arial"/>
              </w:rPr>
            </w:pPr>
            <w:r w:rsidRPr="00585DE4">
              <w:rPr>
                <w:rFonts w:cs="Arial"/>
                <w:b/>
                <w:bCs/>
              </w:rPr>
              <w:t>Kornastærð 0/16mm</w:t>
            </w:r>
          </w:p>
        </w:tc>
        <w:tc>
          <w:tcPr>
            <w:tcW w:w="1860" w:type="dxa"/>
            <w:shd w:val="clear" w:color="auto" w:fill="E7E6E6" w:themeFill="background2"/>
          </w:tcPr>
          <w:p w14:paraId="073A8758" w14:textId="77777777" w:rsidR="004938F6" w:rsidRPr="00585DE4" w:rsidRDefault="004938F6" w:rsidP="009118AA">
            <w:pPr>
              <w:rPr>
                <w:rFonts w:cs="Arial"/>
              </w:rPr>
            </w:pPr>
            <w:r w:rsidRPr="00585DE4">
              <w:rPr>
                <w:rFonts w:cs="Arial"/>
                <w:b/>
                <w:bCs/>
              </w:rPr>
              <w:t>Kornastærð 0/11mm</w:t>
            </w:r>
          </w:p>
        </w:tc>
        <w:tc>
          <w:tcPr>
            <w:tcW w:w="1860" w:type="dxa"/>
            <w:shd w:val="clear" w:color="auto" w:fill="E7E6E6" w:themeFill="background2"/>
          </w:tcPr>
          <w:p w14:paraId="6B66F410" w14:textId="77777777" w:rsidR="004938F6" w:rsidRPr="00585DE4" w:rsidRDefault="004938F6" w:rsidP="009118AA">
            <w:pPr>
              <w:rPr>
                <w:rFonts w:cs="Arial"/>
              </w:rPr>
            </w:pPr>
            <w:r w:rsidRPr="00585DE4">
              <w:rPr>
                <w:rFonts w:cs="Arial"/>
                <w:b/>
                <w:bCs/>
              </w:rPr>
              <w:t>Kornastærð 0/16mm</w:t>
            </w:r>
          </w:p>
        </w:tc>
      </w:tr>
      <w:tr w:rsidR="004938F6" w:rsidRPr="00585DE4" w14:paraId="2DF4D6E6" w14:textId="77777777" w:rsidTr="009118AA">
        <w:tc>
          <w:tcPr>
            <w:tcW w:w="1860" w:type="dxa"/>
          </w:tcPr>
          <w:p w14:paraId="175EF442" w14:textId="77777777" w:rsidR="004938F6" w:rsidRPr="00585DE4" w:rsidRDefault="004938F6" w:rsidP="009118AA">
            <w:pPr>
              <w:jc w:val="center"/>
              <w:rPr>
                <w:rFonts w:cs="Arial"/>
              </w:rPr>
            </w:pPr>
            <w:r w:rsidRPr="00585DE4">
              <w:rPr>
                <w:rFonts w:cs="Arial"/>
              </w:rPr>
              <w:t>22,4</w:t>
            </w:r>
          </w:p>
        </w:tc>
        <w:tc>
          <w:tcPr>
            <w:tcW w:w="1860" w:type="dxa"/>
          </w:tcPr>
          <w:p w14:paraId="30CD52E8" w14:textId="77777777" w:rsidR="004938F6" w:rsidRPr="00585DE4" w:rsidRDefault="004938F6" w:rsidP="009118AA">
            <w:pPr>
              <w:jc w:val="center"/>
              <w:rPr>
                <w:rFonts w:cs="Arial"/>
              </w:rPr>
            </w:pPr>
            <w:r w:rsidRPr="00585DE4">
              <w:rPr>
                <w:rFonts w:cs="Arial"/>
              </w:rPr>
              <w:t xml:space="preserve"> </w:t>
            </w:r>
          </w:p>
        </w:tc>
        <w:tc>
          <w:tcPr>
            <w:tcW w:w="1860" w:type="dxa"/>
          </w:tcPr>
          <w:p w14:paraId="4FF25A55" w14:textId="77777777" w:rsidR="004938F6" w:rsidRPr="00585DE4" w:rsidRDefault="004938F6" w:rsidP="009118AA">
            <w:pPr>
              <w:jc w:val="center"/>
              <w:rPr>
                <w:rFonts w:cs="Arial"/>
              </w:rPr>
            </w:pPr>
            <w:r w:rsidRPr="00585DE4">
              <w:rPr>
                <w:rFonts w:cs="Arial"/>
              </w:rPr>
              <w:t>100</w:t>
            </w:r>
          </w:p>
        </w:tc>
        <w:tc>
          <w:tcPr>
            <w:tcW w:w="1860" w:type="dxa"/>
          </w:tcPr>
          <w:p w14:paraId="1F8056BB" w14:textId="77777777" w:rsidR="004938F6" w:rsidRPr="00585DE4" w:rsidRDefault="004938F6" w:rsidP="009118AA">
            <w:pPr>
              <w:jc w:val="center"/>
              <w:rPr>
                <w:rFonts w:cs="Arial"/>
              </w:rPr>
            </w:pPr>
            <w:r w:rsidRPr="00585DE4">
              <w:rPr>
                <w:rFonts w:cs="Arial"/>
              </w:rPr>
              <w:t xml:space="preserve"> </w:t>
            </w:r>
          </w:p>
        </w:tc>
        <w:tc>
          <w:tcPr>
            <w:tcW w:w="1860" w:type="dxa"/>
          </w:tcPr>
          <w:p w14:paraId="198C1456" w14:textId="77777777" w:rsidR="004938F6" w:rsidRPr="00585DE4" w:rsidRDefault="004938F6" w:rsidP="009118AA">
            <w:pPr>
              <w:jc w:val="center"/>
              <w:rPr>
                <w:rFonts w:cs="Arial"/>
              </w:rPr>
            </w:pPr>
            <w:r w:rsidRPr="00585DE4">
              <w:rPr>
                <w:rFonts w:cs="Arial"/>
              </w:rPr>
              <w:t>100</w:t>
            </w:r>
          </w:p>
        </w:tc>
      </w:tr>
      <w:tr w:rsidR="004938F6" w:rsidRPr="00585DE4" w14:paraId="452E063A" w14:textId="77777777" w:rsidTr="009118AA">
        <w:tc>
          <w:tcPr>
            <w:tcW w:w="1860" w:type="dxa"/>
          </w:tcPr>
          <w:p w14:paraId="24E4FD1D" w14:textId="77777777" w:rsidR="004938F6" w:rsidRPr="00585DE4" w:rsidRDefault="004938F6" w:rsidP="009118AA">
            <w:pPr>
              <w:jc w:val="center"/>
              <w:rPr>
                <w:rFonts w:cs="Arial"/>
              </w:rPr>
            </w:pPr>
            <w:r w:rsidRPr="00585DE4">
              <w:rPr>
                <w:rFonts w:cs="Arial"/>
              </w:rPr>
              <w:t>16</w:t>
            </w:r>
          </w:p>
        </w:tc>
        <w:tc>
          <w:tcPr>
            <w:tcW w:w="1860" w:type="dxa"/>
          </w:tcPr>
          <w:p w14:paraId="7FCF06EA" w14:textId="77777777" w:rsidR="004938F6" w:rsidRPr="00585DE4" w:rsidRDefault="004938F6" w:rsidP="009118AA">
            <w:pPr>
              <w:jc w:val="center"/>
              <w:rPr>
                <w:rFonts w:cs="Arial"/>
              </w:rPr>
            </w:pPr>
            <w:r w:rsidRPr="00585DE4">
              <w:rPr>
                <w:rFonts w:cs="Arial"/>
              </w:rPr>
              <w:t>100</w:t>
            </w:r>
          </w:p>
        </w:tc>
        <w:tc>
          <w:tcPr>
            <w:tcW w:w="1860" w:type="dxa"/>
          </w:tcPr>
          <w:p w14:paraId="444946DA" w14:textId="77777777" w:rsidR="004938F6" w:rsidRPr="00585DE4" w:rsidRDefault="004938F6" w:rsidP="009118AA">
            <w:pPr>
              <w:jc w:val="center"/>
              <w:rPr>
                <w:rFonts w:cs="Arial"/>
              </w:rPr>
            </w:pPr>
            <w:r w:rsidRPr="00585DE4">
              <w:rPr>
                <w:rFonts w:cs="Arial"/>
              </w:rPr>
              <w:t>80-100</w:t>
            </w:r>
          </w:p>
        </w:tc>
        <w:tc>
          <w:tcPr>
            <w:tcW w:w="1860" w:type="dxa"/>
          </w:tcPr>
          <w:p w14:paraId="4A2FFF2C" w14:textId="77777777" w:rsidR="004938F6" w:rsidRPr="00585DE4" w:rsidRDefault="004938F6" w:rsidP="009118AA">
            <w:pPr>
              <w:jc w:val="center"/>
              <w:rPr>
                <w:rFonts w:cs="Arial"/>
              </w:rPr>
            </w:pPr>
            <w:r w:rsidRPr="00585DE4">
              <w:rPr>
                <w:rFonts w:cs="Arial"/>
              </w:rPr>
              <w:t>100</w:t>
            </w:r>
          </w:p>
        </w:tc>
        <w:tc>
          <w:tcPr>
            <w:tcW w:w="1860" w:type="dxa"/>
          </w:tcPr>
          <w:p w14:paraId="2E5D1CFE" w14:textId="77777777" w:rsidR="004938F6" w:rsidRPr="00585DE4" w:rsidRDefault="004938F6" w:rsidP="009118AA">
            <w:pPr>
              <w:jc w:val="center"/>
              <w:rPr>
                <w:rFonts w:cs="Arial"/>
              </w:rPr>
            </w:pPr>
            <w:r w:rsidRPr="00585DE4">
              <w:rPr>
                <w:rFonts w:cs="Arial"/>
              </w:rPr>
              <w:t>80-100</w:t>
            </w:r>
          </w:p>
        </w:tc>
      </w:tr>
      <w:tr w:rsidR="004938F6" w:rsidRPr="00585DE4" w14:paraId="0B2CA056" w14:textId="77777777" w:rsidTr="009118AA">
        <w:tc>
          <w:tcPr>
            <w:tcW w:w="1860" w:type="dxa"/>
          </w:tcPr>
          <w:p w14:paraId="11B1C3A1" w14:textId="77777777" w:rsidR="004938F6" w:rsidRPr="00585DE4" w:rsidRDefault="004938F6" w:rsidP="009118AA">
            <w:pPr>
              <w:jc w:val="center"/>
              <w:rPr>
                <w:rFonts w:cs="Arial"/>
              </w:rPr>
            </w:pPr>
            <w:r w:rsidRPr="00585DE4">
              <w:rPr>
                <w:rFonts w:cs="Arial"/>
              </w:rPr>
              <w:t>11,2</w:t>
            </w:r>
          </w:p>
        </w:tc>
        <w:tc>
          <w:tcPr>
            <w:tcW w:w="1860" w:type="dxa"/>
          </w:tcPr>
          <w:p w14:paraId="6BAAA1D2" w14:textId="77777777" w:rsidR="004938F6" w:rsidRPr="00585DE4" w:rsidRDefault="004938F6" w:rsidP="009118AA">
            <w:pPr>
              <w:jc w:val="center"/>
              <w:rPr>
                <w:rFonts w:cs="Arial"/>
              </w:rPr>
            </w:pPr>
            <w:r w:rsidRPr="00585DE4">
              <w:rPr>
                <w:rFonts w:cs="Arial"/>
              </w:rPr>
              <w:t>80-100</w:t>
            </w:r>
          </w:p>
        </w:tc>
        <w:tc>
          <w:tcPr>
            <w:tcW w:w="1860" w:type="dxa"/>
          </w:tcPr>
          <w:p w14:paraId="0C0EE72F" w14:textId="77777777" w:rsidR="004938F6" w:rsidRPr="00585DE4" w:rsidRDefault="004938F6" w:rsidP="009118AA">
            <w:pPr>
              <w:jc w:val="center"/>
              <w:rPr>
                <w:rFonts w:cs="Arial"/>
              </w:rPr>
            </w:pPr>
            <w:r w:rsidRPr="00585DE4">
              <w:rPr>
                <w:rFonts w:cs="Arial"/>
              </w:rPr>
              <w:t xml:space="preserve"> </w:t>
            </w:r>
          </w:p>
        </w:tc>
        <w:tc>
          <w:tcPr>
            <w:tcW w:w="1860" w:type="dxa"/>
          </w:tcPr>
          <w:p w14:paraId="32C7AD26" w14:textId="77777777" w:rsidR="004938F6" w:rsidRPr="00585DE4" w:rsidRDefault="004938F6" w:rsidP="009118AA">
            <w:pPr>
              <w:jc w:val="center"/>
              <w:rPr>
                <w:rFonts w:cs="Arial"/>
              </w:rPr>
            </w:pPr>
            <w:r w:rsidRPr="00585DE4">
              <w:rPr>
                <w:rFonts w:cs="Arial"/>
              </w:rPr>
              <w:t>80-100</w:t>
            </w:r>
          </w:p>
        </w:tc>
        <w:tc>
          <w:tcPr>
            <w:tcW w:w="1860" w:type="dxa"/>
          </w:tcPr>
          <w:p w14:paraId="314A51B0" w14:textId="77777777" w:rsidR="004938F6" w:rsidRPr="00585DE4" w:rsidRDefault="004938F6" w:rsidP="009118AA">
            <w:pPr>
              <w:jc w:val="center"/>
              <w:rPr>
                <w:rFonts w:cs="Arial"/>
              </w:rPr>
            </w:pPr>
            <w:r w:rsidRPr="00585DE4">
              <w:rPr>
                <w:rFonts w:cs="Arial"/>
              </w:rPr>
              <w:t xml:space="preserve"> </w:t>
            </w:r>
          </w:p>
        </w:tc>
      </w:tr>
      <w:tr w:rsidR="004938F6" w:rsidRPr="00585DE4" w14:paraId="6B1B7465" w14:textId="77777777" w:rsidTr="009118AA">
        <w:tc>
          <w:tcPr>
            <w:tcW w:w="1860" w:type="dxa"/>
          </w:tcPr>
          <w:p w14:paraId="4A0FBD16" w14:textId="77777777" w:rsidR="004938F6" w:rsidRPr="00585DE4" w:rsidRDefault="004938F6" w:rsidP="009118AA">
            <w:pPr>
              <w:jc w:val="center"/>
              <w:rPr>
                <w:rFonts w:cs="Arial"/>
              </w:rPr>
            </w:pPr>
            <w:r w:rsidRPr="00585DE4">
              <w:rPr>
                <w:rFonts w:cs="Arial"/>
              </w:rPr>
              <w:t>8</w:t>
            </w:r>
          </w:p>
        </w:tc>
        <w:tc>
          <w:tcPr>
            <w:tcW w:w="1860" w:type="dxa"/>
          </w:tcPr>
          <w:p w14:paraId="58D5D786" w14:textId="77777777" w:rsidR="004938F6" w:rsidRPr="00585DE4" w:rsidRDefault="004938F6" w:rsidP="009118AA">
            <w:pPr>
              <w:jc w:val="center"/>
              <w:rPr>
                <w:rFonts w:cs="Arial"/>
              </w:rPr>
            </w:pPr>
            <w:r w:rsidRPr="00585DE4">
              <w:rPr>
                <w:rFonts w:cs="Arial"/>
              </w:rPr>
              <w:t xml:space="preserve"> </w:t>
            </w:r>
          </w:p>
        </w:tc>
        <w:tc>
          <w:tcPr>
            <w:tcW w:w="1860" w:type="dxa"/>
          </w:tcPr>
          <w:p w14:paraId="1EBA040D" w14:textId="77777777" w:rsidR="004938F6" w:rsidRPr="00585DE4" w:rsidRDefault="004938F6" w:rsidP="009118AA">
            <w:pPr>
              <w:jc w:val="center"/>
              <w:rPr>
                <w:rFonts w:cs="Arial"/>
              </w:rPr>
            </w:pPr>
            <w:r w:rsidRPr="00585DE4">
              <w:rPr>
                <w:rFonts w:cs="Arial"/>
              </w:rPr>
              <w:t>45-65</w:t>
            </w:r>
          </w:p>
        </w:tc>
        <w:tc>
          <w:tcPr>
            <w:tcW w:w="1860" w:type="dxa"/>
          </w:tcPr>
          <w:p w14:paraId="613A2E6D" w14:textId="77777777" w:rsidR="004938F6" w:rsidRPr="00585DE4" w:rsidRDefault="004938F6" w:rsidP="009118AA">
            <w:pPr>
              <w:jc w:val="center"/>
              <w:rPr>
                <w:rFonts w:cs="Arial"/>
              </w:rPr>
            </w:pPr>
            <w:r w:rsidRPr="00585DE4">
              <w:rPr>
                <w:rFonts w:cs="Arial"/>
              </w:rPr>
              <w:t xml:space="preserve"> </w:t>
            </w:r>
          </w:p>
        </w:tc>
        <w:tc>
          <w:tcPr>
            <w:tcW w:w="1860" w:type="dxa"/>
          </w:tcPr>
          <w:p w14:paraId="10140549" w14:textId="77777777" w:rsidR="004938F6" w:rsidRPr="00585DE4" w:rsidRDefault="004938F6" w:rsidP="009118AA">
            <w:pPr>
              <w:jc w:val="center"/>
              <w:rPr>
                <w:rFonts w:cs="Arial"/>
              </w:rPr>
            </w:pPr>
            <w:r w:rsidRPr="00585DE4">
              <w:rPr>
                <w:rFonts w:cs="Arial"/>
              </w:rPr>
              <w:t>55-75</w:t>
            </w:r>
          </w:p>
        </w:tc>
      </w:tr>
      <w:tr w:rsidR="004938F6" w:rsidRPr="00585DE4" w14:paraId="21A752A7" w14:textId="77777777" w:rsidTr="009118AA">
        <w:tc>
          <w:tcPr>
            <w:tcW w:w="1860" w:type="dxa"/>
          </w:tcPr>
          <w:p w14:paraId="174D2D59" w14:textId="77777777" w:rsidR="004938F6" w:rsidRPr="00585DE4" w:rsidRDefault="004938F6" w:rsidP="009118AA">
            <w:pPr>
              <w:jc w:val="center"/>
              <w:rPr>
                <w:rFonts w:cs="Arial"/>
              </w:rPr>
            </w:pPr>
            <w:r w:rsidRPr="00585DE4">
              <w:rPr>
                <w:rFonts w:cs="Arial"/>
              </w:rPr>
              <w:t>5,6</w:t>
            </w:r>
          </w:p>
        </w:tc>
        <w:tc>
          <w:tcPr>
            <w:tcW w:w="1860" w:type="dxa"/>
          </w:tcPr>
          <w:p w14:paraId="06D15D1E" w14:textId="77777777" w:rsidR="004938F6" w:rsidRPr="00585DE4" w:rsidRDefault="004938F6" w:rsidP="009118AA">
            <w:pPr>
              <w:jc w:val="center"/>
              <w:rPr>
                <w:rFonts w:cs="Arial"/>
              </w:rPr>
            </w:pPr>
            <w:r w:rsidRPr="00585DE4">
              <w:rPr>
                <w:rFonts w:cs="Arial"/>
              </w:rPr>
              <w:t>45-65</w:t>
            </w:r>
          </w:p>
        </w:tc>
        <w:tc>
          <w:tcPr>
            <w:tcW w:w="1860" w:type="dxa"/>
          </w:tcPr>
          <w:p w14:paraId="28EDFAB4" w14:textId="77777777" w:rsidR="004938F6" w:rsidRPr="00585DE4" w:rsidRDefault="004938F6" w:rsidP="009118AA">
            <w:pPr>
              <w:jc w:val="center"/>
              <w:rPr>
                <w:rFonts w:cs="Arial"/>
              </w:rPr>
            </w:pPr>
            <w:r w:rsidRPr="00585DE4">
              <w:rPr>
                <w:rFonts w:cs="Arial"/>
              </w:rPr>
              <w:t xml:space="preserve"> </w:t>
            </w:r>
          </w:p>
        </w:tc>
        <w:tc>
          <w:tcPr>
            <w:tcW w:w="1860" w:type="dxa"/>
          </w:tcPr>
          <w:p w14:paraId="4CB784B6" w14:textId="77777777" w:rsidR="004938F6" w:rsidRPr="00585DE4" w:rsidRDefault="004938F6" w:rsidP="009118AA">
            <w:pPr>
              <w:jc w:val="center"/>
              <w:rPr>
                <w:rFonts w:cs="Arial"/>
              </w:rPr>
            </w:pPr>
            <w:r w:rsidRPr="00585DE4">
              <w:rPr>
                <w:rFonts w:cs="Arial"/>
              </w:rPr>
              <w:t>55-75</w:t>
            </w:r>
          </w:p>
        </w:tc>
        <w:tc>
          <w:tcPr>
            <w:tcW w:w="1860" w:type="dxa"/>
          </w:tcPr>
          <w:p w14:paraId="376B123C" w14:textId="77777777" w:rsidR="004938F6" w:rsidRPr="00585DE4" w:rsidRDefault="004938F6" w:rsidP="009118AA">
            <w:pPr>
              <w:jc w:val="center"/>
              <w:rPr>
                <w:rFonts w:cs="Arial"/>
              </w:rPr>
            </w:pPr>
            <w:r w:rsidRPr="00585DE4">
              <w:rPr>
                <w:rFonts w:cs="Arial"/>
              </w:rPr>
              <w:t xml:space="preserve"> </w:t>
            </w:r>
          </w:p>
        </w:tc>
      </w:tr>
      <w:tr w:rsidR="004938F6" w:rsidRPr="00585DE4" w14:paraId="69F8E245" w14:textId="77777777" w:rsidTr="009118AA">
        <w:tc>
          <w:tcPr>
            <w:tcW w:w="1860" w:type="dxa"/>
          </w:tcPr>
          <w:p w14:paraId="2B1A95C1" w14:textId="77777777" w:rsidR="004938F6" w:rsidRPr="00585DE4" w:rsidRDefault="004938F6" w:rsidP="009118AA">
            <w:pPr>
              <w:jc w:val="center"/>
              <w:rPr>
                <w:rFonts w:cs="Arial"/>
              </w:rPr>
            </w:pPr>
            <w:r w:rsidRPr="00585DE4">
              <w:rPr>
                <w:rFonts w:cs="Arial"/>
              </w:rPr>
              <w:t>2</w:t>
            </w:r>
          </w:p>
        </w:tc>
        <w:tc>
          <w:tcPr>
            <w:tcW w:w="1860" w:type="dxa"/>
          </w:tcPr>
          <w:p w14:paraId="35EFD2B9" w14:textId="77777777" w:rsidR="004938F6" w:rsidRPr="00585DE4" w:rsidRDefault="004938F6" w:rsidP="009118AA">
            <w:pPr>
              <w:jc w:val="center"/>
              <w:rPr>
                <w:rFonts w:cs="Arial"/>
              </w:rPr>
            </w:pPr>
            <w:r w:rsidRPr="00585DE4">
              <w:rPr>
                <w:rFonts w:cs="Arial"/>
              </w:rPr>
              <w:t>18-38</w:t>
            </w:r>
          </w:p>
        </w:tc>
        <w:tc>
          <w:tcPr>
            <w:tcW w:w="1860" w:type="dxa"/>
          </w:tcPr>
          <w:p w14:paraId="4C73D33B" w14:textId="77777777" w:rsidR="004938F6" w:rsidRPr="00585DE4" w:rsidRDefault="004938F6" w:rsidP="009118AA">
            <w:pPr>
              <w:jc w:val="center"/>
              <w:rPr>
                <w:rFonts w:cs="Arial"/>
              </w:rPr>
            </w:pPr>
            <w:r w:rsidRPr="00585DE4">
              <w:rPr>
                <w:rFonts w:cs="Arial"/>
              </w:rPr>
              <w:t>18-38</w:t>
            </w:r>
          </w:p>
        </w:tc>
        <w:tc>
          <w:tcPr>
            <w:tcW w:w="1860" w:type="dxa"/>
          </w:tcPr>
          <w:p w14:paraId="127B57FA" w14:textId="77777777" w:rsidR="004938F6" w:rsidRPr="00585DE4" w:rsidRDefault="004938F6" w:rsidP="009118AA">
            <w:pPr>
              <w:jc w:val="center"/>
              <w:rPr>
                <w:rFonts w:cs="Arial"/>
              </w:rPr>
            </w:pPr>
            <w:r w:rsidRPr="00585DE4">
              <w:rPr>
                <w:rFonts w:cs="Arial"/>
              </w:rPr>
              <w:t>18-38</w:t>
            </w:r>
          </w:p>
        </w:tc>
        <w:tc>
          <w:tcPr>
            <w:tcW w:w="1860" w:type="dxa"/>
          </w:tcPr>
          <w:p w14:paraId="20EAC79F" w14:textId="77777777" w:rsidR="004938F6" w:rsidRPr="00585DE4" w:rsidRDefault="004938F6" w:rsidP="009118AA">
            <w:pPr>
              <w:jc w:val="center"/>
              <w:rPr>
                <w:rFonts w:cs="Arial"/>
              </w:rPr>
            </w:pPr>
            <w:r w:rsidRPr="00585DE4">
              <w:rPr>
                <w:rFonts w:cs="Arial"/>
              </w:rPr>
              <w:t>30-50</w:t>
            </w:r>
          </w:p>
        </w:tc>
      </w:tr>
      <w:tr w:rsidR="004938F6" w:rsidRPr="00585DE4" w14:paraId="4587950A" w14:textId="77777777" w:rsidTr="009118AA">
        <w:tc>
          <w:tcPr>
            <w:tcW w:w="1860" w:type="dxa"/>
          </w:tcPr>
          <w:p w14:paraId="0C0D6429" w14:textId="77777777" w:rsidR="004938F6" w:rsidRPr="00585DE4" w:rsidRDefault="004938F6" w:rsidP="009118AA">
            <w:pPr>
              <w:jc w:val="center"/>
              <w:rPr>
                <w:rFonts w:cs="Arial"/>
              </w:rPr>
            </w:pPr>
            <w:r w:rsidRPr="00585DE4">
              <w:rPr>
                <w:rFonts w:cs="Arial"/>
              </w:rPr>
              <w:t>0,25</w:t>
            </w:r>
          </w:p>
        </w:tc>
        <w:tc>
          <w:tcPr>
            <w:tcW w:w="1860" w:type="dxa"/>
          </w:tcPr>
          <w:p w14:paraId="78C82C5E" w14:textId="77777777" w:rsidR="004938F6" w:rsidRPr="00585DE4" w:rsidRDefault="004938F6" w:rsidP="009118AA">
            <w:pPr>
              <w:jc w:val="center"/>
              <w:rPr>
                <w:rFonts w:cs="Arial"/>
              </w:rPr>
            </w:pPr>
            <w:r w:rsidRPr="00585DE4">
              <w:rPr>
                <w:rFonts w:cs="Arial"/>
              </w:rPr>
              <w:t>7-18</w:t>
            </w:r>
          </w:p>
        </w:tc>
        <w:tc>
          <w:tcPr>
            <w:tcW w:w="1860" w:type="dxa"/>
          </w:tcPr>
          <w:p w14:paraId="325B0A2F" w14:textId="77777777" w:rsidR="004938F6" w:rsidRPr="00585DE4" w:rsidRDefault="004938F6" w:rsidP="009118AA">
            <w:pPr>
              <w:jc w:val="center"/>
              <w:rPr>
                <w:rFonts w:cs="Arial"/>
              </w:rPr>
            </w:pPr>
            <w:r w:rsidRPr="00585DE4">
              <w:rPr>
                <w:rFonts w:cs="Arial"/>
              </w:rPr>
              <w:t>7-18</w:t>
            </w:r>
          </w:p>
        </w:tc>
        <w:tc>
          <w:tcPr>
            <w:tcW w:w="1860" w:type="dxa"/>
          </w:tcPr>
          <w:p w14:paraId="69A2869C" w14:textId="77777777" w:rsidR="004938F6" w:rsidRPr="00585DE4" w:rsidRDefault="004938F6" w:rsidP="009118AA">
            <w:pPr>
              <w:jc w:val="center"/>
              <w:rPr>
                <w:rFonts w:cs="Arial"/>
              </w:rPr>
            </w:pPr>
            <w:r w:rsidRPr="00585DE4">
              <w:rPr>
                <w:rFonts w:cs="Arial"/>
              </w:rPr>
              <w:t>7-18</w:t>
            </w:r>
          </w:p>
        </w:tc>
        <w:tc>
          <w:tcPr>
            <w:tcW w:w="1860" w:type="dxa"/>
          </w:tcPr>
          <w:p w14:paraId="1B131133" w14:textId="77777777" w:rsidR="004938F6" w:rsidRPr="00585DE4" w:rsidRDefault="004938F6" w:rsidP="009118AA">
            <w:pPr>
              <w:jc w:val="center"/>
              <w:rPr>
                <w:rFonts w:cs="Arial"/>
              </w:rPr>
            </w:pPr>
            <w:r w:rsidRPr="00585DE4">
              <w:rPr>
                <w:rFonts w:cs="Arial"/>
              </w:rPr>
              <w:t>10-26</w:t>
            </w:r>
          </w:p>
        </w:tc>
      </w:tr>
      <w:tr w:rsidR="004938F6" w:rsidRPr="00585DE4" w14:paraId="5E4F8657" w14:textId="77777777" w:rsidTr="009118AA">
        <w:tc>
          <w:tcPr>
            <w:tcW w:w="1860" w:type="dxa"/>
          </w:tcPr>
          <w:p w14:paraId="7D6D6D5B" w14:textId="77777777" w:rsidR="004938F6" w:rsidRPr="00585DE4" w:rsidRDefault="004938F6" w:rsidP="009118AA">
            <w:pPr>
              <w:jc w:val="center"/>
              <w:rPr>
                <w:rFonts w:cs="Arial"/>
              </w:rPr>
            </w:pPr>
            <w:r w:rsidRPr="00585DE4">
              <w:rPr>
                <w:rFonts w:cs="Arial"/>
              </w:rPr>
              <w:t>0,063</w:t>
            </w:r>
          </w:p>
        </w:tc>
        <w:tc>
          <w:tcPr>
            <w:tcW w:w="1860" w:type="dxa"/>
          </w:tcPr>
          <w:p w14:paraId="6A093C42" w14:textId="77777777" w:rsidR="004938F6" w:rsidRPr="00585DE4" w:rsidRDefault="004938F6" w:rsidP="009118AA">
            <w:pPr>
              <w:jc w:val="center"/>
              <w:rPr>
                <w:rFonts w:cs="Arial"/>
              </w:rPr>
            </w:pPr>
            <w:r w:rsidRPr="00585DE4">
              <w:rPr>
                <w:rFonts w:cs="Arial"/>
              </w:rPr>
              <w:t>5-9</w:t>
            </w:r>
          </w:p>
        </w:tc>
        <w:tc>
          <w:tcPr>
            <w:tcW w:w="1860" w:type="dxa"/>
          </w:tcPr>
          <w:p w14:paraId="7F59A815" w14:textId="77777777" w:rsidR="004938F6" w:rsidRPr="00585DE4" w:rsidRDefault="004938F6" w:rsidP="009118AA">
            <w:pPr>
              <w:jc w:val="center"/>
              <w:rPr>
                <w:rFonts w:cs="Arial"/>
              </w:rPr>
            </w:pPr>
            <w:r w:rsidRPr="00585DE4">
              <w:rPr>
                <w:rFonts w:cs="Arial"/>
              </w:rPr>
              <w:t>5-9</w:t>
            </w:r>
          </w:p>
        </w:tc>
        <w:tc>
          <w:tcPr>
            <w:tcW w:w="1860" w:type="dxa"/>
          </w:tcPr>
          <w:p w14:paraId="2D92345A" w14:textId="77777777" w:rsidR="004938F6" w:rsidRPr="00585DE4" w:rsidRDefault="004938F6" w:rsidP="009118AA">
            <w:pPr>
              <w:jc w:val="center"/>
              <w:rPr>
                <w:rFonts w:cs="Arial"/>
              </w:rPr>
            </w:pPr>
            <w:r w:rsidRPr="00585DE4">
              <w:rPr>
                <w:rFonts w:cs="Arial"/>
              </w:rPr>
              <w:t>5-9</w:t>
            </w:r>
          </w:p>
        </w:tc>
        <w:tc>
          <w:tcPr>
            <w:tcW w:w="1860" w:type="dxa"/>
          </w:tcPr>
          <w:p w14:paraId="5CEF2AF3" w14:textId="77777777" w:rsidR="004938F6" w:rsidRPr="00585DE4" w:rsidRDefault="004938F6" w:rsidP="009118AA">
            <w:pPr>
              <w:jc w:val="center"/>
              <w:rPr>
                <w:rFonts w:cs="Arial"/>
              </w:rPr>
            </w:pPr>
            <w:r w:rsidRPr="00585DE4">
              <w:rPr>
                <w:rFonts w:cs="Arial"/>
              </w:rPr>
              <w:t>7-17</w:t>
            </w:r>
          </w:p>
        </w:tc>
      </w:tr>
    </w:tbl>
    <w:p w14:paraId="2BE19E2F" w14:textId="77777777" w:rsidR="004938F6" w:rsidRDefault="004938F6" w:rsidP="004938F6">
      <w:pPr>
        <w:pStyle w:val="Texti0"/>
        <w:rPr>
          <w:color w:val="FF0000"/>
        </w:rPr>
      </w:pPr>
    </w:p>
    <w:p w14:paraId="097E3E1B" w14:textId="77777777" w:rsidR="004938F6" w:rsidRPr="006357AE" w:rsidRDefault="004938F6" w:rsidP="004938F6">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4B213ACB" w14:textId="77777777" w:rsidR="004938F6" w:rsidRPr="00824B01" w:rsidRDefault="004938F6" w:rsidP="004938F6">
      <w:pPr>
        <w:pStyle w:val="Texti0"/>
        <w:rPr>
          <w:color w:val="FF0000"/>
        </w:rPr>
      </w:pPr>
      <w:r w:rsidRPr="356F1B27">
        <w:rPr>
          <w:color w:val="FF0000"/>
        </w:rPr>
        <w:t>Verktaki skal hverju sinni sem bráðabirgðagönguleið er sett upp hafa um það samráð við eftirlitsaðila verkkaupa og hlíta fyrirmælum hans. #</w:t>
      </w:r>
    </w:p>
    <w:p w14:paraId="54D9654C" w14:textId="77777777" w:rsidR="004938F6" w:rsidRPr="00E01D79" w:rsidRDefault="004938F6" w:rsidP="004938F6">
      <w:pPr>
        <w:spacing w:after="200"/>
        <w:rPr>
          <w:rFonts w:eastAsia="Arial" w:cs="Arial"/>
          <w:color w:val="FF0000"/>
          <w:szCs w:val="20"/>
        </w:rPr>
      </w:pPr>
      <w:r w:rsidRPr="3D9D9B86">
        <w:rPr>
          <w:rFonts w:eastAsia="Arial" w:cs="Arial"/>
          <w:color w:val="FF0000"/>
          <w:szCs w:val="20"/>
        </w:rPr>
        <w:lastRenderedPageBreak/>
        <w:t>Ef bráðabirgða gönguleið er með lausu yfirborðsefni þá skal setja upp skilti frá verkkaupa (Varúð lausamöl).</w:t>
      </w:r>
    </w:p>
    <w:p w14:paraId="330FEF80" w14:textId="77777777" w:rsidR="004938F6" w:rsidRPr="00585DE4" w:rsidRDefault="004938F6" w:rsidP="004938F6">
      <w:pPr>
        <w:pStyle w:val="Texti0"/>
        <w:rPr>
          <w:rFonts w:cs="Arial"/>
          <w:b/>
          <w:color w:val="FF0000"/>
          <w:szCs w:val="20"/>
          <w:u w:val="single"/>
        </w:rPr>
      </w:pPr>
      <w:r w:rsidRPr="006357AE">
        <w:rPr>
          <w:b/>
          <w:color w:val="FF0000"/>
        </w:rPr>
        <w:t># Ökubrýr</w:t>
      </w:r>
    </w:p>
    <w:p w14:paraId="0563C1A4" w14:textId="77777777" w:rsidR="004938F6" w:rsidRPr="00585DE4" w:rsidRDefault="004938F6" w:rsidP="004938F6">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5F0876A2" w14:textId="77777777" w:rsidR="004938F6" w:rsidRPr="00585DE4" w:rsidRDefault="004938F6" w:rsidP="004938F6">
      <w:pPr>
        <w:pStyle w:val="TextinPara"/>
        <w:rPr>
          <w:b/>
          <w:i/>
          <w:szCs w:val="20"/>
        </w:rPr>
      </w:pPr>
      <w:r w:rsidRPr="00585DE4">
        <w:rPr>
          <w:b/>
          <w:bCs/>
          <w:i/>
          <w:iCs/>
        </w:rPr>
        <w:t>Magntölur og uppgjör:</w:t>
      </w:r>
    </w:p>
    <w:p w14:paraId="62BC1EAF" w14:textId="77777777" w:rsidR="004938F6" w:rsidRDefault="004938F6" w:rsidP="004938F6">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65F206C0" w14:textId="77777777" w:rsidR="004938F6" w:rsidRPr="00382089" w:rsidRDefault="004938F6" w:rsidP="004938F6"/>
    <w:p w14:paraId="10F9D22A" w14:textId="77777777" w:rsidR="004938F6" w:rsidRPr="00585DE4" w:rsidRDefault="004938F6" w:rsidP="004938F6">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5B0043A3" w14:textId="77777777" w:rsidR="004938F6" w:rsidRPr="00585DE4" w:rsidRDefault="004938F6" w:rsidP="004938F6">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342FAEC4" w14:textId="77777777" w:rsidR="004938F6" w:rsidRPr="00382089" w:rsidRDefault="004938F6" w:rsidP="004938F6">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245053EC" w14:textId="77777777" w:rsidR="004938F6" w:rsidRDefault="004938F6" w:rsidP="004938F6">
      <w:pPr>
        <w:jc w:val="left"/>
        <w:rPr>
          <w:rFonts w:eastAsiaTheme="majorEastAsia" w:cstheme="majorBidi"/>
          <w:b/>
          <w:bCs/>
          <w:smallCaps/>
          <w:spacing w:val="10"/>
          <w:szCs w:val="24"/>
        </w:rPr>
      </w:pPr>
    </w:p>
    <w:p w14:paraId="38B0397C" w14:textId="77777777" w:rsidR="004938F6" w:rsidRDefault="004938F6" w:rsidP="004938F6">
      <w:pPr>
        <w:pStyle w:val="Heading3"/>
        <w:spacing w:before="240"/>
      </w:pPr>
      <w:bookmarkStart w:id="167" w:name="_Toc198622744"/>
      <w:bookmarkStart w:id="168" w:name="_Toc221008532"/>
      <w:r>
        <w:t>DÆLINGAR</w:t>
      </w:r>
      <w:bookmarkEnd w:id="166"/>
      <w:bookmarkEnd w:id="167"/>
      <w:bookmarkEnd w:id="168"/>
    </w:p>
    <w:p w14:paraId="5B9A1F17" w14:textId="77777777" w:rsidR="004938F6" w:rsidRPr="00585DE4" w:rsidRDefault="004938F6" w:rsidP="004938F6">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42A7956A" w14:textId="77777777" w:rsidR="004938F6" w:rsidRPr="006357AE" w:rsidRDefault="004938F6" w:rsidP="004938F6">
      <w:pPr>
        <w:pStyle w:val="Texti0"/>
        <w:rPr>
          <w:color w:val="FF0000"/>
        </w:rPr>
      </w:pPr>
      <w:r w:rsidRPr="006357AE">
        <w:rPr>
          <w:color w:val="FF0000"/>
        </w:rPr>
        <w:t xml:space="preserve">#B Vegna aðstæðna á verkstað er gert ráð fyrir að viðhafa þurfi sérstakar vatnsdælingar á verktíma.# </w:t>
      </w:r>
    </w:p>
    <w:p w14:paraId="321BD81A" w14:textId="77777777" w:rsidR="004938F6" w:rsidRPr="00585DE4" w:rsidRDefault="004938F6" w:rsidP="004938F6">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713E3A0E" w14:textId="77777777" w:rsidR="004938F6" w:rsidRPr="00585DE4" w:rsidRDefault="004938F6" w:rsidP="004938F6">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7B461867" w14:textId="77777777" w:rsidR="004938F6" w:rsidRPr="00585DE4" w:rsidRDefault="004938F6" w:rsidP="004938F6">
      <w:pPr>
        <w:pStyle w:val="TextinPara"/>
        <w:rPr>
          <w:b/>
          <w:i/>
        </w:rPr>
      </w:pPr>
      <w:r w:rsidRPr="00585DE4">
        <w:rPr>
          <w:b/>
          <w:i/>
        </w:rPr>
        <w:t>Magntölur og uppgjör:</w:t>
      </w:r>
    </w:p>
    <w:p w14:paraId="4B232838" w14:textId="77777777" w:rsidR="004938F6" w:rsidRDefault="004938F6" w:rsidP="004938F6">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1ECACF7A" w14:textId="77777777" w:rsidR="004938F6" w:rsidRDefault="004938F6" w:rsidP="004938F6">
      <w:pPr>
        <w:jc w:val="left"/>
        <w:rPr>
          <w:rFonts w:eastAsia="Times New Roman" w:cs="Arial"/>
          <w:i/>
          <w:noProof/>
          <w:szCs w:val="24"/>
        </w:rPr>
      </w:pPr>
      <w:r>
        <w:rPr>
          <w:i/>
        </w:rPr>
        <w:br w:type="page"/>
      </w:r>
    </w:p>
    <w:p w14:paraId="65863AB5" w14:textId="77777777" w:rsidR="004938F6" w:rsidRDefault="004938F6" w:rsidP="004938F6">
      <w:pPr>
        <w:pStyle w:val="Heading2"/>
      </w:pPr>
      <w:bookmarkStart w:id="170" w:name="_Toc198622745"/>
      <w:bookmarkStart w:id="171" w:name="_Toc221008533"/>
      <w:r>
        <w:lastRenderedPageBreak/>
        <w:t>GÖTUR, GÖNGULEIÐIR OG YFIRBORÐSFRÁGANGUR</w:t>
      </w:r>
      <w:bookmarkEnd w:id="169"/>
      <w:bookmarkEnd w:id="170"/>
      <w:bookmarkEnd w:id="171"/>
    </w:p>
    <w:p w14:paraId="69872537" w14:textId="77777777" w:rsidR="004938F6" w:rsidRDefault="004938F6" w:rsidP="004938F6">
      <w:pPr>
        <w:pStyle w:val="Heading3"/>
        <w:spacing w:before="240"/>
      </w:pPr>
      <w:bookmarkStart w:id="172" w:name="_Toc62634378"/>
      <w:bookmarkStart w:id="173" w:name="_Toc198622746"/>
      <w:bookmarkStart w:id="174" w:name="_Toc221008534"/>
      <w:r>
        <w:t>SÖGUN Á STEYPU OG MALBIKI</w:t>
      </w:r>
      <w:bookmarkEnd w:id="172"/>
      <w:bookmarkEnd w:id="173"/>
      <w:bookmarkEnd w:id="174"/>
    </w:p>
    <w:p w14:paraId="00ABABAA" w14:textId="77777777" w:rsidR="004938F6" w:rsidRPr="00A82307" w:rsidRDefault="004938F6" w:rsidP="004938F6">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54E555D3" w14:textId="77777777" w:rsidR="004938F6" w:rsidRPr="00A82307" w:rsidRDefault="004938F6" w:rsidP="004938F6">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7D1A5AEA" w14:textId="77777777" w:rsidR="004938F6" w:rsidRPr="00A82307" w:rsidRDefault="004938F6" w:rsidP="004938F6">
      <w:pPr>
        <w:pStyle w:val="Texti0"/>
      </w:pPr>
      <w:r w:rsidRPr="00A82307">
        <w:t xml:space="preserve">Mikilvægt er að sagaðar brúnir verði ekki fyrir skemmdum við framkvæmdir þannig að ekki þurfi að saga aftur þegar yfirborðsviðgerð á sér stað. </w:t>
      </w:r>
    </w:p>
    <w:p w14:paraId="771EB173" w14:textId="77777777" w:rsidR="004938F6" w:rsidRDefault="004938F6" w:rsidP="004938F6">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6F8A7F16" w14:textId="77777777" w:rsidR="004938F6" w:rsidRPr="00585DE4" w:rsidRDefault="004938F6" w:rsidP="004938F6">
      <w:pPr>
        <w:pStyle w:val="TextinPara"/>
        <w:rPr>
          <w:b/>
          <w:i/>
        </w:rPr>
      </w:pPr>
      <w:r w:rsidRPr="00585DE4">
        <w:rPr>
          <w:b/>
          <w:i/>
        </w:rPr>
        <w:t>Magntölur og uppgjör:</w:t>
      </w:r>
    </w:p>
    <w:p w14:paraId="2F3A6801" w14:textId="77777777" w:rsidR="004938F6" w:rsidRPr="00E050E4" w:rsidRDefault="004938F6" w:rsidP="004938F6">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6EB4AF53" w14:textId="77777777" w:rsidR="004938F6" w:rsidRDefault="004938F6" w:rsidP="004938F6">
      <w:pPr>
        <w:pStyle w:val="Heading3"/>
        <w:spacing w:before="240"/>
      </w:pPr>
      <w:bookmarkStart w:id="176" w:name="_Toc198622747"/>
      <w:bookmarkStart w:id="177" w:name="_Toc221008535"/>
      <w:r>
        <w:t>UPPRIF Á MALBIKI, STEYPU OG ÓNÝTUM HELLUM</w:t>
      </w:r>
      <w:bookmarkEnd w:id="175"/>
      <w:bookmarkEnd w:id="176"/>
      <w:bookmarkEnd w:id="177"/>
    </w:p>
    <w:p w14:paraId="24B6EF80" w14:textId="77777777" w:rsidR="004938F6" w:rsidRPr="00A82307" w:rsidRDefault="004938F6" w:rsidP="004938F6">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190ECE28" w14:textId="77777777" w:rsidR="004938F6" w:rsidRPr="00585DE4" w:rsidRDefault="004938F6" w:rsidP="004938F6">
      <w:pPr>
        <w:pStyle w:val="TextinPara"/>
        <w:rPr>
          <w:b/>
          <w:i/>
        </w:rPr>
      </w:pPr>
      <w:r w:rsidRPr="00585DE4">
        <w:rPr>
          <w:b/>
          <w:i/>
        </w:rPr>
        <w:t>Magntölur og uppgjör:</w:t>
      </w:r>
    </w:p>
    <w:p w14:paraId="68078109" w14:textId="77777777" w:rsidR="004938F6" w:rsidRPr="00585DE4" w:rsidRDefault="004938F6" w:rsidP="004938F6">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02EE326E" w14:textId="77777777" w:rsidR="004938F6" w:rsidRDefault="004938F6" w:rsidP="004938F6">
      <w:pPr>
        <w:pStyle w:val="Heading3"/>
        <w:spacing w:before="240"/>
      </w:pPr>
      <w:bookmarkStart w:id="179" w:name="_Toc198622748"/>
      <w:bookmarkStart w:id="180" w:name="_Toc221008536"/>
      <w:r>
        <w:t>UPPRIF Á ENDURNÝTANLEGUM HELLUM</w:t>
      </w:r>
      <w:bookmarkEnd w:id="178"/>
      <w:bookmarkEnd w:id="179"/>
      <w:bookmarkEnd w:id="180"/>
    </w:p>
    <w:p w14:paraId="0711589E" w14:textId="77777777" w:rsidR="004938F6" w:rsidRPr="00A82307" w:rsidRDefault="004938F6" w:rsidP="004938F6">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3F8150C9" w14:textId="77777777" w:rsidR="004938F6" w:rsidRDefault="004938F6" w:rsidP="004938F6">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5F050002" w14:textId="77777777" w:rsidR="004938F6" w:rsidRPr="00585DE4" w:rsidRDefault="004938F6" w:rsidP="004938F6">
      <w:pPr>
        <w:pStyle w:val="TextinPara"/>
        <w:rPr>
          <w:b/>
          <w:i/>
        </w:rPr>
      </w:pPr>
      <w:r w:rsidRPr="00585DE4">
        <w:rPr>
          <w:b/>
          <w:i/>
        </w:rPr>
        <w:t>Magntölur og uppgjör:</w:t>
      </w:r>
    </w:p>
    <w:p w14:paraId="5DDE24D7" w14:textId="77777777" w:rsidR="004938F6" w:rsidRPr="00585DE4" w:rsidRDefault="004938F6" w:rsidP="004938F6">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2E383D53" w14:textId="77777777" w:rsidR="004938F6" w:rsidRPr="00585DE4" w:rsidRDefault="004938F6" w:rsidP="004938F6">
      <w:pPr>
        <w:pStyle w:val="TextinPara"/>
        <w:rPr>
          <w:i/>
        </w:rPr>
      </w:pPr>
      <w:r w:rsidRPr="00585DE4">
        <w:rPr>
          <w:i/>
        </w:rPr>
        <w:t>Greitt verður fyrir stk. af trébrettum sem verktaki leggur til undir hellur sem fluttar verða af vinnusvæði.</w:t>
      </w:r>
    </w:p>
    <w:p w14:paraId="3E955E3D" w14:textId="77777777" w:rsidR="004938F6" w:rsidRDefault="004938F6" w:rsidP="004938F6">
      <w:pPr>
        <w:pStyle w:val="Heading3"/>
        <w:spacing w:before="240"/>
      </w:pPr>
      <w:bookmarkStart w:id="182" w:name="_Toc198622749"/>
      <w:bookmarkStart w:id="183" w:name="_Toc221008537"/>
      <w:r>
        <w:t>UPPRIF Á STEYPTUM KANTSTEINI</w:t>
      </w:r>
      <w:bookmarkEnd w:id="181"/>
      <w:bookmarkEnd w:id="182"/>
      <w:bookmarkEnd w:id="183"/>
    </w:p>
    <w:p w14:paraId="034D0FC6" w14:textId="77777777" w:rsidR="004938F6" w:rsidRPr="00A82307" w:rsidRDefault="004938F6" w:rsidP="004938F6">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E62C897" w14:textId="77777777" w:rsidR="004938F6" w:rsidRDefault="004938F6" w:rsidP="004938F6">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6EB62265" w14:textId="77777777" w:rsidR="004938F6" w:rsidRPr="00621ED9" w:rsidRDefault="004938F6" w:rsidP="004938F6"/>
    <w:p w14:paraId="5C526FDB" w14:textId="77777777" w:rsidR="004938F6" w:rsidRPr="00585DE4" w:rsidRDefault="004938F6" w:rsidP="004938F6">
      <w:pPr>
        <w:pStyle w:val="TextinPara"/>
        <w:rPr>
          <w:b/>
          <w:i/>
        </w:rPr>
      </w:pPr>
      <w:r w:rsidRPr="00585DE4">
        <w:rPr>
          <w:b/>
          <w:i/>
        </w:rPr>
        <w:lastRenderedPageBreak/>
        <w:t>Magntölur og uppgjör:</w:t>
      </w:r>
    </w:p>
    <w:p w14:paraId="619A0570" w14:textId="77777777" w:rsidR="004938F6" w:rsidRPr="00585DE4" w:rsidRDefault="004938F6" w:rsidP="004938F6">
      <w:pPr>
        <w:pStyle w:val="TextinPara"/>
        <w:rPr>
          <w:i/>
        </w:rPr>
      </w:pPr>
      <w:r w:rsidRPr="00585DE4">
        <w:rPr>
          <w:i/>
        </w:rPr>
        <w:t>Greitt er ákveðið verð á upprifinn lengdarmetra af steyptum  kantsteini. Innifalið er m.a. öll vinna við upprif kantsteins og förgun hans.</w:t>
      </w:r>
    </w:p>
    <w:p w14:paraId="6CCF9491" w14:textId="77777777" w:rsidR="004938F6" w:rsidRPr="00585DE4" w:rsidRDefault="004938F6" w:rsidP="004938F6">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72837AAE" w14:textId="77777777" w:rsidR="004938F6" w:rsidRPr="00585DE4" w:rsidRDefault="004938F6" w:rsidP="004938F6">
      <w:pPr>
        <w:pStyle w:val="TextinPara"/>
        <w:rPr>
          <w:i/>
        </w:rPr>
      </w:pPr>
      <w:r w:rsidRPr="00585DE4">
        <w:rPr>
          <w:i/>
        </w:rPr>
        <w:t>Greitt verður fyrir stk. af trébrettum sem verktaki leggur til undir hellur sem fluttar verða af vinnusvæði.</w:t>
      </w:r>
    </w:p>
    <w:p w14:paraId="390656BA" w14:textId="77777777" w:rsidR="004938F6" w:rsidRDefault="004938F6" w:rsidP="004938F6">
      <w:pPr>
        <w:pStyle w:val="Heading3"/>
        <w:spacing w:before="240"/>
      </w:pPr>
      <w:bookmarkStart w:id="185" w:name="_Toc198622750"/>
      <w:bookmarkStart w:id="186" w:name="_Toc221008538"/>
      <w:r>
        <w:t>UMFERÐAMERKI OG POLLAR</w:t>
      </w:r>
      <w:bookmarkEnd w:id="184"/>
      <w:bookmarkEnd w:id="185"/>
      <w:bookmarkEnd w:id="186"/>
    </w:p>
    <w:p w14:paraId="4339FE9A" w14:textId="77777777" w:rsidR="004938F6" w:rsidRPr="00A82307" w:rsidRDefault="004938F6" w:rsidP="004938F6">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22E93C67" w14:textId="77777777" w:rsidR="004938F6" w:rsidRPr="00A82307" w:rsidRDefault="004938F6" w:rsidP="004938F6">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68BF08D1" w14:textId="77777777" w:rsidR="004938F6" w:rsidRPr="00A82307" w:rsidRDefault="004938F6" w:rsidP="004938F6">
      <w:pPr>
        <w:pStyle w:val="Texti0"/>
      </w:pPr>
      <w:r w:rsidRPr="00A82307">
        <w:t>Þar sem pollar lenda í skurðstæði þarf að taka þá upp og setja síðan niður aftur á sama stað.</w:t>
      </w:r>
    </w:p>
    <w:p w14:paraId="03C22C1F" w14:textId="77777777" w:rsidR="004938F6" w:rsidRPr="00585DE4" w:rsidRDefault="004938F6" w:rsidP="004938F6">
      <w:pPr>
        <w:pStyle w:val="TextinPara"/>
        <w:rPr>
          <w:b/>
          <w:i/>
        </w:rPr>
      </w:pPr>
      <w:r w:rsidRPr="00585DE4">
        <w:rPr>
          <w:b/>
          <w:i/>
        </w:rPr>
        <w:t>Magntölur og uppgjör:</w:t>
      </w:r>
    </w:p>
    <w:p w14:paraId="4B234DD8" w14:textId="77777777" w:rsidR="004938F6" w:rsidRPr="00585DE4" w:rsidRDefault="004938F6" w:rsidP="004938F6">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246E343B" w14:textId="77777777" w:rsidR="004938F6" w:rsidRDefault="004938F6" w:rsidP="004938F6">
      <w:pPr>
        <w:pStyle w:val="Heading3"/>
        <w:spacing w:before="240"/>
      </w:pPr>
      <w:bookmarkStart w:id="188" w:name="_Toc198622751"/>
      <w:bookmarkStart w:id="189" w:name="_Toc221008539"/>
      <w:r>
        <w:t>MALBIKUN Á STÍGUM OG GÖTUÞVERUNUM</w:t>
      </w:r>
      <w:bookmarkEnd w:id="187"/>
      <w:bookmarkEnd w:id="188"/>
      <w:bookmarkEnd w:id="189"/>
    </w:p>
    <w:p w14:paraId="32D69054" w14:textId="77777777" w:rsidR="004938F6" w:rsidRPr="00861677" w:rsidRDefault="004938F6" w:rsidP="004938F6">
      <w:pPr>
        <w:pStyle w:val="Texti0"/>
        <w:rPr>
          <w:b/>
          <w:u w:val="single"/>
        </w:rPr>
      </w:pPr>
      <w:bookmarkStart w:id="190" w:name="_Toc62634384"/>
      <w:r w:rsidRPr="00861677">
        <w:rPr>
          <w:b/>
          <w:u w:val="single"/>
        </w:rPr>
        <w:t>Kröfur fyrir mulningslag</w:t>
      </w:r>
    </w:p>
    <w:p w14:paraId="6C6BB8A2" w14:textId="77777777" w:rsidR="004938F6" w:rsidRDefault="004938F6" w:rsidP="004938F6">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7B97220C" w14:textId="77777777" w:rsidR="004938F6" w:rsidRDefault="004938F6" w:rsidP="004938F6">
      <w:pPr>
        <w:pStyle w:val="Texti0"/>
        <w:keepNext/>
        <w:jc w:val="center"/>
      </w:pPr>
      <w:r>
        <w:drawing>
          <wp:inline distT="0" distB="0" distL="0" distR="0" wp14:anchorId="1CBA6A24" wp14:editId="3686B4A1">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700228A8" w14:textId="77777777" w:rsidR="004938F6" w:rsidRPr="00696DA3" w:rsidRDefault="004938F6" w:rsidP="004938F6">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1DDEB071" w14:textId="77777777" w:rsidR="004938F6" w:rsidRPr="00A82307" w:rsidRDefault="004938F6" w:rsidP="004938F6">
      <w:pPr>
        <w:pStyle w:val="Texti0"/>
        <w:rPr>
          <w:b/>
          <w:u w:val="single"/>
        </w:rPr>
      </w:pPr>
      <w:r w:rsidRPr="00A82307">
        <w:rPr>
          <w:b/>
          <w:u w:val="single"/>
        </w:rPr>
        <w:lastRenderedPageBreak/>
        <w:t>Undirbúningur</w:t>
      </w:r>
    </w:p>
    <w:p w14:paraId="032398D3" w14:textId="77777777" w:rsidR="004938F6" w:rsidRPr="00A82307" w:rsidRDefault="004938F6" w:rsidP="004938F6">
      <w:pPr>
        <w:pStyle w:val="Texti0"/>
      </w:pPr>
      <w:r w:rsidRPr="00A82307">
        <w:t xml:space="preserve">Áður en hvers konar útlögn malbiks hefst skal leita samþykkis </w:t>
      </w:r>
      <w:r>
        <w:t>eftirlitsaðila</w:t>
      </w:r>
      <w:r w:rsidRPr="00A82307">
        <w:t xml:space="preserve"> verkkaupa hvað varðar undirbúningsvinnu.</w:t>
      </w:r>
    </w:p>
    <w:p w14:paraId="07AA8BDB" w14:textId="77777777" w:rsidR="004938F6" w:rsidRPr="00A82307" w:rsidRDefault="004938F6" w:rsidP="004938F6">
      <w:pPr>
        <w:pStyle w:val="Texti0"/>
      </w:pPr>
      <w:r w:rsidRPr="00A82307">
        <w:t>Ef undirbúningsvinna sem þegar er úttekin skemmist af einhverjum ástæðum, er verktaka skylt að lagfæra slíkar skemmdir á eigin kostnað áður en malbik er lagt.</w:t>
      </w:r>
    </w:p>
    <w:p w14:paraId="34C402B0" w14:textId="77777777" w:rsidR="004938F6" w:rsidRPr="00A82307" w:rsidRDefault="004938F6" w:rsidP="004938F6">
      <w:pPr>
        <w:pStyle w:val="Texti0"/>
        <w:rPr>
          <w:b/>
          <w:u w:val="single"/>
        </w:rPr>
      </w:pPr>
      <w:r w:rsidRPr="00A82307">
        <w:rPr>
          <w:b/>
          <w:u w:val="single"/>
        </w:rPr>
        <w:t>Veður</w:t>
      </w:r>
    </w:p>
    <w:p w14:paraId="5EA7F843" w14:textId="77777777" w:rsidR="004938F6" w:rsidRPr="00A82307" w:rsidRDefault="004938F6" w:rsidP="004938F6">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6CEC073A" w14:textId="77777777" w:rsidR="004938F6" w:rsidRPr="00A82307" w:rsidRDefault="004938F6" w:rsidP="004938F6">
      <w:pPr>
        <w:pStyle w:val="Texti0"/>
        <w:rPr>
          <w:b/>
          <w:u w:val="single"/>
        </w:rPr>
      </w:pPr>
      <w:r w:rsidRPr="00A82307">
        <w:rPr>
          <w:b/>
          <w:u w:val="single"/>
        </w:rPr>
        <w:t>Vélar og verkfæri</w:t>
      </w:r>
    </w:p>
    <w:p w14:paraId="35DE3F58" w14:textId="77777777" w:rsidR="004938F6" w:rsidRPr="00A82307" w:rsidRDefault="004938F6" w:rsidP="004938F6">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2A30F5CD" w14:textId="77777777" w:rsidR="004938F6" w:rsidRPr="00A82307" w:rsidRDefault="004938F6" w:rsidP="004938F6">
      <w:pPr>
        <w:pStyle w:val="Texti0"/>
        <w:rPr>
          <w:b/>
          <w:u w:val="single"/>
        </w:rPr>
      </w:pPr>
      <w:r w:rsidRPr="00A82307">
        <w:rPr>
          <w:b/>
          <w:u w:val="single"/>
        </w:rPr>
        <w:t>Líming</w:t>
      </w:r>
    </w:p>
    <w:p w14:paraId="3352835A" w14:textId="77777777" w:rsidR="004938F6" w:rsidRPr="00A82307" w:rsidRDefault="004938F6" w:rsidP="004938F6">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7F85F147" w14:textId="77777777" w:rsidR="004938F6" w:rsidRPr="00A82307" w:rsidRDefault="004938F6" w:rsidP="004938F6">
      <w:pPr>
        <w:pStyle w:val="Texti0"/>
        <w:rPr>
          <w:b/>
          <w:u w:val="single"/>
        </w:rPr>
      </w:pPr>
      <w:r w:rsidRPr="00A82307">
        <w:rPr>
          <w:b/>
          <w:u w:val="single"/>
        </w:rPr>
        <w:t>Malbiksflutningar</w:t>
      </w:r>
    </w:p>
    <w:p w14:paraId="50862BF9" w14:textId="77777777" w:rsidR="004938F6" w:rsidRPr="00A82307" w:rsidRDefault="004938F6" w:rsidP="004938F6">
      <w:pPr>
        <w:pStyle w:val="Texti0"/>
      </w:pPr>
      <w:r w:rsidRPr="00A82307">
        <w:t>Til malbiksflutninga skal nota bíla með óskemmdum sléttum stálpöllum, helst með ávölum kverkum, þannig að sem minnst hætta sé á að malbikið sitji eftir í skúffunni.</w:t>
      </w:r>
    </w:p>
    <w:p w14:paraId="4651E0F9" w14:textId="77777777" w:rsidR="004938F6" w:rsidRPr="00A82307" w:rsidRDefault="004938F6" w:rsidP="004938F6">
      <w:pPr>
        <w:pStyle w:val="Texti0"/>
      </w:pPr>
      <w:r w:rsidRPr="00A82307">
        <w:t>Athygli er vakin á því að þegar unnið er við smærri viðgerðir (handlögn) skal flytja malbik í hitakassa sambærilegum við t.d. Oletto frá danska fyrirtækinu Ole Thomsen Vejmaskiner.</w:t>
      </w:r>
    </w:p>
    <w:p w14:paraId="4E30916A" w14:textId="77777777" w:rsidR="004938F6" w:rsidRPr="00A82307" w:rsidRDefault="004938F6" w:rsidP="004938F6">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38476AFF" w14:textId="77777777" w:rsidR="004938F6" w:rsidRPr="00A82307" w:rsidRDefault="004938F6" w:rsidP="004938F6">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26E08A29" w14:textId="77777777" w:rsidR="004938F6" w:rsidRPr="00A82307" w:rsidRDefault="004938F6" w:rsidP="004938F6">
      <w:pPr>
        <w:pStyle w:val="Texti0"/>
        <w:rPr>
          <w:b/>
          <w:u w:val="single"/>
        </w:rPr>
      </w:pPr>
      <w:r w:rsidRPr="00A82307">
        <w:rPr>
          <w:b/>
          <w:u w:val="single"/>
        </w:rPr>
        <w:t>Hitastig</w:t>
      </w:r>
    </w:p>
    <w:p w14:paraId="0F21125A" w14:textId="77777777" w:rsidR="004938F6" w:rsidRPr="00A82307" w:rsidRDefault="004938F6" w:rsidP="004938F6">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02C9B6CE" w14:textId="77777777" w:rsidR="004938F6" w:rsidRPr="00EC5493" w:rsidRDefault="004938F6" w:rsidP="004938F6">
      <w:pPr>
        <w:pStyle w:val="Texti0"/>
      </w:pPr>
      <w:r w:rsidRPr="00A82307">
        <w:t>Þjöppun skal lokið áður en malbik kólnar niður fyrir 85°C.</w:t>
      </w:r>
    </w:p>
    <w:p w14:paraId="0F76A17B" w14:textId="77777777" w:rsidR="004938F6" w:rsidRPr="00A82307" w:rsidRDefault="004938F6" w:rsidP="004938F6">
      <w:pPr>
        <w:pStyle w:val="Texti0"/>
        <w:rPr>
          <w:b/>
          <w:u w:val="single"/>
        </w:rPr>
      </w:pPr>
      <w:r w:rsidRPr="00A82307">
        <w:rPr>
          <w:b/>
          <w:u w:val="single"/>
        </w:rPr>
        <w:t>Útlögn með vél</w:t>
      </w:r>
    </w:p>
    <w:p w14:paraId="551D9858" w14:textId="77777777" w:rsidR="004938F6" w:rsidRPr="00A82307" w:rsidRDefault="004938F6" w:rsidP="004938F6">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6B6A3C56" w14:textId="77777777" w:rsidR="004938F6" w:rsidRPr="00A82307" w:rsidRDefault="004938F6" w:rsidP="004938F6">
      <w:pPr>
        <w:pStyle w:val="Texti0"/>
      </w:pPr>
      <w:r w:rsidRPr="00A82307">
        <w:t>Verktaka er heimilt að breikka uppúrtekt telji hann það hagkvæmt vegna útlagnar, en ber þá af því allan kostnað.  Ávallt skal láta vita ef verktaki hyggst breikka uppúrtekt.</w:t>
      </w:r>
    </w:p>
    <w:p w14:paraId="65999D4F" w14:textId="77777777" w:rsidR="004938F6" w:rsidRPr="00A82307" w:rsidRDefault="004938F6" w:rsidP="004938F6">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5134D975" w14:textId="77777777" w:rsidR="004938F6" w:rsidRPr="00A82307" w:rsidRDefault="004938F6" w:rsidP="004938F6">
      <w:pPr>
        <w:pStyle w:val="Texti0"/>
        <w:rPr>
          <w:b/>
          <w:u w:val="single"/>
        </w:rPr>
      </w:pPr>
      <w:r w:rsidRPr="00A82307">
        <w:rPr>
          <w:b/>
          <w:u w:val="single"/>
        </w:rPr>
        <w:t>Handlögn</w:t>
      </w:r>
    </w:p>
    <w:p w14:paraId="73873DB6" w14:textId="77777777" w:rsidR="004938F6" w:rsidRPr="00A82307" w:rsidRDefault="004938F6" w:rsidP="004938F6">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265751A6" w14:textId="77777777" w:rsidR="004938F6" w:rsidRPr="00A82307" w:rsidRDefault="004938F6" w:rsidP="004938F6">
      <w:pPr>
        <w:pStyle w:val="Texti0"/>
      </w:pPr>
      <w:r w:rsidRPr="00A82307">
        <w:t>Sérstaklega skal gæta þess að nýtt malbik falli vel og þétt að söguðum kanti þannig að samskeyti séu vel lokuð.</w:t>
      </w:r>
    </w:p>
    <w:p w14:paraId="7EE421BF" w14:textId="77777777" w:rsidR="004938F6" w:rsidRPr="00A82307" w:rsidRDefault="004938F6" w:rsidP="004938F6">
      <w:pPr>
        <w:pStyle w:val="Texti0"/>
      </w:pPr>
      <w:r w:rsidRPr="00A82307">
        <w:t>Ef malbika þarf upp að brústeini skal gæta þess að steinlögnin raskist ekki og að frágangur við brústeininn sé snyrtilegur og hreinlegur.</w:t>
      </w:r>
    </w:p>
    <w:p w14:paraId="10EF916E" w14:textId="77777777" w:rsidR="004938F6" w:rsidRPr="00A82307" w:rsidRDefault="004938F6" w:rsidP="004938F6">
      <w:pPr>
        <w:pStyle w:val="Texti0"/>
      </w:pPr>
      <w:r w:rsidRPr="00A82307">
        <w:t>Frágangur handútlagnar verður að gerast fljótt vegna hinnar hröðu kólnunar.</w:t>
      </w:r>
    </w:p>
    <w:p w14:paraId="51AAD1F2" w14:textId="77777777" w:rsidR="004938F6" w:rsidRPr="00A82307" w:rsidRDefault="004938F6" w:rsidP="004938F6">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21451878" w14:textId="77777777" w:rsidR="004938F6" w:rsidRPr="00A82307" w:rsidRDefault="004938F6" w:rsidP="004938F6">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72C8681E" w14:textId="77777777" w:rsidR="004938F6" w:rsidRPr="00A82307" w:rsidRDefault="004938F6" w:rsidP="004938F6">
      <w:pPr>
        <w:pStyle w:val="Texti0"/>
        <w:rPr>
          <w:b/>
          <w:u w:val="single"/>
        </w:rPr>
      </w:pPr>
      <w:r w:rsidRPr="00A82307">
        <w:rPr>
          <w:b/>
          <w:u w:val="single"/>
        </w:rPr>
        <w:t>Völtun</w:t>
      </w:r>
    </w:p>
    <w:p w14:paraId="0D4F2D67" w14:textId="77777777" w:rsidR="004938F6" w:rsidRPr="00A82307" w:rsidRDefault="004938F6" w:rsidP="004938F6">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18D8E7A" w14:textId="77777777" w:rsidR="004938F6" w:rsidRPr="00A82307" w:rsidRDefault="004938F6" w:rsidP="004938F6">
      <w:pPr>
        <w:pStyle w:val="Texti0"/>
      </w:pPr>
      <w:r w:rsidRPr="00A82307">
        <w:t>Ef leggja þarf malbik í tveimur eða fleiri lögum við t.d. brunna eða niðurföll, getur verktaki, vegna þrengsla, þurft að handþjappa með hnalli neðri lög og láta kólna áður en efsta lag er lagt.</w:t>
      </w:r>
    </w:p>
    <w:p w14:paraId="1E9FB1CB" w14:textId="77777777" w:rsidR="004938F6" w:rsidRPr="00A82307" w:rsidRDefault="004938F6" w:rsidP="004938F6">
      <w:pPr>
        <w:pStyle w:val="Texti0"/>
        <w:rPr>
          <w:b/>
          <w:u w:val="single"/>
        </w:rPr>
      </w:pPr>
      <w:r w:rsidRPr="00A82307">
        <w:rPr>
          <w:b/>
          <w:u w:val="single"/>
        </w:rPr>
        <w:t>Kröfur um þjöppun / viðurlög</w:t>
      </w:r>
    </w:p>
    <w:p w14:paraId="6F74798E" w14:textId="77777777" w:rsidR="004938F6" w:rsidRPr="00A82307" w:rsidRDefault="004938F6" w:rsidP="004938F6">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6268415B" w14:textId="77777777" w:rsidR="004938F6" w:rsidRPr="00A82307" w:rsidRDefault="004938F6" w:rsidP="004938F6">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4938F6" w:rsidRPr="00585DE4" w14:paraId="0D6157EB" w14:textId="77777777" w:rsidTr="009118AA">
        <w:trPr>
          <w:jc w:val="center"/>
        </w:trPr>
        <w:tc>
          <w:tcPr>
            <w:tcW w:w="1843" w:type="dxa"/>
          </w:tcPr>
          <w:p w14:paraId="54A03B2A" w14:textId="77777777" w:rsidR="004938F6" w:rsidRPr="00A82307" w:rsidRDefault="004938F6" w:rsidP="009118AA">
            <w:pPr>
              <w:pStyle w:val="Texti0"/>
              <w:spacing w:after="0"/>
              <w:jc w:val="center"/>
            </w:pPr>
            <w:r w:rsidRPr="00A82307">
              <w:t>Þjöppun</w:t>
            </w:r>
          </w:p>
        </w:tc>
        <w:tc>
          <w:tcPr>
            <w:tcW w:w="3544" w:type="dxa"/>
          </w:tcPr>
          <w:p w14:paraId="220AA4CF" w14:textId="77777777" w:rsidR="004938F6" w:rsidRPr="00A82307" w:rsidRDefault="004938F6" w:rsidP="009118AA">
            <w:pPr>
              <w:pStyle w:val="Texti0"/>
              <w:spacing w:after="0"/>
              <w:jc w:val="center"/>
            </w:pPr>
            <w:r w:rsidRPr="00A82307">
              <w:t>lækkun einingarverðs</w:t>
            </w:r>
          </w:p>
        </w:tc>
      </w:tr>
      <w:tr w:rsidR="004938F6" w:rsidRPr="00585DE4" w14:paraId="5A48E165" w14:textId="77777777" w:rsidTr="009118AA">
        <w:trPr>
          <w:jc w:val="center"/>
        </w:trPr>
        <w:tc>
          <w:tcPr>
            <w:tcW w:w="1843" w:type="dxa"/>
          </w:tcPr>
          <w:p w14:paraId="6A76871E" w14:textId="77777777" w:rsidR="004938F6" w:rsidRPr="00A82307" w:rsidRDefault="004938F6" w:rsidP="009118AA">
            <w:pPr>
              <w:pStyle w:val="Texti0"/>
              <w:spacing w:after="0"/>
              <w:jc w:val="center"/>
            </w:pPr>
            <w:r w:rsidRPr="00A82307">
              <w:t>96%</w:t>
            </w:r>
          </w:p>
        </w:tc>
        <w:tc>
          <w:tcPr>
            <w:tcW w:w="3544" w:type="dxa"/>
          </w:tcPr>
          <w:p w14:paraId="602A854E" w14:textId="77777777" w:rsidR="004938F6" w:rsidRPr="00A82307" w:rsidRDefault="004938F6" w:rsidP="009118AA">
            <w:pPr>
              <w:pStyle w:val="Texti0"/>
              <w:spacing w:after="0"/>
              <w:jc w:val="center"/>
            </w:pPr>
            <w:r w:rsidRPr="00A82307">
              <w:t>0%</w:t>
            </w:r>
          </w:p>
        </w:tc>
      </w:tr>
      <w:tr w:rsidR="004938F6" w:rsidRPr="00585DE4" w14:paraId="58A9AC4F" w14:textId="77777777" w:rsidTr="009118AA">
        <w:trPr>
          <w:jc w:val="center"/>
        </w:trPr>
        <w:tc>
          <w:tcPr>
            <w:tcW w:w="1843" w:type="dxa"/>
          </w:tcPr>
          <w:p w14:paraId="38FBB449" w14:textId="77777777" w:rsidR="004938F6" w:rsidRPr="00A82307" w:rsidRDefault="004938F6" w:rsidP="009118AA">
            <w:pPr>
              <w:pStyle w:val="Texti0"/>
              <w:spacing w:after="0"/>
              <w:jc w:val="center"/>
            </w:pPr>
            <w:r w:rsidRPr="00A82307">
              <w:t>95%</w:t>
            </w:r>
          </w:p>
        </w:tc>
        <w:tc>
          <w:tcPr>
            <w:tcW w:w="3544" w:type="dxa"/>
          </w:tcPr>
          <w:p w14:paraId="2B403122" w14:textId="77777777" w:rsidR="004938F6" w:rsidRPr="00A82307" w:rsidRDefault="004938F6" w:rsidP="009118AA">
            <w:pPr>
              <w:pStyle w:val="Texti0"/>
              <w:spacing w:after="0"/>
              <w:jc w:val="center"/>
            </w:pPr>
            <w:r w:rsidRPr="00A82307">
              <w:t>10%</w:t>
            </w:r>
          </w:p>
        </w:tc>
      </w:tr>
      <w:tr w:rsidR="004938F6" w:rsidRPr="00585DE4" w14:paraId="51204C76" w14:textId="77777777" w:rsidTr="009118AA">
        <w:trPr>
          <w:jc w:val="center"/>
        </w:trPr>
        <w:tc>
          <w:tcPr>
            <w:tcW w:w="1843" w:type="dxa"/>
          </w:tcPr>
          <w:p w14:paraId="00442D11" w14:textId="77777777" w:rsidR="004938F6" w:rsidRPr="00A82307" w:rsidRDefault="004938F6" w:rsidP="009118AA">
            <w:pPr>
              <w:pStyle w:val="Texti0"/>
              <w:spacing w:after="0"/>
              <w:jc w:val="center"/>
            </w:pPr>
            <w:r w:rsidRPr="00A82307">
              <w:t>94%</w:t>
            </w:r>
          </w:p>
        </w:tc>
        <w:tc>
          <w:tcPr>
            <w:tcW w:w="3544" w:type="dxa"/>
          </w:tcPr>
          <w:p w14:paraId="52819AE6" w14:textId="77777777" w:rsidR="004938F6" w:rsidRPr="00A82307" w:rsidRDefault="004938F6" w:rsidP="009118AA">
            <w:pPr>
              <w:pStyle w:val="Texti0"/>
              <w:spacing w:after="0"/>
              <w:jc w:val="center"/>
            </w:pPr>
            <w:r w:rsidRPr="00A82307">
              <w:t>25%</w:t>
            </w:r>
          </w:p>
        </w:tc>
      </w:tr>
      <w:tr w:rsidR="004938F6" w:rsidRPr="00585DE4" w14:paraId="2C95C81E" w14:textId="77777777" w:rsidTr="009118AA">
        <w:trPr>
          <w:jc w:val="center"/>
        </w:trPr>
        <w:tc>
          <w:tcPr>
            <w:tcW w:w="1843" w:type="dxa"/>
          </w:tcPr>
          <w:p w14:paraId="5F222A19" w14:textId="77777777" w:rsidR="004938F6" w:rsidRPr="00A82307" w:rsidRDefault="004938F6" w:rsidP="009118AA">
            <w:pPr>
              <w:pStyle w:val="Texti0"/>
              <w:spacing w:after="0"/>
              <w:jc w:val="center"/>
            </w:pPr>
            <w:r w:rsidRPr="00A82307">
              <w:t>93%</w:t>
            </w:r>
          </w:p>
        </w:tc>
        <w:tc>
          <w:tcPr>
            <w:tcW w:w="3544" w:type="dxa"/>
          </w:tcPr>
          <w:p w14:paraId="3CB5FC1D" w14:textId="77777777" w:rsidR="004938F6" w:rsidRPr="00A82307" w:rsidRDefault="004938F6" w:rsidP="009118AA">
            <w:pPr>
              <w:pStyle w:val="Texti0"/>
              <w:spacing w:after="0"/>
              <w:jc w:val="center"/>
            </w:pPr>
            <w:r w:rsidRPr="00A82307">
              <w:t>50%</w:t>
            </w:r>
          </w:p>
        </w:tc>
      </w:tr>
    </w:tbl>
    <w:p w14:paraId="092AE9BD" w14:textId="77777777" w:rsidR="004938F6" w:rsidRDefault="004938F6" w:rsidP="004938F6">
      <w:pPr>
        <w:jc w:val="left"/>
        <w:rPr>
          <w:rFonts w:eastAsia="Times New Roman" w:cs="Calibri"/>
          <w:b/>
          <w:noProof/>
          <w:szCs w:val="24"/>
          <w:u w:val="single"/>
        </w:rPr>
      </w:pPr>
    </w:p>
    <w:p w14:paraId="4E55AC09" w14:textId="77777777" w:rsidR="004938F6" w:rsidRPr="00A82307" w:rsidRDefault="004938F6" w:rsidP="004938F6">
      <w:pPr>
        <w:pStyle w:val="Texti0"/>
        <w:rPr>
          <w:b/>
          <w:u w:val="single"/>
        </w:rPr>
      </w:pPr>
      <w:r w:rsidRPr="00A82307">
        <w:rPr>
          <w:b/>
          <w:u w:val="single"/>
        </w:rPr>
        <w:t>Kröfur um sléttleika</w:t>
      </w:r>
    </w:p>
    <w:p w14:paraId="47B5ADD6" w14:textId="77777777" w:rsidR="004938F6" w:rsidRPr="00A82307" w:rsidRDefault="004938F6" w:rsidP="004938F6">
      <w:pPr>
        <w:pStyle w:val="Texti0"/>
      </w:pPr>
      <w:r w:rsidRPr="00A82307">
        <w:t>Malbik sem lagt er að brún eldra malbiks skal hvergi vera lægra og mest 50 mm hærra en gamla bikið.</w:t>
      </w:r>
    </w:p>
    <w:p w14:paraId="1FDAB90B" w14:textId="77777777" w:rsidR="004938F6" w:rsidRPr="00A82307" w:rsidRDefault="004938F6" w:rsidP="004938F6">
      <w:pPr>
        <w:pStyle w:val="Texti0"/>
        <w:ind w:left="709" w:hanging="709"/>
      </w:pPr>
      <w:r w:rsidRPr="00A82307">
        <w:t>Frávik frá 1 m réttskeið sem lögð er á flötinn má hvergi vera meiri en 3 mm.</w:t>
      </w:r>
    </w:p>
    <w:p w14:paraId="24F9ADB8" w14:textId="77777777" w:rsidR="004938F6" w:rsidRDefault="004938F6" w:rsidP="004938F6">
      <w:pPr>
        <w:pStyle w:val="Texti0"/>
        <w:ind w:left="709" w:hanging="709"/>
      </w:pPr>
      <w:r w:rsidRPr="00A82307">
        <w:t>Frávik frá 3 m réttskeið sem lögð er á flötinn má hvergi vera meiri en 10 mm.</w:t>
      </w:r>
    </w:p>
    <w:p w14:paraId="198A33B4" w14:textId="77777777" w:rsidR="004938F6" w:rsidRPr="00621ED9" w:rsidRDefault="004938F6" w:rsidP="004938F6"/>
    <w:p w14:paraId="65EE3B48" w14:textId="77777777" w:rsidR="004938F6" w:rsidRPr="00A82307" w:rsidRDefault="004938F6" w:rsidP="004938F6">
      <w:r w:rsidRPr="00A82307">
        <w:lastRenderedPageBreak/>
        <w:t>Frávik frá 3 m réttskeið sem lögð er hálf inn á viðgerð og hálf út af henni skal hvergi vera meiri en 10</w:t>
      </w:r>
      <w:r>
        <w:t xml:space="preserve"> </w:t>
      </w:r>
      <w:r w:rsidRPr="00A82307">
        <w:t>mm.</w:t>
      </w:r>
    </w:p>
    <w:p w14:paraId="7F653083" w14:textId="77777777" w:rsidR="004938F6" w:rsidRPr="00A82307" w:rsidRDefault="004938F6" w:rsidP="004938F6">
      <w:pPr>
        <w:pStyle w:val="Texti0"/>
      </w:pPr>
      <w:r w:rsidRPr="00A82307">
        <w:t xml:space="preserve">Sé sléttleiki óviðunandi getur </w:t>
      </w:r>
      <w:r>
        <w:t>eftirlitsaðili</w:t>
      </w:r>
      <w:r w:rsidRPr="00A82307">
        <w:t xml:space="preserve"> verkkaupa krafist lagfæringar á kostnað verktaka.</w:t>
      </w:r>
    </w:p>
    <w:p w14:paraId="68031F5A" w14:textId="77777777" w:rsidR="004938F6" w:rsidRPr="00A82307" w:rsidRDefault="004938F6" w:rsidP="004938F6">
      <w:pPr>
        <w:pStyle w:val="Texti0"/>
        <w:rPr>
          <w:b/>
          <w:u w:val="single"/>
        </w:rPr>
      </w:pPr>
      <w:r w:rsidRPr="00A82307">
        <w:rPr>
          <w:b/>
          <w:u w:val="single"/>
        </w:rPr>
        <w:t>Afvötnun</w:t>
      </w:r>
    </w:p>
    <w:p w14:paraId="5AD6B302" w14:textId="77777777" w:rsidR="004938F6" w:rsidRDefault="004938F6" w:rsidP="004938F6">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799E4278" w14:textId="77777777" w:rsidR="004938F6" w:rsidRPr="00BD39E8" w:rsidRDefault="004938F6" w:rsidP="004938F6">
      <w:pPr>
        <w:pStyle w:val="Texti0"/>
        <w:rPr>
          <w:b/>
          <w:u w:val="single"/>
        </w:rPr>
      </w:pPr>
      <w:r w:rsidRPr="00BD39E8">
        <w:rPr>
          <w:b/>
          <w:u w:val="single"/>
        </w:rPr>
        <w:t>Malbik</w:t>
      </w:r>
    </w:p>
    <w:p w14:paraId="4768E144" w14:textId="77777777" w:rsidR="004938F6" w:rsidRPr="00BD39E8" w:rsidRDefault="004938F6" w:rsidP="004938F6">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1D96C84B" w14:textId="77777777" w:rsidR="004938F6" w:rsidRPr="00BD39E8" w:rsidRDefault="004938F6" w:rsidP="004938F6">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3C8EAFE0" w14:textId="77777777" w:rsidR="004938F6" w:rsidRPr="00BD39E8" w:rsidRDefault="004938F6" w:rsidP="004938F6">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48FDFAEB" w14:textId="77777777" w:rsidR="004938F6" w:rsidRPr="00585DE4" w:rsidRDefault="004938F6" w:rsidP="004938F6">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528FDB58" w14:textId="77777777" w:rsidR="004938F6" w:rsidRPr="00585DE4" w:rsidRDefault="004938F6" w:rsidP="004938F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4938F6" w:rsidRPr="00585DE4" w14:paraId="4FB3F65D" w14:textId="77777777" w:rsidTr="009118AA">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73DE8DDE" w14:textId="77777777" w:rsidR="004938F6" w:rsidRPr="006357AE" w:rsidRDefault="004938F6" w:rsidP="009118AA">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3BF561C1" w14:textId="77777777" w:rsidR="004938F6" w:rsidRPr="006357AE" w:rsidRDefault="004938F6" w:rsidP="009118AA">
            <w:pPr>
              <w:pStyle w:val="Texti0"/>
              <w:jc w:val="center"/>
              <w:rPr>
                <w:color w:val="FF0000"/>
                <w:lang w:eastAsia="is-IS"/>
              </w:rPr>
            </w:pPr>
            <w:r w:rsidRPr="006357AE">
              <w:rPr>
                <w:color w:val="FF0000"/>
                <w:lang w:eastAsia="is-IS"/>
              </w:rPr>
              <w:t>Gerð malbiks, stærsta steinastærð og þykkt í cm</w:t>
            </w:r>
          </w:p>
        </w:tc>
      </w:tr>
      <w:tr w:rsidR="004938F6" w:rsidRPr="00585DE4" w14:paraId="69F37846"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FF320A" w14:textId="77777777" w:rsidR="004938F6" w:rsidRPr="006357AE" w:rsidRDefault="004938F6" w:rsidP="009118AA">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6A2F84D1" w14:textId="77777777" w:rsidR="004938F6" w:rsidRPr="006357AE" w:rsidRDefault="004938F6" w:rsidP="009118AA">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3C07484D" w14:textId="77777777" w:rsidR="004938F6" w:rsidRPr="006357AE" w:rsidRDefault="004938F6" w:rsidP="009118AA">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7E6D8DE8" w14:textId="77777777" w:rsidR="004938F6" w:rsidRPr="006357AE" w:rsidRDefault="004938F6" w:rsidP="009118AA">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4BE9F89D" w14:textId="77777777" w:rsidR="004938F6" w:rsidRPr="006357AE" w:rsidRDefault="004938F6" w:rsidP="009118AA">
            <w:pPr>
              <w:pStyle w:val="Texti0"/>
              <w:jc w:val="center"/>
              <w:rPr>
                <w:color w:val="FF0000"/>
                <w:lang w:eastAsia="is-IS"/>
              </w:rPr>
            </w:pPr>
            <w:r w:rsidRPr="006357AE">
              <w:rPr>
                <w:color w:val="FF0000"/>
                <w:lang w:eastAsia="is-IS"/>
              </w:rPr>
              <w:t>Stofnbrautir</w:t>
            </w:r>
          </w:p>
        </w:tc>
      </w:tr>
      <w:tr w:rsidR="004938F6" w:rsidRPr="00585DE4" w14:paraId="4A89D509" w14:textId="77777777" w:rsidTr="009118AA">
        <w:trPr>
          <w:trHeight w:val="300"/>
        </w:trPr>
        <w:tc>
          <w:tcPr>
            <w:tcW w:w="1300" w:type="dxa"/>
            <w:tcBorders>
              <w:top w:val="nil"/>
              <w:left w:val="single" w:sz="4" w:space="0" w:color="auto"/>
              <w:bottom w:val="single" w:sz="4" w:space="0" w:color="auto"/>
              <w:right w:val="single" w:sz="4" w:space="0" w:color="auto"/>
            </w:tcBorders>
            <w:noWrap/>
            <w:vAlign w:val="bottom"/>
            <w:hideMark/>
          </w:tcPr>
          <w:p w14:paraId="3C59FC15" w14:textId="77777777" w:rsidR="004938F6" w:rsidRPr="006357AE" w:rsidRDefault="004938F6" w:rsidP="009118AA">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6328859F" w14:textId="77777777" w:rsidR="004938F6" w:rsidRPr="006357AE" w:rsidRDefault="004938F6" w:rsidP="009118AA">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249B165B"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6CB5629E"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05954522" w14:textId="77777777" w:rsidR="004938F6" w:rsidRPr="006357AE" w:rsidRDefault="004938F6" w:rsidP="009118AA">
            <w:pPr>
              <w:pStyle w:val="Texti0"/>
              <w:jc w:val="center"/>
              <w:rPr>
                <w:color w:val="FF0000"/>
                <w:lang w:eastAsia="is-IS"/>
              </w:rPr>
            </w:pPr>
            <w:r w:rsidRPr="006357AE">
              <w:rPr>
                <w:color w:val="FF0000"/>
                <w:lang w:eastAsia="is-IS"/>
              </w:rPr>
              <w:t>U16 - 5,5</w:t>
            </w:r>
          </w:p>
        </w:tc>
      </w:tr>
      <w:tr w:rsidR="004938F6" w:rsidRPr="00585DE4" w14:paraId="206BC8E3" w14:textId="77777777" w:rsidTr="009118AA">
        <w:trPr>
          <w:trHeight w:val="600"/>
        </w:trPr>
        <w:tc>
          <w:tcPr>
            <w:tcW w:w="1300" w:type="dxa"/>
            <w:tcBorders>
              <w:top w:val="nil"/>
              <w:left w:val="single" w:sz="4" w:space="0" w:color="auto"/>
              <w:bottom w:val="single" w:sz="4" w:space="0" w:color="auto"/>
              <w:right w:val="single" w:sz="4" w:space="0" w:color="auto"/>
            </w:tcBorders>
            <w:vAlign w:val="bottom"/>
            <w:hideMark/>
          </w:tcPr>
          <w:p w14:paraId="24BE9024" w14:textId="77777777" w:rsidR="004938F6" w:rsidRPr="006357AE" w:rsidRDefault="004938F6" w:rsidP="009118AA">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3DAC6EB3" w14:textId="77777777" w:rsidR="004938F6" w:rsidRPr="006357AE" w:rsidRDefault="004938F6" w:rsidP="009118AA">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1B1F96A8" w14:textId="77777777" w:rsidR="004938F6" w:rsidRPr="006357AE" w:rsidRDefault="004938F6" w:rsidP="009118AA">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25E36567" w14:textId="77777777" w:rsidR="004938F6" w:rsidRPr="006357AE" w:rsidRDefault="004938F6" w:rsidP="009118AA">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1FB5E701" w14:textId="77777777" w:rsidR="004938F6" w:rsidRPr="006357AE" w:rsidRDefault="004938F6" w:rsidP="009118AA">
            <w:pPr>
              <w:pStyle w:val="Texti0"/>
              <w:jc w:val="center"/>
              <w:rPr>
                <w:color w:val="FF0000"/>
                <w:lang w:eastAsia="is-IS"/>
              </w:rPr>
            </w:pPr>
            <w:r w:rsidRPr="006357AE">
              <w:rPr>
                <w:color w:val="FF0000"/>
                <w:lang w:eastAsia="is-IS"/>
              </w:rPr>
              <w:t>Y16 - 4,5</w:t>
            </w:r>
          </w:p>
        </w:tc>
      </w:tr>
      <w:tr w:rsidR="004938F6" w:rsidRPr="00585DE4" w14:paraId="745B7994" w14:textId="77777777" w:rsidTr="009118AA">
        <w:trPr>
          <w:trHeight w:val="300"/>
        </w:trPr>
        <w:tc>
          <w:tcPr>
            <w:tcW w:w="1300" w:type="dxa"/>
            <w:tcBorders>
              <w:top w:val="nil"/>
              <w:left w:val="single" w:sz="4" w:space="0" w:color="auto"/>
              <w:bottom w:val="single" w:sz="4" w:space="0" w:color="auto"/>
              <w:right w:val="single" w:sz="4" w:space="0" w:color="auto"/>
            </w:tcBorders>
            <w:noWrap/>
            <w:vAlign w:val="bottom"/>
            <w:hideMark/>
          </w:tcPr>
          <w:p w14:paraId="620676CB" w14:textId="77777777" w:rsidR="004938F6" w:rsidRPr="006357AE" w:rsidRDefault="004938F6" w:rsidP="009118AA">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2D082AC8" w14:textId="77777777" w:rsidR="004938F6" w:rsidRPr="006357AE" w:rsidRDefault="004938F6" w:rsidP="009118AA">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2D5DF6C0" w14:textId="77777777" w:rsidR="004938F6" w:rsidRPr="006357AE" w:rsidRDefault="004938F6" w:rsidP="009118AA">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08CFF128" w14:textId="77777777" w:rsidR="004938F6" w:rsidRPr="006357AE" w:rsidRDefault="004938F6" w:rsidP="009118AA">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2C6330FF" w14:textId="77777777" w:rsidR="004938F6" w:rsidRPr="006357AE" w:rsidRDefault="004938F6" w:rsidP="009118AA">
            <w:pPr>
              <w:pStyle w:val="Texti0"/>
              <w:jc w:val="center"/>
              <w:rPr>
                <w:color w:val="FF0000"/>
                <w:lang w:eastAsia="is-IS"/>
              </w:rPr>
            </w:pPr>
            <w:r w:rsidRPr="006357AE">
              <w:rPr>
                <w:color w:val="FF0000"/>
                <w:lang w:eastAsia="is-IS"/>
              </w:rPr>
              <w:t>Y16 - 4,5</w:t>
            </w:r>
          </w:p>
        </w:tc>
      </w:tr>
    </w:tbl>
    <w:p w14:paraId="745425E3" w14:textId="77777777" w:rsidR="004938F6" w:rsidRDefault="004938F6" w:rsidP="004938F6">
      <w:pPr>
        <w:pStyle w:val="Caption"/>
        <w:keepNext/>
        <w:rPr>
          <w:rFonts w:ascii="Arial" w:hAnsi="Arial" w:cs="Arial"/>
          <w:color w:val="FF0000"/>
        </w:rPr>
      </w:pPr>
    </w:p>
    <w:p w14:paraId="5B3E70DF" w14:textId="77777777" w:rsidR="004938F6" w:rsidRPr="00585DE4" w:rsidRDefault="004938F6" w:rsidP="004938F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4938F6" w:rsidRPr="00585DE4" w14:paraId="05767CDC" w14:textId="77777777" w:rsidTr="009118AA">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57CFB26" w14:textId="77777777" w:rsidR="004938F6" w:rsidRPr="006357AE" w:rsidRDefault="004938F6" w:rsidP="009118AA">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26BB9601" w14:textId="77777777" w:rsidR="004938F6" w:rsidRPr="006357AE" w:rsidRDefault="004938F6" w:rsidP="009118AA">
            <w:pPr>
              <w:pStyle w:val="Texti0"/>
              <w:spacing w:after="0"/>
              <w:jc w:val="center"/>
              <w:rPr>
                <w:color w:val="FF0000"/>
                <w:lang w:eastAsia="is-IS"/>
              </w:rPr>
            </w:pPr>
            <w:r w:rsidRPr="006357AE">
              <w:rPr>
                <w:color w:val="FF0000"/>
                <w:lang w:eastAsia="is-IS"/>
              </w:rPr>
              <w:t>Gerð malbiks, stærsta steinastærð og þykkt í cm</w:t>
            </w:r>
          </w:p>
        </w:tc>
      </w:tr>
      <w:tr w:rsidR="004938F6" w:rsidRPr="00585DE4" w14:paraId="0C091E83"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DA0A4E4" w14:textId="77777777" w:rsidR="004938F6" w:rsidRPr="006357AE" w:rsidRDefault="004938F6" w:rsidP="009118AA">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06E295AC" w14:textId="77777777" w:rsidR="004938F6" w:rsidRPr="006357AE" w:rsidRDefault="004938F6" w:rsidP="009118AA">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D94AEF7" w14:textId="77777777" w:rsidR="004938F6" w:rsidRPr="006357AE" w:rsidRDefault="004938F6" w:rsidP="009118AA">
            <w:pPr>
              <w:pStyle w:val="Texti0"/>
              <w:spacing w:after="0"/>
              <w:jc w:val="center"/>
              <w:rPr>
                <w:color w:val="FF0000"/>
                <w:lang w:eastAsia="is-IS"/>
              </w:rPr>
            </w:pPr>
            <w:r w:rsidRPr="006357AE">
              <w:rPr>
                <w:color w:val="FF0000"/>
                <w:lang w:eastAsia="is-IS"/>
              </w:rPr>
              <w:t>Utanbæjar</w:t>
            </w:r>
          </w:p>
        </w:tc>
      </w:tr>
      <w:tr w:rsidR="004938F6" w:rsidRPr="00585DE4" w14:paraId="6D4C280D" w14:textId="77777777" w:rsidTr="009118A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4E446D4" w14:textId="77777777" w:rsidR="004938F6" w:rsidRPr="006357AE" w:rsidRDefault="004938F6" w:rsidP="009118AA">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547E188B" w14:textId="77777777" w:rsidR="004938F6" w:rsidRPr="006357AE" w:rsidRDefault="004938F6" w:rsidP="009118AA">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04806B0F" w14:textId="77777777" w:rsidR="004938F6" w:rsidRPr="006357AE" w:rsidRDefault="004938F6" w:rsidP="009118AA">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4D97DAC4" w14:textId="77777777" w:rsidR="004938F6" w:rsidRPr="006357AE" w:rsidRDefault="004938F6" w:rsidP="009118AA">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5B07382" w14:textId="77777777" w:rsidR="004938F6" w:rsidRPr="006357AE" w:rsidRDefault="004938F6" w:rsidP="009118AA">
            <w:pPr>
              <w:pStyle w:val="Texti0"/>
              <w:spacing w:after="0"/>
              <w:jc w:val="center"/>
              <w:rPr>
                <w:color w:val="FF0000"/>
                <w:lang w:eastAsia="is-IS"/>
              </w:rPr>
            </w:pPr>
            <w:r w:rsidRPr="006357AE">
              <w:rPr>
                <w:color w:val="FF0000"/>
                <w:lang w:eastAsia="is-IS"/>
              </w:rPr>
              <w:t>Stofnvegir</w:t>
            </w:r>
          </w:p>
        </w:tc>
      </w:tr>
      <w:tr w:rsidR="004938F6" w:rsidRPr="00585DE4" w14:paraId="4A213D3A" w14:textId="77777777" w:rsidTr="009118AA">
        <w:trPr>
          <w:trHeight w:val="600"/>
        </w:trPr>
        <w:tc>
          <w:tcPr>
            <w:tcW w:w="1300" w:type="dxa"/>
            <w:tcBorders>
              <w:top w:val="nil"/>
              <w:left w:val="single" w:sz="4" w:space="0" w:color="auto"/>
              <w:bottom w:val="single" w:sz="4" w:space="0" w:color="auto"/>
              <w:right w:val="single" w:sz="4" w:space="0" w:color="auto"/>
            </w:tcBorders>
            <w:noWrap/>
            <w:hideMark/>
          </w:tcPr>
          <w:p w14:paraId="1DA97528" w14:textId="77777777" w:rsidR="004938F6" w:rsidRPr="006357AE" w:rsidRDefault="004938F6" w:rsidP="009118AA">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090051E2" w14:textId="77777777" w:rsidR="004938F6" w:rsidRPr="006357AE" w:rsidRDefault="004938F6" w:rsidP="009118AA">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6C51F01D"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1E757E66" w14:textId="77777777" w:rsidR="004938F6" w:rsidRPr="006357AE" w:rsidRDefault="004938F6" w:rsidP="009118AA">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1C7EDE42" w14:textId="77777777" w:rsidR="004938F6" w:rsidRPr="006357AE" w:rsidRDefault="004938F6" w:rsidP="009118AA">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4938F6" w:rsidRPr="00585DE4" w14:paraId="5D9EA884" w14:textId="77777777" w:rsidTr="009118AA">
        <w:trPr>
          <w:trHeight w:val="600"/>
        </w:trPr>
        <w:tc>
          <w:tcPr>
            <w:tcW w:w="1300" w:type="dxa"/>
            <w:tcBorders>
              <w:top w:val="nil"/>
              <w:left w:val="single" w:sz="4" w:space="0" w:color="auto"/>
              <w:bottom w:val="single" w:sz="4" w:space="0" w:color="auto"/>
              <w:right w:val="single" w:sz="4" w:space="0" w:color="auto"/>
            </w:tcBorders>
            <w:noWrap/>
            <w:hideMark/>
          </w:tcPr>
          <w:p w14:paraId="7836BD33" w14:textId="77777777" w:rsidR="004938F6" w:rsidRPr="006357AE" w:rsidRDefault="004938F6" w:rsidP="009118AA">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67053347" w14:textId="77777777" w:rsidR="004938F6" w:rsidRPr="006357AE" w:rsidRDefault="004938F6" w:rsidP="009118AA">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4D8D1E68" w14:textId="77777777" w:rsidR="004938F6" w:rsidRPr="006357AE" w:rsidRDefault="004938F6" w:rsidP="009118AA">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39D46009" w14:textId="77777777" w:rsidR="004938F6" w:rsidRPr="006357AE" w:rsidRDefault="004938F6" w:rsidP="009118AA">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23751476" w14:textId="77777777" w:rsidR="004938F6" w:rsidRPr="006357AE" w:rsidRDefault="004938F6" w:rsidP="009118AA">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4938F6" w:rsidRPr="00585DE4" w14:paraId="348A8B52" w14:textId="77777777" w:rsidTr="009118AA">
        <w:trPr>
          <w:trHeight w:val="300"/>
        </w:trPr>
        <w:tc>
          <w:tcPr>
            <w:tcW w:w="1300" w:type="dxa"/>
            <w:tcBorders>
              <w:top w:val="nil"/>
              <w:left w:val="single" w:sz="4" w:space="0" w:color="auto"/>
              <w:bottom w:val="single" w:sz="4" w:space="0" w:color="auto"/>
              <w:right w:val="single" w:sz="4" w:space="0" w:color="auto"/>
            </w:tcBorders>
            <w:noWrap/>
            <w:hideMark/>
          </w:tcPr>
          <w:p w14:paraId="2AB3ABE4" w14:textId="77777777" w:rsidR="004938F6" w:rsidRPr="006357AE" w:rsidRDefault="004938F6" w:rsidP="009118AA">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49D61ECC" w14:textId="77777777" w:rsidR="004938F6" w:rsidRPr="006357AE" w:rsidRDefault="004938F6" w:rsidP="009118AA">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36685133" w14:textId="77777777" w:rsidR="004938F6" w:rsidRPr="006357AE" w:rsidRDefault="004938F6" w:rsidP="009118AA">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5AFFEA3E" w14:textId="77777777" w:rsidR="004938F6" w:rsidRPr="006357AE" w:rsidRDefault="004938F6" w:rsidP="009118AA">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26CA28C3" w14:textId="77777777" w:rsidR="004938F6" w:rsidRPr="006357AE" w:rsidRDefault="004938F6" w:rsidP="009118AA">
            <w:pPr>
              <w:pStyle w:val="Texti0"/>
              <w:jc w:val="center"/>
              <w:rPr>
                <w:color w:val="FF0000"/>
                <w:lang w:eastAsia="is-IS"/>
              </w:rPr>
            </w:pPr>
            <w:r w:rsidRPr="006357AE">
              <w:rPr>
                <w:color w:val="FF0000"/>
                <w:lang w:eastAsia="is-IS"/>
              </w:rPr>
              <w:t>Y16 - 5</w:t>
            </w:r>
          </w:p>
        </w:tc>
      </w:tr>
    </w:tbl>
    <w:p w14:paraId="420F9165" w14:textId="77777777" w:rsidR="004938F6" w:rsidRPr="00BD39E8" w:rsidRDefault="004938F6" w:rsidP="004938F6">
      <w:pPr>
        <w:rPr>
          <w:rFonts w:cs="Arial"/>
        </w:rPr>
      </w:pPr>
    </w:p>
    <w:p w14:paraId="6A49A9E7" w14:textId="77777777" w:rsidR="004938F6" w:rsidRPr="003D700F" w:rsidRDefault="004938F6" w:rsidP="004938F6">
      <w:pPr>
        <w:pStyle w:val="Texti0"/>
      </w:pPr>
      <w:r w:rsidRPr="00BD39E8">
        <w:rPr>
          <w:color w:val="FF0000"/>
        </w:rPr>
        <w:t>#Texti sem hönnuður skrifar varðandi val á malbiki fyrir þær götur sem unnið er í.#</w:t>
      </w:r>
    </w:p>
    <w:p w14:paraId="2707F76F" w14:textId="77777777" w:rsidR="004938F6" w:rsidRPr="003D700F" w:rsidRDefault="004938F6" w:rsidP="004938F6">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4938F6" w:rsidRPr="00585DE4" w14:paraId="30194131" w14:textId="77777777" w:rsidTr="009118AA">
        <w:trPr>
          <w:cantSplit/>
          <w:jc w:val="center"/>
        </w:trPr>
        <w:tc>
          <w:tcPr>
            <w:tcW w:w="1919" w:type="dxa"/>
          </w:tcPr>
          <w:p w14:paraId="77AC221B" w14:textId="77777777" w:rsidR="004938F6" w:rsidRPr="00585DE4" w:rsidRDefault="004938F6" w:rsidP="009118AA">
            <w:pPr>
              <w:pStyle w:val="TextinPara"/>
            </w:pPr>
            <w:r w:rsidRPr="00585DE4">
              <w:lastRenderedPageBreak/>
              <w:t>Marshallpróf:</w:t>
            </w:r>
          </w:p>
        </w:tc>
        <w:tc>
          <w:tcPr>
            <w:tcW w:w="508" w:type="dxa"/>
          </w:tcPr>
          <w:p w14:paraId="21A55C46" w14:textId="77777777" w:rsidR="004938F6" w:rsidRPr="00585DE4" w:rsidRDefault="004938F6" w:rsidP="009118AA">
            <w:pPr>
              <w:pStyle w:val="TextinPara"/>
            </w:pPr>
          </w:p>
        </w:tc>
        <w:tc>
          <w:tcPr>
            <w:tcW w:w="1058" w:type="dxa"/>
          </w:tcPr>
          <w:p w14:paraId="5FD1A3A6" w14:textId="77777777" w:rsidR="004938F6" w:rsidRPr="00585DE4" w:rsidRDefault="004938F6" w:rsidP="009118AA">
            <w:pPr>
              <w:pStyle w:val="TextinPara"/>
            </w:pPr>
            <w:r w:rsidRPr="00585DE4">
              <w:t>50</w:t>
            </w:r>
          </w:p>
        </w:tc>
        <w:tc>
          <w:tcPr>
            <w:tcW w:w="1437" w:type="dxa"/>
          </w:tcPr>
          <w:p w14:paraId="087FF651" w14:textId="77777777" w:rsidR="004938F6" w:rsidRPr="00585DE4" w:rsidRDefault="004938F6" w:rsidP="009118AA">
            <w:pPr>
              <w:pStyle w:val="TextinPara"/>
            </w:pPr>
            <w:r w:rsidRPr="00585DE4">
              <w:t>Högg</w:t>
            </w:r>
          </w:p>
        </w:tc>
      </w:tr>
      <w:tr w:rsidR="004938F6" w:rsidRPr="00585DE4" w14:paraId="65106F84" w14:textId="77777777" w:rsidTr="009118AA">
        <w:trPr>
          <w:cantSplit/>
          <w:jc w:val="center"/>
        </w:trPr>
        <w:tc>
          <w:tcPr>
            <w:tcW w:w="1919" w:type="dxa"/>
          </w:tcPr>
          <w:p w14:paraId="53E6BE61" w14:textId="77777777" w:rsidR="004938F6" w:rsidRPr="00585DE4" w:rsidRDefault="004938F6" w:rsidP="009118AA">
            <w:pPr>
              <w:pStyle w:val="TextinPara"/>
            </w:pPr>
            <w:r w:rsidRPr="00585DE4">
              <w:t>Holrýmd.</w:t>
            </w:r>
          </w:p>
        </w:tc>
        <w:tc>
          <w:tcPr>
            <w:tcW w:w="508" w:type="dxa"/>
          </w:tcPr>
          <w:p w14:paraId="56227750" w14:textId="77777777" w:rsidR="004938F6" w:rsidRPr="00585DE4" w:rsidRDefault="004938F6" w:rsidP="009118AA">
            <w:pPr>
              <w:pStyle w:val="TextinPara"/>
            </w:pPr>
            <w:r w:rsidRPr="00585DE4">
              <w:t>%</w:t>
            </w:r>
          </w:p>
        </w:tc>
        <w:tc>
          <w:tcPr>
            <w:tcW w:w="1058" w:type="dxa"/>
          </w:tcPr>
          <w:p w14:paraId="03481D5F" w14:textId="77777777" w:rsidR="004938F6" w:rsidRPr="00585DE4" w:rsidRDefault="004938F6" w:rsidP="009118AA">
            <w:pPr>
              <w:pStyle w:val="TextinPara"/>
            </w:pPr>
            <w:r w:rsidRPr="00585DE4">
              <w:t>0,4 - 3</w:t>
            </w:r>
          </w:p>
        </w:tc>
        <w:tc>
          <w:tcPr>
            <w:tcW w:w="1437" w:type="dxa"/>
          </w:tcPr>
          <w:p w14:paraId="009B68CF" w14:textId="77777777" w:rsidR="004938F6" w:rsidRPr="00585DE4" w:rsidRDefault="004938F6" w:rsidP="009118AA">
            <w:pPr>
              <w:pStyle w:val="TextinPara"/>
            </w:pPr>
            <w:r w:rsidRPr="00585DE4">
              <w:t>(gott 1 - 1.5)</w:t>
            </w:r>
          </w:p>
        </w:tc>
      </w:tr>
      <w:tr w:rsidR="004938F6" w:rsidRPr="00585DE4" w14:paraId="3C7C425A" w14:textId="77777777" w:rsidTr="009118AA">
        <w:trPr>
          <w:cantSplit/>
          <w:jc w:val="center"/>
        </w:trPr>
        <w:tc>
          <w:tcPr>
            <w:tcW w:w="1919" w:type="dxa"/>
          </w:tcPr>
          <w:p w14:paraId="42931322" w14:textId="77777777" w:rsidR="004938F6" w:rsidRPr="00585DE4" w:rsidRDefault="004938F6" w:rsidP="009118AA">
            <w:pPr>
              <w:pStyle w:val="TextinPara"/>
            </w:pPr>
            <w:r w:rsidRPr="00585DE4">
              <w:t>Festa:</w:t>
            </w:r>
          </w:p>
        </w:tc>
        <w:tc>
          <w:tcPr>
            <w:tcW w:w="508" w:type="dxa"/>
          </w:tcPr>
          <w:p w14:paraId="1F51D393" w14:textId="77777777" w:rsidR="004938F6" w:rsidRPr="00585DE4" w:rsidRDefault="004938F6" w:rsidP="009118AA">
            <w:pPr>
              <w:pStyle w:val="TextinPara"/>
            </w:pPr>
          </w:p>
        </w:tc>
        <w:tc>
          <w:tcPr>
            <w:tcW w:w="1058" w:type="dxa"/>
          </w:tcPr>
          <w:p w14:paraId="212E682D" w14:textId="77777777" w:rsidR="004938F6" w:rsidRPr="00585DE4" w:rsidRDefault="004938F6" w:rsidP="009118AA">
            <w:pPr>
              <w:pStyle w:val="TextinPara"/>
            </w:pPr>
            <w:r w:rsidRPr="00585DE4">
              <w:t>450</w:t>
            </w:r>
          </w:p>
        </w:tc>
        <w:tc>
          <w:tcPr>
            <w:tcW w:w="1437" w:type="dxa"/>
          </w:tcPr>
          <w:p w14:paraId="0C5F3B8D" w14:textId="77777777" w:rsidR="004938F6" w:rsidRPr="00585DE4" w:rsidRDefault="004938F6" w:rsidP="009118AA">
            <w:pPr>
              <w:pStyle w:val="TextinPara"/>
            </w:pPr>
            <w:r w:rsidRPr="00585DE4">
              <w:t>Kp</w:t>
            </w:r>
          </w:p>
        </w:tc>
      </w:tr>
      <w:tr w:rsidR="004938F6" w:rsidRPr="00585DE4" w14:paraId="7D976166" w14:textId="77777777" w:rsidTr="009118AA">
        <w:trPr>
          <w:cantSplit/>
          <w:jc w:val="center"/>
        </w:trPr>
        <w:tc>
          <w:tcPr>
            <w:tcW w:w="1919" w:type="dxa"/>
          </w:tcPr>
          <w:p w14:paraId="060A3E08" w14:textId="77777777" w:rsidR="004938F6" w:rsidRPr="00585DE4" w:rsidRDefault="004938F6" w:rsidP="009118AA">
            <w:pPr>
              <w:pStyle w:val="TextinPara"/>
            </w:pPr>
            <w:r w:rsidRPr="00585DE4">
              <w:t>Festa/sig:</w:t>
            </w:r>
          </w:p>
        </w:tc>
        <w:tc>
          <w:tcPr>
            <w:tcW w:w="508" w:type="dxa"/>
          </w:tcPr>
          <w:p w14:paraId="51FA6962" w14:textId="77777777" w:rsidR="004938F6" w:rsidRPr="00585DE4" w:rsidRDefault="004938F6" w:rsidP="009118AA">
            <w:pPr>
              <w:pStyle w:val="TextinPara"/>
            </w:pPr>
          </w:p>
        </w:tc>
        <w:tc>
          <w:tcPr>
            <w:tcW w:w="1058" w:type="dxa"/>
          </w:tcPr>
          <w:p w14:paraId="0EA9C273" w14:textId="77777777" w:rsidR="004938F6" w:rsidRPr="00585DE4" w:rsidRDefault="004938F6" w:rsidP="009118AA">
            <w:pPr>
              <w:pStyle w:val="TextinPara"/>
            </w:pPr>
            <w:r w:rsidRPr="00585DE4">
              <w:t>&gt;150</w:t>
            </w:r>
          </w:p>
        </w:tc>
        <w:tc>
          <w:tcPr>
            <w:tcW w:w="1437" w:type="dxa"/>
          </w:tcPr>
          <w:p w14:paraId="21957432" w14:textId="77777777" w:rsidR="004938F6" w:rsidRPr="00585DE4" w:rsidRDefault="004938F6" w:rsidP="009118AA">
            <w:pPr>
              <w:pStyle w:val="TextinPara"/>
            </w:pPr>
            <w:r w:rsidRPr="00585DE4">
              <w:t>kp/mm.</w:t>
            </w:r>
          </w:p>
        </w:tc>
      </w:tr>
      <w:tr w:rsidR="004938F6" w:rsidRPr="00585DE4" w14:paraId="08D6065A" w14:textId="77777777" w:rsidTr="009118AA">
        <w:trPr>
          <w:cantSplit/>
          <w:jc w:val="center"/>
        </w:trPr>
        <w:tc>
          <w:tcPr>
            <w:tcW w:w="1919" w:type="dxa"/>
          </w:tcPr>
          <w:p w14:paraId="338091F2" w14:textId="77777777" w:rsidR="004938F6" w:rsidRPr="00585DE4" w:rsidRDefault="004938F6" w:rsidP="009118AA">
            <w:pPr>
              <w:pStyle w:val="TextinPara"/>
            </w:pPr>
            <w:r w:rsidRPr="00585DE4">
              <w:t>Asfalt % af þunga</w:t>
            </w:r>
          </w:p>
        </w:tc>
        <w:tc>
          <w:tcPr>
            <w:tcW w:w="508" w:type="dxa"/>
          </w:tcPr>
          <w:p w14:paraId="666BCF8C" w14:textId="77777777" w:rsidR="004938F6" w:rsidRPr="00585DE4" w:rsidRDefault="004938F6" w:rsidP="009118AA">
            <w:pPr>
              <w:pStyle w:val="TextinPara"/>
            </w:pPr>
            <w:r w:rsidRPr="00585DE4">
              <w:t>%</w:t>
            </w:r>
          </w:p>
        </w:tc>
        <w:tc>
          <w:tcPr>
            <w:tcW w:w="1058" w:type="dxa"/>
          </w:tcPr>
          <w:p w14:paraId="51061782" w14:textId="77777777" w:rsidR="004938F6" w:rsidRPr="00585DE4" w:rsidRDefault="004938F6" w:rsidP="009118AA">
            <w:pPr>
              <w:pStyle w:val="TextinPara"/>
            </w:pPr>
            <w:r w:rsidRPr="00585DE4">
              <w:t>6.6 - 7.1</w:t>
            </w:r>
          </w:p>
        </w:tc>
        <w:tc>
          <w:tcPr>
            <w:tcW w:w="1437" w:type="dxa"/>
          </w:tcPr>
          <w:p w14:paraId="71C0B469" w14:textId="77777777" w:rsidR="004938F6" w:rsidRPr="00585DE4" w:rsidRDefault="004938F6" w:rsidP="009118AA">
            <w:pPr>
              <w:pStyle w:val="TextinPara"/>
            </w:pPr>
          </w:p>
        </w:tc>
      </w:tr>
    </w:tbl>
    <w:p w14:paraId="15BE54E2" w14:textId="77777777" w:rsidR="004938F6" w:rsidRPr="003D700F" w:rsidRDefault="004938F6" w:rsidP="004938F6">
      <w:pPr>
        <w:pStyle w:val="Texti0"/>
      </w:pPr>
    </w:p>
    <w:p w14:paraId="41CB1FB1" w14:textId="77777777" w:rsidR="004938F6" w:rsidRPr="00585DE4" w:rsidRDefault="004938F6" w:rsidP="004938F6">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288BAEFB" w14:textId="77777777" w:rsidR="004938F6" w:rsidRDefault="004938F6" w:rsidP="004938F6">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1C49952" w14:textId="77777777" w:rsidR="004938F6" w:rsidRPr="0002336A" w:rsidRDefault="004938F6" w:rsidP="004938F6">
      <w:pPr>
        <w:rPr>
          <w:rFonts w:cs="Arial"/>
          <w:b/>
          <w:bCs/>
        </w:rPr>
      </w:pPr>
      <w:r w:rsidRPr="0002336A">
        <w:rPr>
          <w:rFonts w:cs="Arial"/>
          <w:b/>
          <w:bCs/>
        </w:rPr>
        <w:t>Eftir malbikun þarf að opna brunna og spindilhús og hreinsa upp allt malbik og möl.</w:t>
      </w:r>
    </w:p>
    <w:p w14:paraId="3E3A92DD" w14:textId="77777777" w:rsidR="004938F6" w:rsidRPr="00585DE4" w:rsidRDefault="004938F6" w:rsidP="004938F6">
      <w:pPr>
        <w:pStyle w:val="TextinPara"/>
        <w:rPr>
          <w:b/>
          <w:i/>
        </w:rPr>
      </w:pPr>
      <w:r w:rsidRPr="00585DE4">
        <w:rPr>
          <w:b/>
          <w:i/>
        </w:rPr>
        <w:t>Magntölur og uppgjör:</w:t>
      </w:r>
    </w:p>
    <w:p w14:paraId="68210B57" w14:textId="77777777" w:rsidR="004938F6" w:rsidRPr="00585DE4" w:rsidRDefault="004938F6" w:rsidP="004938F6">
      <w:pPr>
        <w:pStyle w:val="TextinPara"/>
        <w:rPr>
          <w:b/>
          <w:i/>
        </w:rPr>
      </w:pPr>
      <w:r w:rsidRPr="00585DE4">
        <w:rPr>
          <w:b/>
          <w:i/>
        </w:rPr>
        <w:t>Mulningslag og undirbúningur undir malbik</w:t>
      </w:r>
    </w:p>
    <w:p w14:paraId="56BCE764" w14:textId="77777777" w:rsidR="004938F6" w:rsidRPr="00585DE4" w:rsidRDefault="004938F6" w:rsidP="004938F6">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2805B88D" w14:textId="77777777" w:rsidR="004938F6" w:rsidRPr="00585DE4" w:rsidRDefault="004938F6" w:rsidP="004938F6">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E85CF29" w14:textId="77777777" w:rsidR="004938F6" w:rsidRPr="00585DE4" w:rsidRDefault="004938F6" w:rsidP="004938F6">
      <w:pPr>
        <w:pStyle w:val="TextinPara"/>
        <w:rPr>
          <w:b/>
          <w:i/>
        </w:rPr>
      </w:pPr>
      <w:r w:rsidRPr="00585DE4">
        <w:rPr>
          <w:b/>
          <w:i/>
        </w:rPr>
        <w:t>Malbikun</w:t>
      </w:r>
    </w:p>
    <w:p w14:paraId="6E696535" w14:textId="77777777" w:rsidR="004938F6" w:rsidRPr="00585DE4" w:rsidRDefault="004938F6" w:rsidP="004938F6">
      <w:pPr>
        <w:pStyle w:val="TextinPara"/>
        <w:rPr>
          <w:i/>
          <w:szCs w:val="20"/>
        </w:rPr>
      </w:pPr>
      <w:r w:rsidRPr="00585DE4">
        <w:rPr>
          <w:i/>
          <w:szCs w:val="20"/>
        </w:rPr>
        <w:t xml:space="preserve">Fyrir hvern malbikaðan og þjappaðan fermetra af ákveðinni þykkt verður greitt ákveðið verð sbr. tilboðsskrá.  </w:t>
      </w:r>
    </w:p>
    <w:p w14:paraId="5C5C9245" w14:textId="77777777" w:rsidR="004938F6" w:rsidRPr="00585DE4" w:rsidRDefault="004938F6" w:rsidP="004938F6">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6664502F" w14:textId="77777777" w:rsidR="004938F6" w:rsidRDefault="004938F6" w:rsidP="004938F6">
      <w:pPr>
        <w:pStyle w:val="Heading3"/>
        <w:spacing w:before="240"/>
      </w:pPr>
      <w:bookmarkStart w:id="191" w:name="_Toc198622752"/>
      <w:bookmarkStart w:id="192" w:name="_Toc221008540"/>
      <w:r>
        <w:t>HELLULÖGN</w:t>
      </w:r>
      <w:bookmarkEnd w:id="190"/>
      <w:bookmarkEnd w:id="191"/>
      <w:bookmarkEnd w:id="192"/>
    </w:p>
    <w:p w14:paraId="3165033A" w14:textId="77777777" w:rsidR="004938F6" w:rsidRPr="00A82307" w:rsidRDefault="004938F6" w:rsidP="004938F6">
      <w:pPr>
        <w:pStyle w:val="Texti0"/>
      </w:pPr>
      <w:bookmarkStart w:id="193" w:name="_Toc62634385"/>
      <w:r w:rsidRPr="00A82307">
        <w:t>Hellulögnin skal vera áferðarfalleg, bil milli hellna jöfn, línur beinar þar sem við á og samskeyti standast á.</w:t>
      </w:r>
    </w:p>
    <w:p w14:paraId="0B398DFB" w14:textId="77777777" w:rsidR="004938F6" w:rsidRPr="00A82307" w:rsidRDefault="004938F6" w:rsidP="004938F6">
      <w:pPr>
        <w:pStyle w:val="Texti0"/>
      </w:pPr>
      <w:r w:rsidRPr="00A82307">
        <w:t>Fyllt skal með sandlagi 50-70 mm þykku undir hellur og það þjappað rækilega og síðan rétt af.</w:t>
      </w:r>
    </w:p>
    <w:p w14:paraId="3A089BB8" w14:textId="77777777" w:rsidR="004938F6" w:rsidRPr="00A82307" w:rsidRDefault="004938F6" w:rsidP="004938F6">
      <w:pPr>
        <w:pStyle w:val="Texti0"/>
      </w:pPr>
      <w:r w:rsidRPr="00A82307">
        <w:t>Þegar hellur eru lagðar skal berja hverja einstaka hellu niður með tréhnalli eða fara yfir alla stéttina með léttri plötuþjöppu klæddri þar til gerðri hlífðarmottu.</w:t>
      </w:r>
    </w:p>
    <w:p w14:paraId="774AAAE5" w14:textId="77777777" w:rsidR="004938F6" w:rsidRPr="00A82307" w:rsidRDefault="004938F6" w:rsidP="004938F6">
      <w:pPr>
        <w:pStyle w:val="Texti0"/>
      </w:pPr>
      <w:r w:rsidRPr="00A82307">
        <w:t>Steypa skal með sandsteypu í rauf milli götukants og hellna. Steypu skal verja fyrir hvers konar álagi, þar til hún er nægilega hörð.</w:t>
      </w:r>
    </w:p>
    <w:p w14:paraId="068B1738" w14:textId="77777777" w:rsidR="004938F6" w:rsidRPr="00A82307" w:rsidRDefault="004938F6" w:rsidP="004938F6">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210674EB" w14:textId="77777777" w:rsidR="004938F6" w:rsidRPr="00585DE4" w:rsidRDefault="004938F6" w:rsidP="004938F6">
      <w:pPr>
        <w:pStyle w:val="TextinPara"/>
        <w:rPr>
          <w:b/>
          <w:i/>
        </w:rPr>
      </w:pPr>
      <w:r w:rsidRPr="00585DE4">
        <w:rPr>
          <w:b/>
          <w:i/>
        </w:rPr>
        <w:t>Magntölur og uppgjör:</w:t>
      </w:r>
    </w:p>
    <w:p w14:paraId="0FC03058" w14:textId="77777777" w:rsidR="004938F6" w:rsidRPr="00585DE4" w:rsidRDefault="004938F6" w:rsidP="004938F6">
      <w:pPr>
        <w:pStyle w:val="TextinPara"/>
        <w:rPr>
          <w:i/>
        </w:rPr>
      </w:pPr>
      <w:r w:rsidRPr="00585DE4">
        <w:rPr>
          <w:i/>
        </w:rPr>
        <w:t xml:space="preserve">Greitt er ákveðið einingarverð á fermetra hellulagnar.  Innifalið í einingarverði skal m.a. vera útlögn á hellusandi, hellulögn, steypa og fúgun. </w:t>
      </w:r>
    </w:p>
    <w:p w14:paraId="5B0B52B2" w14:textId="77777777" w:rsidR="004938F6" w:rsidRDefault="004938F6" w:rsidP="004938F6">
      <w:pPr>
        <w:pStyle w:val="Heading3"/>
        <w:spacing w:before="240" w:after="120"/>
      </w:pPr>
      <w:bookmarkStart w:id="194" w:name="_Toc198622753"/>
      <w:bookmarkStart w:id="195" w:name="_Toc221008541"/>
      <w:r>
        <w:t>STEYPTAR GANGSTÉTTAR, PLÖN OG STÍGAR</w:t>
      </w:r>
      <w:bookmarkEnd w:id="193"/>
      <w:bookmarkEnd w:id="194"/>
      <w:bookmarkEnd w:id="195"/>
    </w:p>
    <w:p w14:paraId="5C704F61" w14:textId="77777777" w:rsidR="004938F6" w:rsidRPr="00A82307" w:rsidRDefault="004938F6" w:rsidP="004938F6">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5BA21879" w14:textId="77777777" w:rsidR="004938F6" w:rsidRPr="00A82307" w:rsidRDefault="004938F6" w:rsidP="004938F6">
      <w:pPr>
        <w:pStyle w:val="Texti0"/>
      </w:pPr>
      <w:r w:rsidRPr="00A82307">
        <w:t>Heimilt er að auka sigmál steypu í  allt að 18 cm með íblöndun viðurkenndra þjálniefna.</w:t>
      </w:r>
    </w:p>
    <w:p w14:paraId="7491CACC" w14:textId="77777777" w:rsidR="004938F6" w:rsidRPr="00A82307" w:rsidRDefault="004938F6" w:rsidP="004938F6">
      <w:pPr>
        <w:pStyle w:val="Texti0"/>
      </w:pPr>
      <w:r w:rsidRPr="00A82307">
        <w:lastRenderedPageBreak/>
        <w:t>Óheimilt er að nota steypu ef liðinn er lengri tími en 1,5 klst. frá því að steypa var afgreidd frá steypustöð.</w:t>
      </w:r>
    </w:p>
    <w:p w14:paraId="181DE315" w14:textId="77777777" w:rsidR="004938F6" w:rsidRPr="00A82307" w:rsidRDefault="004938F6" w:rsidP="004938F6">
      <w:pPr>
        <w:pStyle w:val="Texti0"/>
      </w:pPr>
      <w:r w:rsidRPr="00A82307">
        <w:t>Alla steypu skal titra.</w:t>
      </w:r>
    </w:p>
    <w:p w14:paraId="4D9D508E" w14:textId="77777777" w:rsidR="004938F6" w:rsidRPr="00A82307" w:rsidRDefault="004938F6" w:rsidP="004938F6">
      <w:pPr>
        <w:pStyle w:val="Texti0"/>
      </w:pPr>
      <w:r w:rsidRPr="00A82307">
        <w:t>Almennt gildir að þykkt steypu skal vera a.m.k. 10 cm</w:t>
      </w:r>
      <w:r>
        <w:t xml:space="preserve"> í gangstéttum en 15 cm í innkeyrslum</w:t>
      </w:r>
      <w:r w:rsidRPr="00A82307">
        <w:t>.</w:t>
      </w:r>
    </w:p>
    <w:p w14:paraId="27282CB5" w14:textId="77777777" w:rsidR="004938F6" w:rsidRPr="00A82307" w:rsidRDefault="004938F6" w:rsidP="004938F6">
      <w:pPr>
        <w:pStyle w:val="Texti0"/>
      </w:pPr>
      <w:r w:rsidRPr="00A82307">
        <w:t>Áður en steypuvinna hefst skal verktaki sjá til þess að nægjanlegar girðingar og aðvörunarmerki séu til staðar ásamt titursleða og nauðsynlegum handverkfærum.</w:t>
      </w:r>
    </w:p>
    <w:p w14:paraId="4B47DC6B" w14:textId="77777777" w:rsidR="004938F6" w:rsidRPr="00A82307" w:rsidRDefault="004938F6" w:rsidP="004938F6">
      <w:pPr>
        <w:pStyle w:val="Texti0"/>
      </w:pPr>
      <w:r>
        <w:t>Eftirlitsaðili</w:t>
      </w:r>
      <w:r w:rsidRPr="00A82307">
        <w:t xml:space="preserve"> verkkaupa skal taka út undirlag og uppslátt áður en steypt er.</w:t>
      </w:r>
    </w:p>
    <w:p w14:paraId="1EDFC559" w14:textId="77777777" w:rsidR="004938F6" w:rsidRPr="00A82307" w:rsidRDefault="004938F6" w:rsidP="004938F6">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09A29DF5" w14:textId="77777777" w:rsidR="004938F6" w:rsidRPr="00A82307" w:rsidRDefault="004938F6" w:rsidP="004938F6">
      <w:pPr>
        <w:pStyle w:val="Texti0"/>
      </w:pPr>
      <w:r w:rsidRPr="00A82307">
        <w:t>Við frágang á steypu skulu einungis vinna menn sem vanir eru slíkum frágang.</w:t>
      </w:r>
    </w:p>
    <w:p w14:paraId="3E928371" w14:textId="77777777" w:rsidR="004938F6" w:rsidRPr="00A82307" w:rsidRDefault="004938F6" w:rsidP="004938F6">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15C94BD0" w14:textId="77777777" w:rsidR="004938F6" w:rsidRPr="00A82307" w:rsidRDefault="004938F6" w:rsidP="004938F6">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666E2228" w14:textId="77777777" w:rsidR="004938F6" w:rsidRPr="00A82307" w:rsidRDefault="004938F6" w:rsidP="004938F6">
      <w:pPr>
        <w:pStyle w:val="Texti0"/>
      </w:pPr>
      <w:r w:rsidRPr="00A82307">
        <w:t>Steypuvinnu skal að jafnaði ekki hefja ef útlit er fyrir rigningu, né heldur ef útlit er fyrir frost hvort sem er að nóttu eða degi.</w:t>
      </w:r>
    </w:p>
    <w:p w14:paraId="2A215032" w14:textId="77777777" w:rsidR="004938F6" w:rsidRPr="00A82307" w:rsidRDefault="004938F6" w:rsidP="004938F6">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5B0E44B6" w14:textId="77777777" w:rsidR="004938F6" w:rsidRPr="00A82307" w:rsidRDefault="004938F6" w:rsidP="004938F6">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4D6EDCF2" w14:textId="77777777" w:rsidR="004938F6" w:rsidRPr="00A82307" w:rsidRDefault="004938F6" w:rsidP="004938F6">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311F2028" w14:textId="77777777" w:rsidR="004938F6" w:rsidRPr="00A82307" w:rsidRDefault="004938F6" w:rsidP="004938F6">
      <w:pPr>
        <w:pStyle w:val="Texti0"/>
      </w:pPr>
      <w:r w:rsidRPr="00A82307">
        <w:t>Það er síðan ákvörðun verkkaupa hvort hann tekur við stéttinni þótt yfirborðsáferð sé ekki eins og tilskilin er.</w:t>
      </w:r>
    </w:p>
    <w:p w14:paraId="12217C1F" w14:textId="77777777" w:rsidR="004938F6" w:rsidRPr="00596619" w:rsidRDefault="004938F6" w:rsidP="004938F6">
      <w:pPr>
        <w:pStyle w:val="Texti0"/>
      </w:pPr>
      <w:r w:rsidRPr="00A82307">
        <w:t>Allar skemmdir, sem verða á stéttinni á hörðnunartímanum eru á ábyrgð verktaka.</w:t>
      </w:r>
    </w:p>
    <w:p w14:paraId="29A35FB8" w14:textId="77777777" w:rsidR="004938F6" w:rsidRDefault="004938F6" w:rsidP="004938F6">
      <w:pPr>
        <w:pStyle w:val="Texti0"/>
        <w:rPr>
          <w:b/>
          <w:u w:val="single"/>
        </w:rPr>
      </w:pPr>
      <w:r w:rsidRPr="00A82307">
        <w:rPr>
          <w:b/>
        </w:rPr>
        <w:t>Gæðakröfur/frádráttarákvæði:</w:t>
      </w:r>
    </w:p>
    <w:p w14:paraId="7B9BE0FE" w14:textId="77777777" w:rsidR="004938F6" w:rsidRPr="00A82307" w:rsidRDefault="004938F6" w:rsidP="004938F6">
      <w:pPr>
        <w:pStyle w:val="Texti0"/>
        <w:rPr>
          <w:b/>
          <w:u w:val="single"/>
        </w:rPr>
      </w:pPr>
      <w:r w:rsidRPr="00A82307">
        <w:rPr>
          <w:b/>
          <w:u w:val="single"/>
        </w:rPr>
        <w:t>Þykkt:</w:t>
      </w:r>
    </w:p>
    <w:p w14:paraId="26137799" w14:textId="77777777" w:rsidR="004938F6" w:rsidRPr="00A82307" w:rsidRDefault="004938F6" w:rsidP="004938F6">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53DFDDDB" w14:textId="77777777" w:rsidR="004938F6" w:rsidRPr="00585DE4" w:rsidRDefault="004938F6" w:rsidP="004938F6">
      <w:pPr>
        <w:pStyle w:val="TextinPara"/>
      </w:pPr>
      <w:r w:rsidRPr="00585DE4">
        <w:tab/>
      </w:r>
      <w:r w:rsidRPr="00585DE4">
        <w:tab/>
        <w:t>A = p2/100x0,16xEV, þar sem:</w:t>
      </w:r>
    </w:p>
    <w:p w14:paraId="4E4EFA04" w14:textId="77777777" w:rsidR="004938F6" w:rsidRPr="00585DE4" w:rsidRDefault="004938F6" w:rsidP="004938F6">
      <w:pPr>
        <w:pStyle w:val="TextinPara"/>
      </w:pPr>
      <w:r w:rsidRPr="00585DE4">
        <w:tab/>
      </w:r>
      <w:r w:rsidRPr="00585DE4">
        <w:tab/>
        <w:t>A= lækkun á einingaverði steypu í kr/m2</w:t>
      </w:r>
    </w:p>
    <w:p w14:paraId="46DA5507" w14:textId="77777777" w:rsidR="004938F6" w:rsidRPr="00585DE4" w:rsidRDefault="004938F6" w:rsidP="004938F6">
      <w:pPr>
        <w:pStyle w:val="TextinPara"/>
      </w:pPr>
      <w:r w:rsidRPr="00585DE4">
        <w:tab/>
      </w:r>
      <w:r w:rsidRPr="00585DE4">
        <w:tab/>
        <w:t>p = meðalfrávik í % frá fyrirskrifaðri þykkt</w:t>
      </w:r>
    </w:p>
    <w:p w14:paraId="40FCC4C3" w14:textId="77777777" w:rsidR="004938F6" w:rsidRPr="00585DE4" w:rsidRDefault="004938F6" w:rsidP="004938F6">
      <w:pPr>
        <w:pStyle w:val="TextinPara"/>
      </w:pPr>
      <w:r w:rsidRPr="00585DE4">
        <w:lastRenderedPageBreak/>
        <w:tab/>
      </w:r>
      <w:r w:rsidRPr="00585DE4">
        <w:tab/>
        <w:t>EV = einingaverð verktaka fyrir steypta gangstétt í kr/m2</w:t>
      </w:r>
    </w:p>
    <w:p w14:paraId="3C1530CD" w14:textId="77777777" w:rsidR="004938F6" w:rsidRPr="00585DE4" w:rsidRDefault="004938F6" w:rsidP="004938F6">
      <w:pPr>
        <w:pStyle w:val="TextinPara"/>
      </w:pPr>
      <w:r w:rsidRPr="00585DE4">
        <w:tab/>
        <w:t>T.d.</w:t>
      </w:r>
    </w:p>
    <w:p w14:paraId="13FDF8A6" w14:textId="77777777" w:rsidR="004938F6" w:rsidRPr="00585DE4" w:rsidRDefault="004938F6" w:rsidP="004938F6">
      <w:pPr>
        <w:pStyle w:val="TextinPara"/>
      </w:pPr>
      <w:r w:rsidRPr="00585DE4">
        <w:tab/>
      </w:r>
      <w:r w:rsidRPr="00585DE4">
        <w:tab/>
        <w:t>Meðalþykkt stéttar</w:t>
      </w:r>
      <w:r w:rsidRPr="00585DE4">
        <w:tab/>
      </w:r>
      <w:r w:rsidRPr="00585DE4">
        <w:tab/>
        <w:t>Afsláttur á einingaverðum steypu</w:t>
      </w:r>
    </w:p>
    <w:p w14:paraId="1138B96C" w14:textId="77777777" w:rsidR="004938F6" w:rsidRPr="00585DE4" w:rsidRDefault="004938F6" w:rsidP="004938F6">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482E11CA" w14:textId="77777777" w:rsidR="004938F6" w:rsidRPr="00585DE4" w:rsidRDefault="004938F6" w:rsidP="004938F6">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2A6D5D02" w14:textId="77777777" w:rsidR="004938F6" w:rsidRPr="00585DE4" w:rsidRDefault="004938F6" w:rsidP="004938F6">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4095DB69" w14:textId="77777777" w:rsidR="004938F6" w:rsidRPr="00585DE4" w:rsidRDefault="004938F6" w:rsidP="004938F6">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500F2223" w14:textId="77777777" w:rsidR="004938F6" w:rsidRPr="00585DE4" w:rsidRDefault="004938F6" w:rsidP="004938F6">
      <w:pPr>
        <w:pStyle w:val="TextinPara"/>
      </w:pPr>
      <w:r w:rsidRPr="00585DE4">
        <w:tab/>
      </w:r>
      <w:r w:rsidRPr="00585DE4">
        <w:tab/>
        <w:t xml:space="preserve">      75%             </w:t>
      </w:r>
      <w:r w:rsidRPr="00585DE4">
        <w:tab/>
      </w:r>
      <w:r w:rsidRPr="00585DE4">
        <w:tab/>
      </w:r>
      <w:r w:rsidRPr="00585DE4">
        <w:tab/>
        <w:t>100%</w:t>
      </w:r>
    </w:p>
    <w:p w14:paraId="6F9D6E21" w14:textId="77777777" w:rsidR="004938F6" w:rsidRPr="00A82307" w:rsidRDefault="004938F6" w:rsidP="004938F6">
      <w:pPr>
        <w:pStyle w:val="Texti0"/>
      </w:pPr>
    </w:p>
    <w:p w14:paraId="0596EAE4" w14:textId="77777777" w:rsidR="004938F6" w:rsidRPr="00A82307" w:rsidRDefault="004938F6" w:rsidP="004938F6">
      <w:pPr>
        <w:pStyle w:val="Texti0"/>
        <w:rPr>
          <w:b/>
          <w:u w:val="single"/>
        </w:rPr>
      </w:pPr>
      <w:r w:rsidRPr="00A82307">
        <w:rPr>
          <w:b/>
          <w:u w:val="single"/>
        </w:rPr>
        <w:t>Sléttleiki, nákvæmni og yfirborðsfrágangur:</w:t>
      </w:r>
    </w:p>
    <w:p w14:paraId="09BDECE5" w14:textId="77777777" w:rsidR="004938F6" w:rsidRPr="00A82307" w:rsidRDefault="004938F6" w:rsidP="004938F6">
      <w:pPr>
        <w:pStyle w:val="Texti0"/>
      </w:pPr>
      <w:r w:rsidRPr="00A82307">
        <w:t>Yfirborð gangstétta má ekki vera ósléttara en það að muni mest 5 mm í hæð frá 3 m réttskeið.  Á 1 m réttskeið má ekki muna meiru en 2 mm</w:t>
      </w:r>
    </w:p>
    <w:p w14:paraId="5635CC48" w14:textId="77777777" w:rsidR="004938F6" w:rsidRPr="00A82307" w:rsidRDefault="004938F6" w:rsidP="004938F6">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68EABDBF" w14:textId="77777777" w:rsidR="004938F6" w:rsidRPr="00A82307" w:rsidRDefault="004938F6" w:rsidP="004938F6">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107E2F31" w14:textId="77777777" w:rsidR="004938F6" w:rsidRPr="00A82307" w:rsidRDefault="004938F6" w:rsidP="004938F6">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53E5265E" w14:textId="77777777" w:rsidR="004938F6" w:rsidRPr="00A82307" w:rsidRDefault="004938F6" w:rsidP="004938F6">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FDCD80" w14:textId="77777777" w:rsidR="004938F6" w:rsidRPr="00585DE4" w:rsidRDefault="004938F6" w:rsidP="004938F6">
      <w:pPr>
        <w:pStyle w:val="TextinPara"/>
        <w:rPr>
          <w:b/>
          <w:i/>
        </w:rPr>
      </w:pPr>
      <w:r w:rsidRPr="00585DE4">
        <w:rPr>
          <w:b/>
          <w:i/>
        </w:rPr>
        <w:t>Magntölur og uppgjör:</w:t>
      </w:r>
    </w:p>
    <w:p w14:paraId="5BC169CF" w14:textId="77777777" w:rsidR="004938F6" w:rsidRPr="0062638A" w:rsidRDefault="004938F6" w:rsidP="004938F6">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260520E3" w14:textId="77777777" w:rsidR="004938F6" w:rsidRDefault="004938F6" w:rsidP="004938F6">
      <w:pPr>
        <w:pStyle w:val="Heading3"/>
        <w:spacing w:before="240"/>
      </w:pPr>
      <w:bookmarkStart w:id="197" w:name="_Toc198622754"/>
      <w:bookmarkStart w:id="198" w:name="_Toc221008542"/>
      <w:r>
        <w:t>STEYPTIR KANTAR OG KANTSTEINAR</w:t>
      </w:r>
      <w:bookmarkEnd w:id="196"/>
      <w:bookmarkEnd w:id="197"/>
      <w:bookmarkEnd w:id="198"/>
    </w:p>
    <w:p w14:paraId="2DCB7384" w14:textId="77777777" w:rsidR="004938F6" w:rsidRDefault="004938F6" w:rsidP="004938F6">
      <w:pPr>
        <w:pStyle w:val="Heading4"/>
        <w:spacing w:before="240"/>
      </w:pPr>
      <w:bookmarkStart w:id="199" w:name="_Toc198622755"/>
      <w:bookmarkStart w:id="200" w:name="_Toc221008543"/>
      <w:r>
        <w:t>Uppsláttur fyrir steyptum köntum</w:t>
      </w:r>
      <w:bookmarkEnd w:id="199"/>
      <w:bookmarkEnd w:id="200"/>
    </w:p>
    <w:p w14:paraId="711B5AA1" w14:textId="77777777" w:rsidR="004938F6" w:rsidRPr="00A82307" w:rsidRDefault="004938F6" w:rsidP="004938F6">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4170BDDC" w14:textId="77777777" w:rsidR="004938F6" w:rsidRPr="00A82307" w:rsidRDefault="004938F6" w:rsidP="004938F6">
      <w:pPr>
        <w:pStyle w:val="Texti0"/>
      </w:pPr>
      <w:r w:rsidRPr="00A82307">
        <w:t>Þar sem kantur verður sýnilegur skal nota krossvið eða þykktarheflaðan borðvið og skal heflaða hliðin snúa að steypunni. Í beygjum skal nota efni, sem hægt er að forma.</w:t>
      </w:r>
    </w:p>
    <w:p w14:paraId="1D308601" w14:textId="77777777" w:rsidR="004938F6" w:rsidRPr="00585DE4" w:rsidRDefault="004938F6" w:rsidP="004938F6">
      <w:pPr>
        <w:pStyle w:val="TextinPara"/>
        <w:rPr>
          <w:b/>
          <w:i/>
        </w:rPr>
      </w:pPr>
      <w:r w:rsidRPr="00585DE4">
        <w:rPr>
          <w:b/>
          <w:i/>
        </w:rPr>
        <w:t>Magntölur og uppgjör:</w:t>
      </w:r>
    </w:p>
    <w:p w14:paraId="6991891C" w14:textId="77777777" w:rsidR="004938F6" w:rsidRDefault="004938F6" w:rsidP="004938F6">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F45F295" w14:textId="77777777" w:rsidR="004938F6" w:rsidRDefault="004938F6" w:rsidP="004938F6">
      <w:pPr>
        <w:pStyle w:val="Heading4"/>
        <w:spacing w:before="240"/>
      </w:pPr>
      <w:bookmarkStart w:id="201" w:name="_Toc198622756"/>
      <w:bookmarkStart w:id="202" w:name="_Toc221008544"/>
      <w:r>
        <w:t>Vélsteyptur kantsteinn</w:t>
      </w:r>
      <w:bookmarkEnd w:id="201"/>
      <w:bookmarkEnd w:id="202"/>
    </w:p>
    <w:p w14:paraId="0977F7D4" w14:textId="77777777" w:rsidR="004938F6" w:rsidRPr="00A82307" w:rsidRDefault="004938F6" w:rsidP="004938F6">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5A6B2E3F" w14:textId="77777777" w:rsidR="004938F6" w:rsidRPr="00585DE4" w:rsidRDefault="004938F6" w:rsidP="004938F6">
      <w:pPr>
        <w:pStyle w:val="TextinPara"/>
        <w:rPr>
          <w:b/>
          <w:i/>
        </w:rPr>
      </w:pPr>
      <w:r w:rsidRPr="00585DE4">
        <w:rPr>
          <w:b/>
          <w:i/>
        </w:rPr>
        <w:t>Magntölur og uppgjör:</w:t>
      </w:r>
    </w:p>
    <w:p w14:paraId="5CDA037F" w14:textId="77777777" w:rsidR="004938F6" w:rsidRPr="00585DE4" w:rsidRDefault="004938F6" w:rsidP="004938F6">
      <w:pPr>
        <w:pStyle w:val="TextinPara"/>
        <w:rPr>
          <w:i/>
        </w:rPr>
      </w:pPr>
      <w:r w:rsidRPr="00585DE4">
        <w:rPr>
          <w:i/>
        </w:rPr>
        <w:t>Greitt er ákveðið einingarverð fyrir hvern lengdarmetra af fullfrágengnum kantsteini og skal þar innifalinn allur kostnaður við verkþáttinn.</w:t>
      </w:r>
    </w:p>
    <w:p w14:paraId="32C50C75" w14:textId="77777777" w:rsidR="004938F6" w:rsidRDefault="004938F6" w:rsidP="004938F6">
      <w:pPr>
        <w:pStyle w:val="Heading3"/>
        <w:spacing w:before="240"/>
      </w:pPr>
      <w:bookmarkStart w:id="204" w:name="_Toc198622757"/>
      <w:bookmarkStart w:id="205" w:name="_Toc221008545"/>
      <w:r>
        <w:lastRenderedPageBreak/>
        <w:t>NÚVERANDI SNJÓBRÆÐSLULAGNIR</w:t>
      </w:r>
      <w:bookmarkEnd w:id="203"/>
      <w:bookmarkEnd w:id="204"/>
      <w:bookmarkEnd w:id="205"/>
    </w:p>
    <w:p w14:paraId="4C7BBEDE" w14:textId="77777777" w:rsidR="004938F6" w:rsidRPr="00BD39E8" w:rsidRDefault="004938F6" w:rsidP="004938F6">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25626BC" w14:textId="77777777" w:rsidR="004938F6" w:rsidRPr="006357AE" w:rsidRDefault="004938F6" w:rsidP="004938F6">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7E18DD33" w14:textId="77777777" w:rsidR="004938F6" w:rsidRPr="006357AE" w:rsidRDefault="004938F6" w:rsidP="004938F6">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1AEAE4BE" w14:textId="77777777" w:rsidR="004938F6" w:rsidRPr="006357AE" w:rsidRDefault="004938F6" w:rsidP="004938F6">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40560033" w14:textId="77777777" w:rsidR="004938F6" w:rsidRPr="006357AE" w:rsidRDefault="004938F6" w:rsidP="004938F6">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3E5280B1" w14:textId="77777777" w:rsidR="004938F6" w:rsidRPr="006357AE" w:rsidRDefault="004938F6" w:rsidP="004938F6">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E1FC9CF" w14:textId="77777777" w:rsidR="004938F6" w:rsidRPr="006357AE" w:rsidRDefault="004938F6" w:rsidP="004938F6">
      <w:pPr>
        <w:pStyle w:val="Texti0"/>
      </w:pPr>
      <w:r w:rsidRPr="006357AE">
        <w:t>Vatnsþrýstingur skal vera á slöngum meðan slöngur eru huldar ílagnarsandi og hann þjappaður. Vatn má ekki vera á slöngum ef hætta er á frosti.</w:t>
      </w:r>
    </w:p>
    <w:p w14:paraId="248DFD4B" w14:textId="77777777" w:rsidR="004938F6" w:rsidRPr="006357AE" w:rsidRDefault="004938F6" w:rsidP="004938F6">
      <w:pPr>
        <w:pStyle w:val="Texti0"/>
      </w:pPr>
      <w:r w:rsidRPr="006357AE">
        <w:t xml:space="preserve">Hæð þjappaðs yfirborðs má ekki víkja meira en 10 mm frá hönnunarhæð þess og frávik frá 3 m réttskeið má vera mest 5 mm. </w:t>
      </w:r>
    </w:p>
    <w:p w14:paraId="763AD9B8" w14:textId="77777777" w:rsidR="004938F6" w:rsidRPr="00585DE4" w:rsidRDefault="004938F6" w:rsidP="004938F6">
      <w:pPr>
        <w:pStyle w:val="TextinPara"/>
        <w:rPr>
          <w:b/>
          <w:bCs/>
          <w:i/>
          <w:iCs/>
        </w:rPr>
      </w:pPr>
      <w:r w:rsidRPr="00585DE4">
        <w:rPr>
          <w:b/>
          <w:bCs/>
          <w:i/>
          <w:iCs/>
        </w:rPr>
        <w:t>Magntölur og uppgjör:</w:t>
      </w:r>
    </w:p>
    <w:p w14:paraId="4ABF5FE1" w14:textId="77777777" w:rsidR="004938F6" w:rsidRPr="00585DE4" w:rsidRDefault="004938F6" w:rsidP="004938F6">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2ACE1447" w14:textId="77777777" w:rsidR="004938F6" w:rsidRDefault="004938F6" w:rsidP="004938F6">
      <w:pPr>
        <w:pStyle w:val="Heading3"/>
        <w:spacing w:before="240"/>
      </w:pPr>
      <w:bookmarkStart w:id="207" w:name="_Toc198622758"/>
      <w:bookmarkStart w:id="208" w:name="_Toc221008546"/>
      <w:r>
        <w:t>ÞÖKULÖGN</w:t>
      </w:r>
      <w:bookmarkEnd w:id="206"/>
      <w:bookmarkEnd w:id="207"/>
      <w:bookmarkEnd w:id="208"/>
      <w:r>
        <w:t xml:space="preserve"> </w:t>
      </w:r>
    </w:p>
    <w:p w14:paraId="3EECC3F5" w14:textId="77777777" w:rsidR="004938F6" w:rsidRDefault="004938F6" w:rsidP="004938F6">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1C265184" w14:textId="77777777" w:rsidR="004938F6" w:rsidRPr="00B67C3C" w:rsidRDefault="004938F6" w:rsidP="004938F6">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051201AF" w14:textId="77777777" w:rsidR="004938F6" w:rsidRPr="00A82307" w:rsidRDefault="004938F6" w:rsidP="004938F6">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1ED74A0D" w14:textId="77777777" w:rsidR="004938F6" w:rsidRPr="00585DE4" w:rsidRDefault="004938F6" w:rsidP="004938F6">
      <w:pPr>
        <w:pStyle w:val="TextinPara"/>
        <w:rPr>
          <w:b/>
          <w:i/>
        </w:rPr>
      </w:pPr>
      <w:r w:rsidRPr="00585DE4">
        <w:rPr>
          <w:b/>
          <w:i/>
        </w:rPr>
        <w:t>Magntölur og uppgjör:</w:t>
      </w:r>
    </w:p>
    <w:p w14:paraId="4440A665" w14:textId="77777777" w:rsidR="004938F6" w:rsidRPr="0062638A" w:rsidRDefault="004938F6" w:rsidP="004938F6">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7F3C4A14" w14:textId="77777777" w:rsidR="004938F6" w:rsidRDefault="004938F6" w:rsidP="004938F6">
      <w:pPr>
        <w:pStyle w:val="Heading3"/>
        <w:spacing w:before="240"/>
      </w:pPr>
      <w:bookmarkStart w:id="210" w:name="_Toc198622759"/>
      <w:bookmarkStart w:id="211" w:name="_Toc221008547"/>
      <w:r>
        <w:t>SÁNING</w:t>
      </w:r>
      <w:bookmarkEnd w:id="210"/>
      <w:bookmarkEnd w:id="211"/>
    </w:p>
    <w:p w14:paraId="46F2D5DB" w14:textId="77777777" w:rsidR="004938F6" w:rsidRDefault="004938F6" w:rsidP="004938F6">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D02FE4F" w14:textId="77777777" w:rsidR="004938F6" w:rsidRDefault="004938F6" w:rsidP="004938F6">
      <w:r>
        <w:t>Tímasetning sáningar skal ákveðin í samráði við lóðar- eða landeiganda. Á ábyrgðartímanum skal yfirfara sáningu og bæta ef grasið hefur ekki fest rætur.</w:t>
      </w:r>
    </w:p>
    <w:p w14:paraId="26E30F0B" w14:textId="77777777" w:rsidR="004938F6" w:rsidRPr="00386A0D" w:rsidRDefault="004938F6" w:rsidP="004938F6">
      <w:pPr>
        <w:spacing w:after="0"/>
        <w:rPr>
          <w:b/>
          <w:bCs/>
        </w:rPr>
      </w:pPr>
      <w:r w:rsidRPr="00386A0D">
        <w:rPr>
          <w:b/>
          <w:bCs/>
        </w:rPr>
        <w:t>Magntölur og uppgjör:</w:t>
      </w:r>
    </w:p>
    <w:p w14:paraId="6FC4D3AA" w14:textId="77777777" w:rsidR="004938F6" w:rsidRPr="00386A0D" w:rsidRDefault="004938F6" w:rsidP="004938F6">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6CF90336" w14:textId="77777777" w:rsidR="004938F6" w:rsidRDefault="004938F6" w:rsidP="004938F6">
      <w:pPr>
        <w:pStyle w:val="Heading3"/>
        <w:spacing w:before="240"/>
      </w:pPr>
      <w:bookmarkStart w:id="212" w:name="_Toc198622760"/>
      <w:bookmarkStart w:id="213" w:name="_Toc221008548"/>
      <w:r>
        <w:t>GRÓÐURLAG</w:t>
      </w:r>
      <w:bookmarkEnd w:id="212"/>
      <w:bookmarkEnd w:id="213"/>
    </w:p>
    <w:p w14:paraId="27FD2288" w14:textId="77777777" w:rsidR="004938F6" w:rsidRDefault="004938F6" w:rsidP="004938F6">
      <w:r>
        <w:t>Á þeim röskuðu svæðum sem eftirlitsaðili verksins ákveður skal grafa upp gróðurlag og endurnýta til frágangs.</w:t>
      </w:r>
    </w:p>
    <w:p w14:paraId="3522953F" w14:textId="77777777" w:rsidR="004938F6" w:rsidRDefault="004938F6" w:rsidP="004938F6">
      <w:r>
        <w:t>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0AC46390" w14:textId="77777777" w:rsidR="004938F6" w:rsidRDefault="004938F6" w:rsidP="004938F6">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2B2C3E57" w14:textId="77777777" w:rsidR="004938F6" w:rsidRPr="00386A0D" w:rsidRDefault="004938F6" w:rsidP="004938F6">
      <w:pPr>
        <w:spacing w:after="0"/>
        <w:rPr>
          <w:b/>
          <w:bCs/>
        </w:rPr>
      </w:pPr>
      <w:r w:rsidRPr="00386A0D">
        <w:rPr>
          <w:b/>
          <w:bCs/>
        </w:rPr>
        <w:t>Magntölur og uppgjör:</w:t>
      </w:r>
    </w:p>
    <w:p w14:paraId="5B605DD4" w14:textId="77777777" w:rsidR="004938F6" w:rsidRPr="00386A0D" w:rsidRDefault="004938F6" w:rsidP="004938F6">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AFC8022" w14:textId="77777777" w:rsidR="004938F6" w:rsidRDefault="004938F6" w:rsidP="004938F6">
      <w:pPr>
        <w:pStyle w:val="Heading3"/>
        <w:spacing w:before="240"/>
      </w:pPr>
      <w:bookmarkStart w:id="214" w:name="_Toc198622761"/>
      <w:bookmarkStart w:id="215" w:name="_Toc221008549"/>
      <w:r>
        <w:t>UPPRIF Á TRJÁM OG ENDURGRÓÐURSETNING</w:t>
      </w:r>
      <w:bookmarkEnd w:id="214"/>
      <w:bookmarkEnd w:id="215"/>
      <w:r>
        <w:t xml:space="preserve"> </w:t>
      </w:r>
    </w:p>
    <w:p w14:paraId="63CC6454" w14:textId="77777777" w:rsidR="004938F6" w:rsidRDefault="004938F6" w:rsidP="004938F6">
      <w:r>
        <w:t>Verktaki skal fjarlægja öll tré sem í lagnastæðinu standa í samráði við eftirlitsaðila verkkaupa. Ýmist skal endurgróðursetja trjágróður, gróðursetja ný sambærileg tré eða fjarlægja tré varanlega.</w:t>
      </w:r>
    </w:p>
    <w:p w14:paraId="3331CB66" w14:textId="77777777" w:rsidR="004938F6" w:rsidRDefault="004938F6" w:rsidP="004938F6">
      <w:r>
        <w:t xml:space="preserve">Þar sem endurgróðursetja á fjarlægðan trjágróður og ekki reynist unnt að nýta hann aftur, skal verktaki gróðursetja ný tré, sambærileg við þau sem áður stóðu, í samráði við eftirlitsaðila verkkaupa. </w:t>
      </w:r>
    </w:p>
    <w:p w14:paraId="1854DC94" w14:textId="77777777" w:rsidR="004938F6" w:rsidRDefault="004938F6" w:rsidP="004938F6">
      <w:r>
        <w:t>Trjágróður sem hægt verður að nýta aftur skal geyma þannig að rætur verði huldar með rakri mold á öruggum stað.</w:t>
      </w:r>
    </w:p>
    <w:p w14:paraId="0A9EC90D" w14:textId="77777777" w:rsidR="004938F6" w:rsidRDefault="004938F6" w:rsidP="004938F6">
      <w:r>
        <w:t>Verktaki skal flytja þann gróður sem ekki er hægt að nýta aftur á viðurkenndan urðunarstað.</w:t>
      </w:r>
    </w:p>
    <w:p w14:paraId="08939C71" w14:textId="77777777" w:rsidR="004938F6" w:rsidRPr="00386A0D" w:rsidRDefault="004938F6" w:rsidP="004938F6">
      <w:pPr>
        <w:spacing w:after="0"/>
        <w:rPr>
          <w:b/>
          <w:bCs/>
        </w:rPr>
      </w:pPr>
      <w:r w:rsidRPr="00386A0D">
        <w:rPr>
          <w:b/>
          <w:bCs/>
        </w:rPr>
        <w:t>Magntölur og uppgjör:</w:t>
      </w:r>
    </w:p>
    <w:p w14:paraId="21E54EAE" w14:textId="77777777" w:rsidR="004938F6" w:rsidRPr="00386A0D" w:rsidRDefault="004938F6" w:rsidP="004938F6">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75082274" w14:textId="77777777" w:rsidR="004938F6" w:rsidRPr="00386A0D" w:rsidRDefault="004938F6" w:rsidP="004938F6">
      <w:pPr>
        <w:rPr>
          <w:i/>
          <w:iCs/>
        </w:rPr>
      </w:pPr>
      <w:r w:rsidRPr="00386A0D">
        <w:rPr>
          <w:i/>
          <w:iCs/>
        </w:rPr>
        <w:lastRenderedPageBreak/>
        <w:t>Greitt er ákveðið einingarverð fyrir upprif, geymslu og endurgróðursetningu trjáa. Innifalið í einingarverði er allt efni og vinna sem þarf til að ljúka verkliðnum.</w:t>
      </w:r>
    </w:p>
    <w:p w14:paraId="541EB3A6" w14:textId="77777777" w:rsidR="004938F6" w:rsidRPr="00386A0D" w:rsidRDefault="004938F6" w:rsidP="004938F6">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8DEDCB8" w14:textId="77777777" w:rsidR="004938F6" w:rsidRDefault="004938F6" w:rsidP="004938F6">
      <w:pPr>
        <w:jc w:val="left"/>
        <w:rPr>
          <w:rFonts w:cs="Arial"/>
          <w:b/>
          <w:i/>
          <w:caps/>
          <w:noProof/>
          <w:snapToGrid w:val="0"/>
          <w:spacing w:val="10"/>
          <w:szCs w:val="20"/>
        </w:rPr>
      </w:pPr>
      <w:r>
        <w:br w:type="page"/>
      </w:r>
    </w:p>
    <w:p w14:paraId="58C64A85" w14:textId="77777777" w:rsidR="004938F6" w:rsidRDefault="004938F6" w:rsidP="004938F6">
      <w:pPr>
        <w:pStyle w:val="Heading2"/>
      </w:pPr>
      <w:bookmarkStart w:id="216" w:name="_Toc198622762"/>
      <w:bookmarkStart w:id="217" w:name="_Toc221008550"/>
      <w:r>
        <w:lastRenderedPageBreak/>
        <w:t>TÍMAVINNA</w:t>
      </w:r>
      <w:bookmarkEnd w:id="209"/>
      <w:bookmarkEnd w:id="216"/>
      <w:bookmarkEnd w:id="217"/>
    </w:p>
    <w:p w14:paraId="4A25BBB0" w14:textId="77777777" w:rsidR="004938F6" w:rsidRDefault="004938F6" w:rsidP="004938F6">
      <w:pPr>
        <w:pStyle w:val="Heading3"/>
        <w:spacing w:before="240"/>
      </w:pPr>
      <w:bookmarkStart w:id="218" w:name="_Toc62634390"/>
      <w:bookmarkStart w:id="219" w:name="_Toc198622763"/>
      <w:bookmarkStart w:id="220" w:name="_Toc221008551"/>
      <w:r>
        <w:t>REIKNINGSVINNA</w:t>
      </w:r>
      <w:bookmarkEnd w:id="218"/>
      <w:bookmarkEnd w:id="219"/>
      <w:bookmarkEnd w:id="220"/>
    </w:p>
    <w:p w14:paraId="249E33F1" w14:textId="77777777" w:rsidR="004938F6" w:rsidRPr="00A82307" w:rsidRDefault="004938F6" w:rsidP="004938F6">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643B78B2" w14:textId="77777777" w:rsidR="004938F6" w:rsidRPr="00A82307" w:rsidRDefault="004938F6" w:rsidP="004938F6">
      <w:pPr>
        <w:pStyle w:val="Texti0"/>
      </w:pPr>
      <w:r w:rsidRPr="00A82307">
        <w:t>Verktaki skal ávallt gæta þess að tímavinna sé unnin á sem hagkvæmastan máta og unnin af mönnum og tækjum sem hæfa viðkomandi verkþáttum.</w:t>
      </w:r>
    </w:p>
    <w:p w14:paraId="58921DD4" w14:textId="77777777" w:rsidR="004938F6" w:rsidRPr="00A82307" w:rsidRDefault="004938F6" w:rsidP="004938F6">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788F2DB2" w14:textId="77777777" w:rsidR="004938F6" w:rsidRPr="00A82307" w:rsidRDefault="004938F6" w:rsidP="004938F6">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27D90425" w14:textId="77777777" w:rsidR="004938F6" w:rsidRPr="00A82307" w:rsidRDefault="004938F6" w:rsidP="004938F6">
      <w:pPr>
        <w:pStyle w:val="Texti0"/>
      </w:pPr>
      <w:r w:rsidRPr="00A82307">
        <w:t xml:space="preserve">Fyrir efni sem verktaki leggur til vegna tímavinnuverka verður greitt samkvæmt framlögðum reikningi frá birgja. </w:t>
      </w:r>
    </w:p>
    <w:p w14:paraId="4B80CA4B" w14:textId="77777777" w:rsidR="004938F6" w:rsidRPr="00585DE4" w:rsidRDefault="004938F6" w:rsidP="004938F6">
      <w:pPr>
        <w:pStyle w:val="TextinPara"/>
        <w:rPr>
          <w:b/>
          <w:i/>
        </w:rPr>
      </w:pPr>
      <w:r w:rsidRPr="00585DE4">
        <w:rPr>
          <w:b/>
          <w:i/>
        </w:rPr>
        <w:t>Magntölur og uppgjör:</w:t>
      </w:r>
    </w:p>
    <w:p w14:paraId="26DD8AB2" w14:textId="77777777" w:rsidR="004938F6" w:rsidRPr="00585DE4" w:rsidRDefault="004938F6" w:rsidP="004938F6">
      <w:pPr>
        <w:pStyle w:val="TextinPara"/>
        <w:rPr>
          <w:i/>
        </w:rPr>
      </w:pPr>
      <w:r w:rsidRPr="00585DE4">
        <w:rPr>
          <w:i/>
        </w:rPr>
        <w:t>Greitt er ákveðið tímagjald fyrir menn og tæki samkvæmt lista í tilboðsskrá. Innifalið í tímagjaldi skal vera allur kostnaður við menn og tæki sbr. verklýsingu.</w:t>
      </w:r>
    </w:p>
    <w:p w14:paraId="1C1E9446" w14:textId="77777777" w:rsidR="004938F6" w:rsidRPr="008174EE" w:rsidRDefault="004938F6" w:rsidP="004938F6"/>
    <w:p w14:paraId="5C2B1174" w14:textId="77777777" w:rsidR="004938F6" w:rsidRPr="00B25F30" w:rsidRDefault="004938F6" w:rsidP="004938F6"/>
    <w:p w14:paraId="7B4968AD" w14:textId="77777777" w:rsidR="004938F6" w:rsidRDefault="004938F6" w:rsidP="004938F6">
      <w:pPr>
        <w:jc w:val="left"/>
        <w:rPr>
          <w:rFonts w:eastAsiaTheme="majorEastAsia" w:cs="Arial"/>
          <w:b/>
          <w:caps/>
          <w:snapToGrid w:val="0"/>
          <w:spacing w:val="10"/>
          <w:szCs w:val="28"/>
        </w:rPr>
      </w:pPr>
      <w:bookmarkStart w:id="221" w:name="_Toc121131686"/>
      <w:r>
        <w:br w:type="page"/>
      </w:r>
    </w:p>
    <w:p w14:paraId="4A41B75F" w14:textId="77777777" w:rsidR="004938F6" w:rsidRPr="006015C3" w:rsidRDefault="004938F6" w:rsidP="004938F6">
      <w:pPr>
        <w:pStyle w:val="Heading1"/>
      </w:pPr>
      <w:bookmarkStart w:id="222" w:name="_Toc192599414"/>
      <w:bookmarkStart w:id="223" w:name="_Toc198622764"/>
      <w:bookmarkStart w:id="224" w:name="_Toc221008552"/>
      <w:bookmarkStart w:id="225" w:name="_Toc121131696"/>
      <w:bookmarkEnd w:id="221"/>
      <w:r w:rsidRPr="006015C3">
        <w:lastRenderedPageBreak/>
        <w:t>VEITUR</w:t>
      </w:r>
      <w:bookmarkEnd w:id="222"/>
      <w:bookmarkEnd w:id="223"/>
      <w:bookmarkEnd w:id="224"/>
    </w:p>
    <w:p w14:paraId="5624A189" w14:textId="77777777" w:rsidR="004938F6" w:rsidRPr="006015C3" w:rsidRDefault="004938F6" w:rsidP="004938F6">
      <w:pPr>
        <w:pStyle w:val="Heading2"/>
      </w:pPr>
      <w:bookmarkStart w:id="226" w:name="_Toc121131687"/>
      <w:bookmarkStart w:id="227" w:name="_Toc192599415"/>
      <w:bookmarkStart w:id="228" w:name="_Toc198622765"/>
      <w:bookmarkStart w:id="229" w:name="_Toc221008553"/>
      <w:r w:rsidRPr="006015C3">
        <w:t>Almennt</w:t>
      </w:r>
      <w:bookmarkEnd w:id="226"/>
      <w:bookmarkEnd w:id="227"/>
      <w:bookmarkEnd w:id="228"/>
      <w:bookmarkEnd w:id="229"/>
      <w:r w:rsidRPr="006015C3">
        <w:t xml:space="preserve"> </w:t>
      </w:r>
    </w:p>
    <w:p w14:paraId="5655DF6F" w14:textId="77777777" w:rsidR="004938F6" w:rsidRPr="0000108D" w:rsidRDefault="004938F6" w:rsidP="004938F6">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376976EC" w14:textId="77777777" w:rsidR="004938F6" w:rsidRDefault="004938F6" w:rsidP="004938F6">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64040E27" w14:textId="77777777" w:rsidR="004938F6" w:rsidRPr="0000108D" w:rsidRDefault="004938F6" w:rsidP="004938F6">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0A9FE6E2" w14:textId="77777777" w:rsidR="004938F6" w:rsidRPr="006015C3" w:rsidRDefault="004938F6" w:rsidP="004938F6">
      <w:pPr>
        <w:pStyle w:val="Heading2"/>
      </w:pPr>
      <w:bookmarkStart w:id="231" w:name="_Toc192599416"/>
      <w:bookmarkStart w:id="232" w:name="_Toc198622766"/>
      <w:bookmarkStart w:id="233" w:name="_Toc221008554"/>
      <w:r w:rsidRPr="006015C3">
        <w:t>Jarðvinna</w:t>
      </w:r>
      <w:bookmarkEnd w:id="230"/>
      <w:bookmarkEnd w:id="231"/>
      <w:bookmarkEnd w:id="232"/>
      <w:bookmarkEnd w:id="233"/>
    </w:p>
    <w:p w14:paraId="3369111E" w14:textId="77777777" w:rsidR="004938F6" w:rsidRPr="0000108D" w:rsidRDefault="004938F6" w:rsidP="004938F6">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60C27B65" w14:textId="77777777" w:rsidR="004938F6" w:rsidRPr="0000108D" w:rsidRDefault="004938F6" w:rsidP="004938F6">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2004C72E" w14:textId="77777777" w:rsidR="004938F6" w:rsidRPr="0000108D" w:rsidRDefault="004938F6" w:rsidP="004938F6">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725A025B" w14:textId="77777777" w:rsidR="004938F6" w:rsidRPr="006015C3" w:rsidRDefault="004938F6" w:rsidP="004938F6">
      <w:pPr>
        <w:pStyle w:val="Heading3"/>
        <w:spacing w:before="240"/>
        <w:ind w:left="141"/>
        <w:rPr>
          <w:rFonts w:cs="Arial"/>
          <w:szCs w:val="20"/>
        </w:rPr>
      </w:pPr>
      <w:bookmarkStart w:id="235" w:name="_Toc192599417"/>
      <w:bookmarkStart w:id="236" w:name="_Toc198622767"/>
      <w:bookmarkStart w:id="237" w:name="_Toc221008555"/>
      <w:r w:rsidRPr="006015C3">
        <w:rPr>
          <w:rFonts w:cs="Arial"/>
          <w:szCs w:val="20"/>
        </w:rPr>
        <w:t>Gröftur</w:t>
      </w:r>
      <w:bookmarkEnd w:id="234"/>
      <w:bookmarkEnd w:id="235"/>
      <w:bookmarkEnd w:id="236"/>
      <w:bookmarkEnd w:id="237"/>
    </w:p>
    <w:p w14:paraId="02194450" w14:textId="77777777" w:rsidR="004938F6" w:rsidRPr="00A156A5" w:rsidRDefault="004938F6" w:rsidP="004938F6">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1E5E703B" w14:textId="77777777" w:rsidR="004938F6" w:rsidRPr="00A156A5" w:rsidRDefault="004938F6" w:rsidP="004938F6">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8043FA2" w14:textId="77777777" w:rsidR="004938F6" w:rsidRPr="00A156A5" w:rsidRDefault="004938F6" w:rsidP="004938F6">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609FD2C" w14:textId="77777777" w:rsidR="004938F6" w:rsidRPr="00A156A5" w:rsidRDefault="004938F6" w:rsidP="004938F6">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08425A3A" w14:textId="77777777" w:rsidR="004938F6" w:rsidRPr="00A156A5" w:rsidRDefault="004938F6" w:rsidP="004938F6">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748C235B" w14:textId="77777777" w:rsidR="004938F6" w:rsidRPr="00A156A5" w:rsidRDefault="004938F6" w:rsidP="004938F6">
      <w:pPr>
        <w:pStyle w:val="Texti0"/>
        <w:rPr>
          <w:rFonts w:eastAsiaTheme="minorEastAsia"/>
        </w:rPr>
      </w:pPr>
      <w:r w:rsidRPr="4A06E308">
        <w:rPr>
          <w:rFonts w:eastAsiaTheme="minorEastAsia"/>
        </w:rPr>
        <w:lastRenderedPageBreak/>
        <w:t>Frávik skurðbotns  skal ekki víkja meira  frá hannaðri hæð  en +50 / -200 mm.</w:t>
      </w:r>
    </w:p>
    <w:p w14:paraId="3F35546B" w14:textId="77777777" w:rsidR="004938F6" w:rsidRPr="00A156A5" w:rsidRDefault="004938F6" w:rsidP="004938F6">
      <w:pPr>
        <w:pStyle w:val="Texti0"/>
        <w:rPr>
          <w:rFonts w:eastAsiaTheme="minorEastAsia"/>
        </w:rPr>
      </w:pPr>
      <w:r w:rsidRPr="4A06E308">
        <w:rPr>
          <w:rFonts w:eastAsiaTheme="minorEastAsia"/>
        </w:rPr>
        <w:t xml:space="preserve">Skurðsnið skulu mæld að lámarki með 20 m millibili. </w:t>
      </w:r>
    </w:p>
    <w:p w14:paraId="7BF4582C" w14:textId="77777777" w:rsidR="004938F6" w:rsidRDefault="004938F6" w:rsidP="004938F6">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67E77EE0" w14:textId="77777777" w:rsidR="004938F6" w:rsidRPr="00930D39" w:rsidRDefault="004938F6" w:rsidP="004938F6">
      <w:pPr>
        <w:spacing w:before="210" w:after="210"/>
        <w:jc w:val="left"/>
        <w:rPr>
          <w:rFonts w:cs="Arial"/>
          <w:color w:val="EE0000"/>
          <w:sz w:val="18"/>
          <w:szCs w:val="20"/>
        </w:rPr>
      </w:pPr>
      <w:r w:rsidRPr="00930D39">
        <w:rPr>
          <w:rFonts w:eastAsia="Segoe UI" w:cs="Arial"/>
          <w:color w:val="EE0000"/>
          <w:szCs w:val="20"/>
        </w:rPr>
        <w:t>#Hér er hugmynd að texta fyrir vinnu við lagnir DN400 og yfir#</w:t>
      </w:r>
    </w:p>
    <w:p w14:paraId="36FB50FC"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#Lagning hitaveitulagna DN ≥ 400 – undirlag, suða og frágangur samskeyta (valkvætt ákvæði)#</w:t>
      </w:r>
    </w:p>
    <w:p w14:paraId="625EA5D1"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#Þetta ákvæði gildir um hitaveitulagnir með nafnþvermál DN ≥ 400.#</w:t>
      </w:r>
    </w:p>
    <w:p w14:paraId="640C2DB2"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#Við suðu stálröra og frágang samskeyta skulu lagnir vera lagðar ofan í fullunninn skurð og hvíla á undirlagi sem uppfyllir kröfur um undirlag og lagningu lagna í skurð, sbr. ÍST EN 13941-2:2019, kafla 7.4, og staðalsnið Veitna LAV-130.#</w:t>
      </w:r>
    </w:p>
    <w:p w14:paraId="4241FFA6"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#Skurðbotn skal vera hreinsaður af grjóti og hvössum hlutum, jafnaður, sandaður og þjappaður þannig að lögn hvíli á samfelldu sandlagi eftir allri lengd sinni og án punktálags á hlífðarkápu.#</w:t>
      </w:r>
    </w:p>
    <w:p w14:paraId="78F9520D"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#Við hvert samskeyti skal moka frá lögninni þannig að myndist öruggt og fullnægjandi vinnurými, án þess að raska undirlagi lagnar, með eftirfarandi lágmarkskröfum:#</w:t>
      </w:r>
      <w:r w:rsidRPr="00930D39">
        <w:rPr>
          <w:rFonts w:cs="Arial"/>
          <w:sz w:val="18"/>
          <w:szCs w:val="20"/>
        </w:rPr>
        <w:br/>
      </w:r>
      <w:r w:rsidRPr="00930D39">
        <w:rPr>
          <w:rFonts w:eastAsia="Segoe UI" w:cs="Arial"/>
          <w:color w:val="FF0000"/>
          <w:szCs w:val="20"/>
        </w:rPr>
        <w:t xml:space="preserve"> – lágmark 500 mm frítt rými undir lögn,</w:t>
      </w:r>
      <w:r w:rsidRPr="00930D39">
        <w:rPr>
          <w:rFonts w:cs="Arial"/>
          <w:sz w:val="18"/>
          <w:szCs w:val="20"/>
        </w:rPr>
        <w:br/>
      </w:r>
      <w:r w:rsidRPr="00930D39">
        <w:rPr>
          <w:rFonts w:eastAsia="Segoe UI" w:cs="Arial"/>
          <w:color w:val="FF0000"/>
          <w:szCs w:val="20"/>
        </w:rPr>
        <w:t xml:space="preserve"> – lágmark 500 mm frítt rými til hliðar frá ytra borði hlífðarkápu beggja vegna,</w:t>
      </w:r>
      <w:r w:rsidRPr="00930D39">
        <w:rPr>
          <w:rFonts w:cs="Arial"/>
          <w:sz w:val="18"/>
          <w:szCs w:val="20"/>
        </w:rPr>
        <w:br/>
      </w:r>
      <w:r w:rsidRPr="00930D39">
        <w:rPr>
          <w:rFonts w:eastAsia="Segoe UI" w:cs="Arial"/>
          <w:color w:val="FF0000"/>
          <w:szCs w:val="20"/>
        </w:rPr>
        <w:t xml:space="preserve"> – lágmark 1.000 mm frítt rými í lengdarstefnu, miðað við miðju samskeytis (500 mm til hvorrar áttar).</w:t>
      </w:r>
    </w:p>
    <w:p w14:paraId="0FCDB942"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#Vinnurýmið skal tryggja að unnt sé að sjóða stálrör allan hringinn, framkvæma nauðsynlegt eftirlit á suðu, sbr. ÍST EN 13941-2:2019, kafla 7.5, og ganga frá einangrun, þéttihólkum og samsetningarhólkum samkvæmt kröfum ÍST EN 489.#</w:t>
      </w:r>
    </w:p>
    <w:p w14:paraId="6248C841"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#Vinnurými við samskeyti skal vera þannig að ekki þurfi að lyfta, færa eða hækka lögnina vegna skorts á rými við suðu eða frágang hólka.#</w:t>
      </w:r>
      <w:r w:rsidRPr="00930D39">
        <w:rPr>
          <w:rFonts w:cs="Arial"/>
          <w:sz w:val="18"/>
          <w:szCs w:val="20"/>
        </w:rPr>
        <w:br/>
      </w:r>
      <w:r w:rsidRPr="00930D39">
        <w:rPr>
          <w:rFonts w:eastAsia="Segoe UI" w:cs="Arial"/>
          <w:color w:val="FF0000"/>
          <w:szCs w:val="20"/>
        </w:rPr>
        <w:t>#Óheimilt er að leggja lagnir á vörubretti, kanttré, grjót eða annað sambærilegt til að skapa vinnuhæð, þar sem slíkt samræmist ekki kröfum um undirlag lagna í skurði og getur valdið skemmdum á hlífðarkápu og einangrun.#</w:t>
      </w:r>
    </w:p>
    <w:p w14:paraId="1D37570F"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#Á meðan unnið er við suðu og frágang samskeyta skulu lagnir halda óbreyttri stöðu á samfelldu undirlagi samkvæmt kröfum um undirl</w:t>
      </w:r>
      <w:r w:rsidRPr="00930D39">
        <w:rPr>
          <w:rFonts w:eastAsia="Segoe UI" w:cs="Arial"/>
          <w:color w:val="EE0000"/>
          <w:szCs w:val="20"/>
        </w:rPr>
        <w:t>a</w:t>
      </w:r>
      <w:r w:rsidRPr="00930D39">
        <w:rPr>
          <w:rFonts w:eastAsia="Segoe UI" w:cs="Arial"/>
          <w:color w:val="FF0000"/>
          <w:szCs w:val="20"/>
        </w:rPr>
        <w:t>g lagna ofan í skurð, allt frá suðu þar til frágangi hólka er lokið.#</w:t>
      </w:r>
    </w:p>
    <w:p w14:paraId="6F138E13" w14:textId="77777777" w:rsidR="004938F6" w:rsidRPr="00930D39" w:rsidRDefault="004938F6" w:rsidP="004938F6">
      <w:pPr>
        <w:spacing w:before="210" w:after="210"/>
        <w:jc w:val="left"/>
        <w:rPr>
          <w:rFonts w:eastAsia="Segoe UI" w:cs="Arial"/>
          <w:color w:val="FF0000"/>
          <w:szCs w:val="20"/>
        </w:rPr>
      </w:pPr>
      <w:r w:rsidRPr="00930D39">
        <w:rPr>
          <w:rFonts w:eastAsia="Segoe UI" w:cs="Arial"/>
          <w:color w:val="FF0000"/>
          <w:szCs w:val="20"/>
        </w:rPr>
        <w:t>#Allar skemmdir á hlífðarkápu eða einangrun sem rekja má til ónógs vinnurýmis, rangrar undirstöðu eða frávika frá kröfum um undirlag lagna í skurði eru á ábyrgð verktaka og skal bæta úr þeim áður en fyllt er yfir lögn.#</w:t>
      </w:r>
    </w:p>
    <w:p w14:paraId="5C3E4E82" w14:textId="77777777" w:rsidR="004938F6" w:rsidRPr="008E534F" w:rsidRDefault="004938F6" w:rsidP="004938F6"/>
    <w:p w14:paraId="5D56C8BC" w14:textId="77777777" w:rsidR="004938F6" w:rsidRPr="0000108D" w:rsidRDefault="004938F6" w:rsidP="004938F6">
      <w:pPr>
        <w:spacing w:after="0"/>
        <w:rPr>
          <w:rFonts w:eastAsia="Times New Roman" w:cs="Arial"/>
          <w:b/>
          <w:i/>
          <w:noProof/>
          <w:szCs w:val="24"/>
        </w:rPr>
      </w:pPr>
      <w:r w:rsidRPr="0000108D">
        <w:rPr>
          <w:rFonts w:eastAsia="Times New Roman" w:cs="Arial"/>
          <w:b/>
          <w:i/>
          <w:noProof/>
          <w:szCs w:val="24"/>
        </w:rPr>
        <w:t>Magntölur og uppgjör:</w:t>
      </w:r>
    </w:p>
    <w:p w14:paraId="655FC9A2" w14:textId="77777777" w:rsidR="004938F6" w:rsidRPr="00FF23BD" w:rsidRDefault="004938F6" w:rsidP="004938F6">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26C736ED" w14:textId="77777777" w:rsidR="004938F6" w:rsidRPr="00FF23BD" w:rsidRDefault="004938F6" w:rsidP="004938F6">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4392EB3A" w14:textId="77777777" w:rsidR="004938F6" w:rsidRPr="00D90307" w:rsidRDefault="004938F6" w:rsidP="004938F6">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w:t>
      </w:r>
      <w:r w:rsidRPr="00D90307">
        <w:rPr>
          <w:rFonts w:eastAsia="Arial"/>
          <w:i/>
          <w:iCs/>
          <w:color w:val="FF0000"/>
        </w:rPr>
        <w:lastRenderedPageBreak/>
        <w:t>endurfyllinga.</w:t>
      </w:r>
      <w:r w:rsidRPr="006451A2">
        <w:rPr>
          <w:i/>
          <w:iCs/>
          <w:color w:val="FF0000"/>
        </w:rPr>
        <w:t xml:space="preserve"> #</w:t>
      </w:r>
    </w:p>
    <w:p w14:paraId="7656F4B2" w14:textId="77777777" w:rsidR="004938F6" w:rsidRPr="00D90307" w:rsidRDefault="004938F6" w:rsidP="004938F6">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00F64EB3" w14:textId="77777777" w:rsidR="004938F6" w:rsidRDefault="004938F6" w:rsidP="004938F6"/>
    <w:p w14:paraId="0435CA39" w14:textId="77777777" w:rsidR="004938F6" w:rsidRPr="006015C3" w:rsidRDefault="004938F6" w:rsidP="004938F6">
      <w:pPr>
        <w:pStyle w:val="Heading3"/>
        <w:spacing w:before="240"/>
        <w:ind w:left="141"/>
        <w:rPr>
          <w:rFonts w:cs="Arial"/>
          <w:szCs w:val="20"/>
        </w:rPr>
      </w:pPr>
      <w:bookmarkStart w:id="239" w:name="_Toc192599418"/>
      <w:bookmarkStart w:id="240" w:name="_Toc198622768"/>
      <w:bookmarkStart w:id="241" w:name="_Toc221008556"/>
      <w:r w:rsidRPr="006015C3">
        <w:rPr>
          <w:rFonts w:cs="Arial"/>
          <w:szCs w:val="20"/>
        </w:rPr>
        <w:t>Fylling</w:t>
      </w:r>
      <w:bookmarkEnd w:id="238"/>
      <w:bookmarkEnd w:id="239"/>
      <w:bookmarkEnd w:id="240"/>
      <w:bookmarkEnd w:id="241"/>
    </w:p>
    <w:p w14:paraId="1E9BB218" w14:textId="77777777" w:rsidR="004938F6" w:rsidRPr="0000108D" w:rsidRDefault="004938F6" w:rsidP="004938F6">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560C0955" w14:textId="77777777" w:rsidR="004938F6" w:rsidRPr="0000108D" w:rsidRDefault="004938F6" w:rsidP="004938F6">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26CEEECA" w14:textId="77777777" w:rsidR="004938F6" w:rsidRPr="0000108D" w:rsidRDefault="004938F6" w:rsidP="004938F6">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6BAB8290" w14:textId="77777777" w:rsidR="004938F6" w:rsidRPr="0000108D" w:rsidRDefault="004938F6" w:rsidP="004938F6">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2DBCBD95" w14:textId="77777777" w:rsidR="004938F6" w:rsidRDefault="004938F6" w:rsidP="004938F6">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CC1CCEE" w14:textId="77777777" w:rsidR="004938F6" w:rsidRPr="0000108D" w:rsidRDefault="004938F6" w:rsidP="004938F6">
      <w:pPr>
        <w:rPr>
          <w:rFonts w:eastAsia="Calibri" w:cs="Times New Roman"/>
          <w:szCs w:val="20"/>
        </w:rPr>
      </w:pPr>
    </w:p>
    <w:p w14:paraId="71DF8B18" w14:textId="77777777" w:rsidR="004938F6" w:rsidRDefault="004938F6" w:rsidP="004938F6">
      <w:pPr>
        <w:rPr>
          <w:rFonts w:eastAsia="Arial"/>
          <w:b/>
        </w:rPr>
      </w:pPr>
      <w:r w:rsidRPr="0000108D">
        <w:rPr>
          <w:rFonts w:eastAsia="Calibri" w:cs="Times New Roman"/>
          <w:noProof/>
        </w:rPr>
        <w:drawing>
          <wp:inline distT="0" distB="0" distL="0" distR="0" wp14:anchorId="68CC5E40" wp14:editId="0348AE52">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27E8003F" w14:textId="77777777" w:rsidR="004938F6" w:rsidRPr="0000108D" w:rsidRDefault="004938F6" w:rsidP="004938F6">
      <w:pPr>
        <w:pStyle w:val="Texti0"/>
        <w:rPr>
          <w:rFonts w:eastAsia="Calibri"/>
        </w:rPr>
      </w:pPr>
      <w:r w:rsidRPr="4A06E308">
        <w:rPr>
          <w:rFonts w:eastAsia="Arial"/>
        </w:rPr>
        <w:t xml:space="preserve">Uppbygging er sýnd á teikningum og staðalsniðum og skal verktaki fylla samkvæmt þeim.  </w:t>
      </w:r>
    </w:p>
    <w:p w14:paraId="0A5E335A" w14:textId="77777777" w:rsidR="004938F6" w:rsidRPr="0000108D" w:rsidRDefault="004938F6" w:rsidP="004938F6">
      <w:pPr>
        <w:pStyle w:val="Texti0"/>
        <w:rPr>
          <w:rFonts w:eastAsia="Arial"/>
        </w:rPr>
      </w:pPr>
      <w:r w:rsidRPr="7359AE9B">
        <w:rPr>
          <w:rFonts w:eastAsia="Arial"/>
        </w:rPr>
        <w:t>Allt fyllingarefni skal samþykkjast af eftirlitsaðila verkkaupa. Fyllingarefni má ekki vera samfrosið í köggla.</w:t>
      </w:r>
    </w:p>
    <w:p w14:paraId="5AE4BB97" w14:textId="77777777" w:rsidR="004938F6" w:rsidRPr="0000108D" w:rsidRDefault="004938F6" w:rsidP="004938F6">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3FD7D07" w14:textId="77777777" w:rsidR="004938F6" w:rsidRPr="0000108D" w:rsidRDefault="004938F6" w:rsidP="004938F6">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7EB241F7" w14:textId="77777777" w:rsidR="004938F6" w:rsidRPr="002548A4" w:rsidRDefault="004938F6" w:rsidP="004938F6">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1799AB6D" w14:textId="77777777" w:rsidR="004938F6" w:rsidRPr="0000108D" w:rsidRDefault="004938F6" w:rsidP="004938F6">
      <w:pPr>
        <w:widowControl w:val="0"/>
        <w:numPr>
          <w:ilvl w:val="0"/>
          <w:numId w:val="27"/>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7D523076" w14:textId="77777777" w:rsidR="004938F6" w:rsidRPr="0000108D" w:rsidRDefault="004938F6" w:rsidP="004938F6">
      <w:pPr>
        <w:pStyle w:val="Texti0"/>
        <w:rPr>
          <w:rFonts w:eastAsia="Arial"/>
        </w:rPr>
      </w:pPr>
      <w:r w:rsidRPr="0000108D">
        <w:rPr>
          <w:rFonts w:eastAsia="Arial"/>
        </w:rPr>
        <w:t xml:space="preserve">Sé þessum skilyrðum ekki fullnægt skal verktaki, í samráði við eftirlitsaðila verkkaupa, leggja til og ganga </w:t>
      </w:r>
      <w:r w:rsidRPr="0000108D">
        <w:rPr>
          <w:rFonts w:eastAsia="Arial"/>
        </w:rPr>
        <w:lastRenderedPageBreak/>
        <w:t>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551A2417" w14:textId="77777777" w:rsidR="004938F6" w:rsidRPr="0000108D" w:rsidRDefault="004938F6" w:rsidP="004938F6">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66E75EB2" w14:textId="77777777" w:rsidR="004938F6" w:rsidRPr="0000108D" w:rsidRDefault="004938F6" w:rsidP="004938F6">
      <w:pPr>
        <w:pStyle w:val="Texti0"/>
      </w:pPr>
      <w:r w:rsidRPr="327D0DB5">
        <w:rPr>
          <w:rFonts w:eastAsia="Arial"/>
        </w:rPr>
        <w:t xml:space="preserve">Þjöppun skal haga þannig að hún valdi ekki óeðlilega miklu niðurbroti á því efni sem þjappa  er og skemmi ekki lagnir og strengi. </w:t>
      </w:r>
    </w:p>
    <w:p w14:paraId="5528B26C" w14:textId="77777777" w:rsidR="004938F6" w:rsidRPr="00D45132" w:rsidRDefault="004938F6" w:rsidP="004938F6">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1551B852" w14:textId="77777777" w:rsidR="004938F6" w:rsidRPr="0000108D" w:rsidRDefault="004938F6" w:rsidP="004938F6">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B18E885" w14:textId="77777777" w:rsidR="004938F6" w:rsidRPr="0000108D" w:rsidRDefault="004938F6" w:rsidP="004938F6">
      <w:pPr>
        <w:pStyle w:val="Texti0"/>
      </w:pPr>
      <w:r w:rsidRPr="0000108D">
        <w:rPr>
          <w:rFonts w:eastAsia="Arial"/>
        </w:rPr>
        <w:t>Verktaki skal setja hlífðarborða og aðvörunarborða í skurði skv. teikningum.</w:t>
      </w:r>
    </w:p>
    <w:p w14:paraId="059D2224" w14:textId="77777777" w:rsidR="004938F6" w:rsidRPr="0047011D" w:rsidRDefault="004938F6" w:rsidP="004938F6">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7833813D" w14:textId="77777777" w:rsidR="004938F6" w:rsidRPr="00A156A5" w:rsidRDefault="004938F6" w:rsidP="004938F6">
      <w:pPr>
        <w:pStyle w:val="Texti0"/>
        <w:rPr>
          <w:b/>
          <w:bCs/>
        </w:rPr>
      </w:pPr>
      <w:r w:rsidRPr="00A156A5">
        <w:rPr>
          <w:b/>
          <w:bCs/>
        </w:rPr>
        <w:t>Fylling umhverfis fráveitulagnir</w:t>
      </w:r>
    </w:p>
    <w:p w14:paraId="6AF1E9E8" w14:textId="77777777" w:rsidR="004938F6" w:rsidRPr="005663F3" w:rsidRDefault="004938F6" w:rsidP="004938F6">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5DA76716" w14:textId="77777777" w:rsidR="004938F6" w:rsidRPr="0047011D" w:rsidRDefault="004938F6" w:rsidP="004938F6">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7A2A8FEE" w14:textId="77777777" w:rsidR="004938F6" w:rsidRPr="0000108D" w:rsidRDefault="004938F6" w:rsidP="004938F6">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4938F6" w:rsidRPr="009325AA" w14:paraId="077CFAF3" w14:textId="77777777" w:rsidTr="009118AA">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E08E9A" w14:textId="77777777" w:rsidR="004938F6" w:rsidRPr="0000108D" w:rsidRDefault="004938F6" w:rsidP="009118AA">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3ACB8E93" w14:textId="77777777" w:rsidR="004938F6" w:rsidRPr="0000108D" w:rsidRDefault="004938F6" w:rsidP="009118AA">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2E297512" w14:textId="77777777" w:rsidR="004938F6" w:rsidRPr="0000108D" w:rsidRDefault="004938F6" w:rsidP="009118AA">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4938F6" w:rsidRPr="009325AA" w14:paraId="23DF4D45"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0B3F3B9" w14:textId="77777777" w:rsidR="004938F6" w:rsidRPr="0000108D" w:rsidRDefault="004938F6" w:rsidP="009118AA">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7299E9EE" w14:textId="77777777" w:rsidR="004938F6" w:rsidRPr="0000108D" w:rsidRDefault="004938F6" w:rsidP="009118AA">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15B0349E" w14:textId="77777777" w:rsidR="004938F6" w:rsidRPr="0000108D" w:rsidRDefault="004938F6" w:rsidP="009118AA">
            <w:pPr>
              <w:rPr>
                <w:rFonts w:eastAsia="Calibri" w:cs="Times New Roman"/>
              </w:rPr>
            </w:pPr>
            <w:r w:rsidRPr="0000108D">
              <w:rPr>
                <w:rFonts w:eastAsia="Calibri" w:cs="Calibri"/>
                <w:color w:val="000000"/>
              </w:rPr>
              <w:t>22</w:t>
            </w:r>
          </w:p>
        </w:tc>
      </w:tr>
      <w:tr w:rsidR="004938F6" w:rsidRPr="009325AA" w14:paraId="30AFE2E7"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48A40890" w14:textId="77777777" w:rsidR="004938F6" w:rsidRPr="0000108D" w:rsidRDefault="004938F6" w:rsidP="009118AA">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57E95481" w14:textId="77777777" w:rsidR="004938F6" w:rsidRPr="0000108D" w:rsidRDefault="004938F6" w:rsidP="009118AA">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2D5BAAB0" w14:textId="77777777" w:rsidR="004938F6" w:rsidRPr="0000108D" w:rsidRDefault="004938F6" w:rsidP="009118AA">
            <w:pPr>
              <w:rPr>
                <w:rFonts w:eastAsia="Calibri" w:cs="Times New Roman"/>
              </w:rPr>
            </w:pPr>
            <w:r w:rsidRPr="0000108D">
              <w:rPr>
                <w:rFonts w:eastAsia="Calibri" w:cs="Calibri"/>
                <w:color w:val="000000"/>
              </w:rPr>
              <w:t>22</w:t>
            </w:r>
          </w:p>
        </w:tc>
      </w:tr>
      <w:tr w:rsidR="004938F6" w:rsidRPr="009325AA" w14:paraId="1A169EA9" w14:textId="77777777" w:rsidTr="009118A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66A07DE6" w14:textId="77777777" w:rsidR="004938F6" w:rsidRPr="0000108D" w:rsidRDefault="004938F6" w:rsidP="009118AA">
            <w:pPr>
              <w:rPr>
                <w:rFonts w:eastAsia="Calibri" w:cs="Times New Roman"/>
                <w:szCs w:val="20"/>
              </w:rPr>
            </w:pPr>
            <w:r w:rsidRPr="0000108D">
              <w:rPr>
                <w:rFonts w:eastAsia="Calibri" w:cs="Calibri"/>
                <w:color w:val="000000"/>
              </w:rPr>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60AD36C" w14:textId="77777777" w:rsidR="004938F6" w:rsidRPr="0000108D" w:rsidRDefault="004938F6" w:rsidP="009118AA">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585D9B2B" w14:textId="77777777" w:rsidR="004938F6" w:rsidRPr="0000108D" w:rsidRDefault="004938F6" w:rsidP="009118AA">
            <w:pPr>
              <w:rPr>
                <w:rFonts w:eastAsia="Calibri" w:cs="Times New Roman"/>
              </w:rPr>
            </w:pPr>
            <w:r w:rsidRPr="0000108D">
              <w:rPr>
                <w:rFonts w:eastAsia="Calibri" w:cs="Calibri"/>
                <w:color w:val="000000"/>
              </w:rPr>
              <w:t>32</w:t>
            </w:r>
          </w:p>
        </w:tc>
      </w:tr>
    </w:tbl>
    <w:p w14:paraId="70D16B4B" w14:textId="77777777" w:rsidR="004938F6" w:rsidRPr="0000108D" w:rsidRDefault="004938F6" w:rsidP="004938F6">
      <w:pPr>
        <w:rPr>
          <w:rFonts w:eastAsia="Calibri" w:cs="Times New Roman"/>
          <w:szCs w:val="20"/>
        </w:rPr>
      </w:pPr>
    </w:p>
    <w:p w14:paraId="2D0E1B67" w14:textId="77777777" w:rsidR="004938F6" w:rsidRDefault="004938F6" w:rsidP="004938F6">
      <w:pPr>
        <w:pStyle w:val="Texti0"/>
      </w:pPr>
      <w:r w:rsidRPr="06D6EE23">
        <w:t xml:space="preserve">Þegar verið er að leggja skólp og regnvatnslögn í sama skurði, ræður þvermál minni lagnar efnisvali fyllingarefnis að báðum lögnum. </w:t>
      </w:r>
    </w:p>
    <w:p w14:paraId="113DFB56" w14:textId="77777777" w:rsidR="004938F6" w:rsidRPr="00C72A41" w:rsidRDefault="004938F6" w:rsidP="004938F6">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11DFDF92" w14:textId="77777777" w:rsidR="004938F6" w:rsidRDefault="004938F6" w:rsidP="004938F6">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5490A8E6" w14:textId="77777777" w:rsidR="004938F6" w:rsidRPr="00B0770D" w:rsidRDefault="004938F6" w:rsidP="004938F6">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4CAC569F" w14:textId="77777777" w:rsidR="004938F6" w:rsidRPr="00E5154F" w:rsidRDefault="004938F6" w:rsidP="004938F6">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0A83EE27" w14:textId="77777777" w:rsidR="004938F6" w:rsidRDefault="004938F6" w:rsidP="004938F6">
      <w:r>
        <w:rPr>
          <w:noProof/>
        </w:rPr>
        <w:lastRenderedPageBreak/>
        <w:drawing>
          <wp:inline distT="0" distB="0" distL="0" distR="0" wp14:anchorId="165436F0" wp14:editId="37CC630B">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2540039" w14:textId="77777777" w:rsidR="004938F6" w:rsidRPr="00D45132" w:rsidRDefault="004938F6" w:rsidP="004938F6">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6B994B11" w14:textId="77777777" w:rsidR="004938F6" w:rsidRDefault="004938F6" w:rsidP="004938F6">
      <w:pPr>
        <w:pStyle w:val="Texti0"/>
      </w:pPr>
      <w:r w:rsidRPr="0000108D">
        <w:t>Dæmi um val á þjöppunartæki miðað við jarðvegsgerð og jarðvegsþykkt kemur fram í töflu</w:t>
      </w:r>
      <w:r>
        <w:t>nni</w:t>
      </w:r>
      <w:r w:rsidRPr="0000108D">
        <w:t xml:space="preserve"> hér að neðan:</w:t>
      </w:r>
    </w:p>
    <w:p w14:paraId="72E1CC80" w14:textId="77777777" w:rsidR="004938F6" w:rsidRPr="00A156A5" w:rsidRDefault="004938F6" w:rsidP="004938F6">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4938F6" w:rsidRPr="009325AA" w14:paraId="217BD342" w14:textId="77777777" w:rsidTr="009118AA">
        <w:tc>
          <w:tcPr>
            <w:tcW w:w="1474" w:type="dxa"/>
            <w:vMerge w:val="restart"/>
          </w:tcPr>
          <w:p w14:paraId="5B6F4F0C"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83865A3"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069FF5BC"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41A2E6C4" w14:textId="77777777" w:rsidR="004938F6" w:rsidRPr="0000108D" w:rsidRDefault="004938F6" w:rsidP="009118AA">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4938F6" w:rsidRPr="009325AA" w14:paraId="624B510D" w14:textId="77777777" w:rsidTr="009118AA">
        <w:tc>
          <w:tcPr>
            <w:tcW w:w="1474" w:type="dxa"/>
            <w:vMerge/>
          </w:tcPr>
          <w:p w14:paraId="26644D97" w14:textId="77777777" w:rsidR="004938F6" w:rsidRPr="0000108D" w:rsidRDefault="004938F6" w:rsidP="009118AA">
            <w:pPr>
              <w:widowControl w:val="0"/>
              <w:spacing w:after="200"/>
              <w:rPr>
                <w:rFonts w:eastAsia="Calibri" w:cs="Arial"/>
                <w:noProof/>
                <w:szCs w:val="20"/>
              </w:rPr>
            </w:pPr>
          </w:p>
        </w:tc>
        <w:tc>
          <w:tcPr>
            <w:tcW w:w="2043" w:type="dxa"/>
          </w:tcPr>
          <w:p w14:paraId="71015FB0" w14:textId="77777777" w:rsidR="004938F6" w:rsidRDefault="004938F6" w:rsidP="009118AA">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5CC0C7DD" w14:textId="77777777" w:rsidR="004938F6" w:rsidRPr="0000108D" w:rsidRDefault="004938F6" w:rsidP="009118AA">
            <w:pPr>
              <w:widowControl w:val="0"/>
              <w:spacing w:after="200"/>
              <w:jc w:val="center"/>
              <w:rPr>
                <w:rFonts w:eastAsia="Times New Roman" w:cs="Arial"/>
                <w:b/>
                <w:bCs/>
                <w:noProof/>
                <w:szCs w:val="20"/>
              </w:rPr>
            </w:pPr>
          </w:p>
        </w:tc>
        <w:tc>
          <w:tcPr>
            <w:tcW w:w="2073" w:type="dxa"/>
            <w:gridSpan w:val="2"/>
          </w:tcPr>
          <w:p w14:paraId="6AC05CE6" w14:textId="77777777" w:rsidR="004938F6" w:rsidRPr="0000108D" w:rsidRDefault="004938F6" w:rsidP="009118AA">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70B8C7CE" w14:textId="77777777" w:rsidR="004938F6" w:rsidRPr="0000108D" w:rsidRDefault="004938F6" w:rsidP="009118AA">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7BD62B62" w14:textId="77777777" w:rsidR="004938F6" w:rsidRPr="0000108D" w:rsidRDefault="004938F6" w:rsidP="009118AA">
            <w:pPr>
              <w:widowControl w:val="0"/>
              <w:spacing w:after="200"/>
              <w:rPr>
                <w:rFonts w:eastAsia="Calibri" w:cs="Arial"/>
                <w:noProof/>
                <w:szCs w:val="20"/>
              </w:rPr>
            </w:pPr>
          </w:p>
        </w:tc>
      </w:tr>
      <w:tr w:rsidR="004938F6" w:rsidRPr="006E145C" w14:paraId="4775BED6" w14:textId="77777777" w:rsidTr="009118AA">
        <w:tc>
          <w:tcPr>
            <w:tcW w:w="1474" w:type="dxa"/>
          </w:tcPr>
          <w:p w14:paraId="7E7142B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5A18CB35"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438859A"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c>
          <w:tcPr>
            <w:tcW w:w="1006" w:type="dxa"/>
          </w:tcPr>
          <w:p w14:paraId="076A1427" w14:textId="77777777" w:rsidR="004938F6" w:rsidRPr="0000108D" w:rsidRDefault="004938F6" w:rsidP="009118AA">
            <w:pPr>
              <w:widowControl w:val="0"/>
              <w:rPr>
                <w:rFonts w:eastAsia="Times New Roman" w:cs="Arial"/>
                <w:noProof/>
                <w:szCs w:val="20"/>
              </w:rPr>
            </w:pPr>
          </w:p>
        </w:tc>
        <w:tc>
          <w:tcPr>
            <w:tcW w:w="861" w:type="dxa"/>
          </w:tcPr>
          <w:p w14:paraId="0B93E048"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430FE1E7" w14:textId="77777777" w:rsidR="004938F6" w:rsidRPr="0000108D" w:rsidRDefault="004938F6" w:rsidP="009118AA">
            <w:pPr>
              <w:widowControl w:val="0"/>
              <w:rPr>
                <w:rFonts w:eastAsia="Times New Roman" w:cs="Arial"/>
                <w:noProof/>
                <w:szCs w:val="20"/>
              </w:rPr>
            </w:pPr>
          </w:p>
        </w:tc>
        <w:tc>
          <w:tcPr>
            <w:tcW w:w="1039" w:type="dxa"/>
          </w:tcPr>
          <w:p w14:paraId="535A3A27"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r>
      <w:tr w:rsidR="004938F6" w:rsidRPr="006E145C" w14:paraId="1811F135" w14:textId="77777777" w:rsidTr="009118AA">
        <w:tc>
          <w:tcPr>
            <w:tcW w:w="1474" w:type="dxa"/>
          </w:tcPr>
          <w:p w14:paraId="0B26FB5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18461FC"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7EB001A5" w14:textId="77777777" w:rsidR="004938F6" w:rsidRPr="0000108D" w:rsidRDefault="004938F6" w:rsidP="009118AA">
            <w:pPr>
              <w:widowControl w:val="0"/>
              <w:rPr>
                <w:rFonts w:eastAsia="Times New Roman" w:cs="Arial"/>
                <w:noProof/>
                <w:szCs w:val="20"/>
              </w:rPr>
            </w:pPr>
            <w:r>
              <w:rPr>
                <w:rFonts w:eastAsia="Times New Roman" w:cs="Arial"/>
                <w:noProof/>
                <w:szCs w:val="20"/>
              </w:rPr>
              <w:t>200</w:t>
            </w:r>
          </w:p>
        </w:tc>
        <w:tc>
          <w:tcPr>
            <w:tcW w:w="1006" w:type="dxa"/>
          </w:tcPr>
          <w:p w14:paraId="413C15F2" w14:textId="77777777" w:rsidR="004938F6" w:rsidRPr="0000108D" w:rsidRDefault="004938F6" w:rsidP="009118AA">
            <w:pPr>
              <w:widowControl w:val="0"/>
              <w:rPr>
                <w:rFonts w:eastAsia="Times New Roman" w:cs="Arial"/>
                <w:noProof/>
                <w:szCs w:val="20"/>
              </w:rPr>
            </w:pPr>
          </w:p>
        </w:tc>
        <w:tc>
          <w:tcPr>
            <w:tcW w:w="861" w:type="dxa"/>
          </w:tcPr>
          <w:p w14:paraId="3922BA4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04504B8C" w14:textId="77777777" w:rsidR="004938F6" w:rsidRPr="0000108D" w:rsidRDefault="004938F6" w:rsidP="009118AA">
            <w:pPr>
              <w:widowControl w:val="0"/>
              <w:rPr>
                <w:rFonts w:eastAsia="Times New Roman" w:cs="Arial"/>
                <w:noProof/>
                <w:szCs w:val="20"/>
              </w:rPr>
            </w:pPr>
          </w:p>
        </w:tc>
        <w:tc>
          <w:tcPr>
            <w:tcW w:w="1039" w:type="dxa"/>
          </w:tcPr>
          <w:p w14:paraId="176EFDF9" w14:textId="77777777" w:rsidR="004938F6" w:rsidRPr="0000108D" w:rsidRDefault="004938F6" w:rsidP="009118AA">
            <w:pPr>
              <w:widowControl w:val="0"/>
              <w:rPr>
                <w:rFonts w:eastAsia="Times New Roman" w:cs="Arial"/>
                <w:noProof/>
                <w:szCs w:val="20"/>
              </w:rPr>
            </w:pPr>
            <w:r>
              <w:rPr>
                <w:rFonts w:eastAsia="Times New Roman" w:cs="Arial"/>
                <w:noProof/>
                <w:szCs w:val="20"/>
              </w:rPr>
              <w:t>200</w:t>
            </w:r>
          </w:p>
        </w:tc>
      </w:tr>
      <w:tr w:rsidR="004938F6" w:rsidRPr="006E145C" w14:paraId="706E771E" w14:textId="77777777" w:rsidTr="009118AA">
        <w:tc>
          <w:tcPr>
            <w:tcW w:w="1474" w:type="dxa"/>
          </w:tcPr>
          <w:p w14:paraId="035F3721"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76D29B4A" w14:textId="77777777" w:rsidR="004938F6" w:rsidRPr="0000108D" w:rsidRDefault="004938F6" w:rsidP="009118A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89C6FD4" w14:textId="77777777" w:rsidR="004938F6" w:rsidRPr="0000108D" w:rsidRDefault="004938F6" w:rsidP="009118AA">
            <w:pPr>
              <w:widowControl w:val="0"/>
              <w:rPr>
                <w:rFonts w:eastAsia="Times New Roman" w:cs="Arial"/>
                <w:noProof/>
                <w:szCs w:val="20"/>
              </w:rPr>
            </w:pPr>
            <w:r>
              <w:rPr>
                <w:rFonts w:eastAsia="Times New Roman" w:cs="Arial"/>
                <w:noProof/>
                <w:szCs w:val="20"/>
              </w:rPr>
              <w:t>250</w:t>
            </w:r>
          </w:p>
        </w:tc>
        <w:tc>
          <w:tcPr>
            <w:tcW w:w="1006" w:type="dxa"/>
          </w:tcPr>
          <w:p w14:paraId="747ADAEC" w14:textId="77777777" w:rsidR="004938F6" w:rsidRPr="0000108D" w:rsidRDefault="004938F6" w:rsidP="009118AA">
            <w:pPr>
              <w:widowControl w:val="0"/>
              <w:rPr>
                <w:rFonts w:eastAsia="Times New Roman" w:cs="Arial"/>
                <w:noProof/>
                <w:szCs w:val="20"/>
              </w:rPr>
            </w:pPr>
          </w:p>
        </w:tc>
        <w:tc>
          <w:tcPr>
            <w:tcW w:w="861" w:type="dxa"/>
          </w:tcPr>
          <w:p w14:paraId="282D97CE"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78258E47" w14:textId="77777777" w:rsidR="004938F6" w:rsidRPr="0000108D" w:rsidRDefault="004938F6" w:rsidP="009118AA">
            <w:pPr>
              <w:widowControl w:val="0"/>
              <w:rPr>
                <w:rFonts w:eastAsia="Times New Roman" w:cs="Arial"/>
                <w:noProof/>
                <w:szCs w:val="20"/>
              </w:rPr>
            </w:pPr>
          </w:p>
        </w:tc>
        <w:tc>
          <w:tcPr>
            <w:tcW w:w="1039" w:type="dxa"/>
          </w:tcPr>
          <w:p w14:paraId="53D02ED5" w14:textId="77777777" w:rsidR="004938F6" w:rsidRDefault="004938F6" w:rsidP="009118AA">
            <w:pPr>
              <w:widowControl w:val="0"/>
              <w:rPr>
                <w:rFonts w:eastAsia="Times New Roman" w:cs="Arial"/>
                <w:noProof/>
                <w:szCs w:val="20"/>
              </w:rPr>
            </w:pPr>
            <w:r>
              <w:rPr>
                <w:rFonts w:eastAsia="Times New Roman" w:cs="Arial"/>
                <w:noProof/>
                <w:szCs w:val="20"/>
              </w:rPr>
              <w:t>250</w:t>
            </w:r>
          </w:p>
          <w:p w14:paraId="74A170BA" w14:textId="77777777" w:rsidR="004938F6" w:rsidRPr="0000108D" w:rsidRDefault="004938F6" w:rsidP="009118AA">
            <w:pPr>
              <w:widowControl w:val="0"/>
              <w:rPr>
                <w:rFonts w:eastAsia="Times New Roman" w:cs="Arial"/>
                <w:noProof/>
                <w:szCs w:val="20"/>
              </w:rPr>
            </w:pPr>
          </w:p>
        </w:tc>
      </w:tr>
      <w:tr w:rsidR="004938F6" w:rsidRPr="009325AA" w14:paraId="37C9C877" w14:textId="77777777" w:rsidTr="009118AA">
        <w:tc>
          <w:tcPr>
            <w:tcW w:w="1474" w:type="dxa"/>
          </w:tcPr>
          <w:p w14:paraId="58DCBB4C" w14:textId="77777777" w:rsidR="004938F6" w:rsidRDefault="004938F6" w:rsidP="009118AA">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270A4720" w14:textId="77777777" w:rsidR="004938F6" w:rsidRPr="00BD19EB" w:rsidRDefault="004938F6" w:rsidP="009118AA">
            <w:pPr>
              <w:widowControl w:val="0"/>
              <w:rPr>
                <w:rFonts w:eastAsia="Times New Roman" w:cs="Arial"/>
                <w:noProof/>
                <w:color w:val="7030A0"/>
                <w:szCs w:val="20"/>
              </w:rPr>
            </w:pPr>
          </w:p>
        </w:tc>
        <w:tc>
          <w:tcPr>
            <w:tcW w:w="2043" w:type="dxa"/>
          </w:tcPr>
          <w:p w14:paraId="50575B69" w14:textId="77777777" w:rsidR="004938F6" w:rsidRPr="00BD19EB" w:rsidRDefault="004938F6" w:rsidP="009118AA">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25A9B3E" w14:textId="77777777" w:rsidR="004938F6" w:rsidRPr="00BD19EB" w:rsidRDefault="004938F6" w:rsidP="009118AA">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29027A08" w14:textId="77777777" w:rsidR="004938F6" w:rsidRPr="00BD19EB" w:rsidRDefault="004938F6" w:rsidP="009118AA">
            <w:pPr>
              <w:widowControl w:val="0"/>
              <w:rPr>
                <w:rFonts w:eastAsia="Times New Roman" w:cs="Arial"/>
                <w:noProof/>
                <w:szCs w:val="20"/>
              </w:rPr>
            </w:pPr>
          </w:p>
        </w:tc>
        <w:tc>
          <w:tcPr>
            <w:tcW w:w="861" w:type="dxa"/>
          </w:tcPr>
          <w:p w14:paraId="5F105CF2" w14:textId="77777777" w:rsidR="004938F6" w:rsidRPr="00BD19EB" w:rsidRDefault="004938F6" w:rsidP="009118AA">
            <w:pPr>
              <w:widowControl w:val="0"/>
              <w:rPr>
                <w:rFonts w:eastAsia="Times New Roman" w:cs="Arial"/>
                <w:noProof/>
                <w:szCs w:val="20"/>
              </w:rPr>
            </w:pPr>
            <w:r>
              <w:rPr>
                <w:rFonts w:eastAsia="Times New Roman" w:cs="Arial"/>
                <w:noProof/>
                <w:szCs w:val="20"/>
              </w:rPr>
              <w:t>300</w:t>
            </w:r>
          </w:p>
        </w:tc>
        <w:tc>
          <w:tcPr>
            <w:tcW w:w="1316" w:type="dxa"/>
          </w:tcPr>
          <w:p w14:paraId="11CA9A2A" w14:textId="77777777" w:rsidR="004938F6" w:rsidRPr="00BD19EB" w:rsidRDefault="004938F6" w:rsidP="009118AA">
            <w:pPr>
              <w:widowControl w:val="0"/>
              <w:rPr>
                <w:rFonts w:eastAsia="Times New Roman" w:cs="Arial"/>
                <w:noProof/>
                <w:szCs w:val="20"/>
              </w:rPr>
            </w:pPr>
          </w:p>
        </w:tc>
        <w:tc>
          <w:tcPr>
            <w:tcW w:w="1039" w:type="dxa"/>
          </w:tcPr>
          <w:p w14:paraId="24890677" w14:textId="77777777" w:rsidR="004938F6" w:rsidRPr="00BD19EB" w:rsidRDefault="004938F6" w:rsidP="009118AA">
            <w:pPr>
              <w:widowControl w:val="0"/>
              <w:rPr>
                <w:rFonts w:eastAsia="Times New Roman" w:cs="Arial"/>
                <w:noProof/>
                <w:szCs w:val="20"/>
              </w:rPr>
            </w:pPr>
            <w:r w:rsidRPr="00BD19EB">
              <w:rPr>
                <w:rFonts w:eastAsia="Times New Roman" w:cs="Arial"/>
                <w:noProof/>
                <w:szCs w:val="20"/>
              </w:rPr>
              <w:t>600</w:t>
            </w:r>
          </w:p>
        </w:tc>
      </w:tr>
    </w:tbl>
    <w:p w14:paraId="531C50C6" w14:textId="77777777" w:rsidR="004938F6" w:rsidRPr="0000108D" w:rsidRDefault="004938F6" w:rsidP="004938F6">
      <w:pPr>
        <w:rPr>
          <w:rFonts w:eastAsia="Times New Roman" w:cs="Arial"/>
          <w:b/>
          <w:szCs w:val="20"/>
        </w:rPr>
      </w:pPr>
    </w:p>
    <w:p w14:paraId="0053AA14" w14:textId="77777777" w:rsidR="004938F6" w:rsidRPr="0000108D" w:rsidRDefault="004938F6" w:rsidP="004938F6">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4B07531" w14:textId="77777777" w:rsidR="004938F6" w:rsidRPr="0000108D" w:rsidRDefault="004938F6" w:rsidP="004938F6">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208CADEC" w14:textId="77777777" w:rsidR="004938F6" w:rsidRPr="0000108D" w:rsidRDefault="004938F6" w:rsidP="004938F6">
      <w:pPr>
        <w:keepNext/>
        <w:jc w:val="center"/>
        <w:rPr>
          <w:rFonts w:eastAsia="Calibri" w:cs="Times New Roman"/>
        </w:rPr>
      </w:pPr>
      <w:r w:rsidRPr="0000108D">
        <w:rPr>
          <w:rFonts w:eastAsia="Calibri" w:cs="Times New Roman"/>
          <w:noProof/>
        </w:rPr>
        <w:lastRenderedPageBreak/>
        <w:drawing>
          <wp:inline distT="0" distB="0" distL="0" distR="0" wp14:anchorId="37005CE9" wp14:editId="23F92E2A">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4938F6" w:rsidRPr="009325AA" w14:paraId="2C809E92" w14:textId="77777777" w:rsidTr="009118AA">
        <w:tc>
          <w:tcPr>
            <w:tcW w:w="2459" w:type="dxa"/>
          </w:tcPr>
          <w:p w14:paraId="4FF905C8" w14:textId="77777777" w:rsidR="004938F6" w:rsidRPr="0000108D" w:rsidRDefault="004938F6" w:rsidP="009118AA">
            <w:pPr>
              <w:rPr>
                <w:rFonts w:eastAsia="Calibri" w:cs="Arial"/>
              </w:rPr>
            </w:pPr>
            <w:r w:rsidRPr="0000108D">
              <w:rPr>
                <w:rFonts w:eastAsia="Calibri" w:cs="Arial"/>
              </w:rPr>
              <w:t>1. Silt 0,002 – 0,063mm</w:t>
            </w:r>
          </w:p>
        </w:tc>
        <w:tc>
          <w:tcPr>
            <w:tcW w:w="2190" w:type="dxa"/>
          </w:tcPr>
          <w:p w14:paraId="1F5FBBB3" w14:textId="77777777" w:rsidR="004938F6" w:rsidRPr="0000108D" w:rsidRDefault="004938F6" w:rsidP="009118AA">
            <w:pPr>
              <w:rPr>
                <w:rFonts w:eastAsia="Calibri" w:cs="Arial"/>
              </w:rPr>
            </w:pPr>
            <w:r w:rsidRPr="0000108D">
              <w:rPr>
                <w:rFonts w:eastAsia="Calibri" w:cs="Arial"/>
              </w:rPr>
              <w:t>2. Sandur 0,063-4mm</w:t>
            </w:r>
          </w:p>
        </w:tc>
        <w:tc>
          <w:tcPr>
            <w:tcW w:w="1588" w:type="dxa"/>
          </w:tcPr>
          <w:p w14:paraId="36B0870A" w14:textId="77777777" w:rsidR="004938F6" w:rsidRPr="0000108D" w:rsidRDefault="004938F6" w:rsidP="009118AA">
            <w:pPr>
              <w:rPr>
                <w:rFonts w:eastAsia="Calibri" w:cs="Arial"/>
              </w:rPr>
            </w:pPr>
            <w:r w:rsidRPr="0000108D">
              <w:rPr>
                <w:rFonts w:eastAsia="Calibri" w:cs="Arial"/>
              </w:rPr>
              <w:t>3. Möl 4-64mm</w:t>
            </w:r>
          </w:p>
        </w:tc>
        <w:tc>
          <w:tcPr>
            <w:tcW w:w="3062" w:type="dxa"/>
          </w:tcPr>
          <w:p w14:paraId="2D394946" w14:textId="77777777" w:rsidR="004938F6" w:rsidRPr="0000108D" w:rsidRDefault="004938F6" w:rsidP="009118AA">
            <w:pPr>
              <w:rPr>
                <w:rFonts w:eastAsia="Calibri" w:cs="Arial"/>
              </w:rPr>
            </w:pPr>
            <w:r w:rsidRPr="0000108D">
              <w:rPr>
                <w:rFonts w:eastAsia="Calibri" w:cs="Arial"/>
              </w:rPr>
              <w:t>4. steinar 20-100mm</w:t>
            </w:r>
          </w:p>
          <w:p w14:paraId="09BCD694" w14:textId="77777777" w:rsidR="004938F6" w:rsidRPr="0000108D" w:rsidRDefault="004938F6" w:rsidP="009118AA">
            <w:pPr>
              <w:rPr>
                <w:rFonts w:eastAsia="Calibri" w:cs="Arial"/>
              </w:rPr>
            </w:pPr>
          </w:p>
        </w:tc>
      </w:tr>
    </w:tbl>
    <w:p w14:paraId="5D50005C" w14:textId="77777777" w:rsidR="004938F6" w:rsidRPr="0000108D" w:rsidRDefault="004938F6" w:rsidP="004938F6">
      <w:pPr>
        <w:jc w:val="center"/>
        <w:rPr>
          <w:rFonts w:eastAsia="Calibri" w:cs="Arial"/>
          <w:b/>
          <w:bCs/>
          <w:sz w:val="18"/>
          <w:szCs w:val="18"/>
        </w:rPr>
      </w:pPr>
      <w:r w:rsidRPr="0000108D">
        <w:rPr>
          <w:rFonts w:eastAsia="Calibri" w:cs="Arial"/>
          <w:b/>
          <w:bCs/>
          <w:sz w:val="18"/>
          <w:szCs w:val="18"/>
        </w:rPr>
        <w:t>Mynd 5: Kornakúrfa fyllingar umhverfis lagnir 0,02/10mm , skilgreining skv. ÍST EN 13941-</w:t>
      </w:r>
      <w:r w:rsidRPr="117FE47C">
        <w:rPr>
          <w:rFonts w:eastAsia="Calibri" w:cs="Arial"/>
          <w:b/>
          <w:bCs/>
          <w:sz w:val="18"/>
          <w:szCs w:val="18"/>
        </w:rPr>
        <w:t>2:2019+A1:2021,</w:t>
      </w:r>
      <w:r w:rsidRPr="0000108D">
        <w:rPr>
          <w:rFonts w:eastAsia="Calibri" w:cs="Arial"/>
          <w:b/>
          <w:bCs/>
          <w:sz w:val="18"/>
          <w:szCs w:val="18"/>
        </w:rPr>
        <w:t>, X-ás gefin upp í mm og y-ás gefin upp í hlutfalli [%] af heildarþyngd.</w:t>
      </w:r>
    </w:p>
    <w:p w14:paraId="612AA189" w14:textId="77777777" w:rsidR="004938F6" w:rsidRDefault="004938F6" w:rsidP="004938F6">
      <w:pPr>
        <w:widowControl w:val="0"/>
        <w:spacing w:after="200"/>
        <w:rPr>
          <w:rFonts w:eastAsia="Arial"/>
          <w:b/>
          <w:noProof/>
          <w:szCs w:val="24"/>
        </w:rPr>
      </w:pPr>
    </w:p>
    <w:p w14:paraId="3B83F5FD" w14:textId="77777777" w:rsidR="004938F6" w:rsidRPr="0000108D" w:rsidRDefault="004938F6" w:rsidP="004938F6">
      <w:pPr>
        <w:pStyle w:val="Texti0"/>
      </w:pPr>
      <w:r w:rsidRPr="0000108D">
        <w:rPr>
          <w:rFonts w:eastAsia="Arial"/>
        </w:rPr>
        <w:t>Efni skal ekki vera leirkennt eða fínefnaríkt. Gerðar eru eftirfarandi kröfur til fínefnisinnihalds:</w:t>
      </w:r>
    </w:p>
    <w:p w14:paraId="5080AFFE" w14:textId="77777777" w:rsidR="004938F6" w:rsidRPr="0000108D" w:rsidRDefault="004938F6" w:rsidP="004938F6">
      <w:pPr>
        <w:numPr>
          <w:ilvl w:val="0"/>
          <w:numId w:val="27"/>
        </w:numPr>
        <w:spacing w:after="200"/>
        <w:ind w:left="360"/>
        <w:contextualSpacing/>
        <w:rPr>
          <w:rFonts w:eastAsia="Calibri" w:cs="Arial"/>
        </w:rPr>
      </w:pPr>
      <w:r w:rsidRPr="0000108D">
        <w:rPr>
          <w:rFonts w:eastAsia="Arial" w:cs="Arial"/>
        </w:rPr>
        <w:t>Efni &lt; 0,020 mm. skal vera &lt; 3 % þyngdar.</w:t>
      </w:r>
    </w:p>
    <w:p w14:paraId="73EC8F3E" w14:textId="77777777" w:rsidR="004938F6" w:rsidRPr="0000108D" w:rsidRDefault="004938F6" w:rsidP="004938F6">
      <w:pPr>
        <w:numPr>
          <w:ilvl w:val="0"/>
          <w:numId w:val="27"/>
        </w:numPr>
        <w:spacing w:after="200"/>
        <w:ind w:left="360"/>
        <w:contextualSpacing/>
        <w:rPr>
          <w:rFonts w:eastAsia="Calibri" w:cs="Arial"/>
        </w:rPr>
      </w:pPr>
      <w:r w:rsidRPr="0000108D">
        <w:rPr>
          <w:rFonts w:eastAsia="Arial" w:cs="Arial"/>
        </w:rPr>
        <w:t>Efni &lt; 0,063 mm skal vera  &lt; 5 % þyngdar.</w:t>
      </w:r>
    </w:p>
    <w:p w14:paraId="554033E9" w14:textId="77777777" w:rsidR="004938F6" w:rsidRPr="00A156A5" w:rsidRDefault="004938F6" w:rsidP="004938F6">
      <w:pPr>
        <w:numPr>
          <w:ilvl w:val="0"/>
          <w:numId w:val="27"/>
        </w:numPr>
        <w:spacing w:after="200"/>
        <w:ind w:left="360"/>
        <w:contextualSpacing/>
        <w:rPr>
          <w:rFonts w:eastAsia="Calibri" w:cs="Arial"/>
        </w:rPr>
      </w:pPr>
      <w:r w:rsidRPr="0000108D">
        <w:rPr>
          <w:rFonts w:eastAsia="Arial" w:cs="Arial"/>
        </w:rPr>
        <w:t>Hlutfallið d60/d10 skal vera  &gt; 1,8.</w:t>
      </w:r>
    </w:p>
    <w:p w14:paraId="1B144B30" w14:textId="77777777" w:rsidR="004938F6" w:rsidRDefault="004938F6" w:rsidP="004938F6">
      <w:pPr>
        <w:pStyle w:val="ListParagraph"/>
        <w:numPr>
          <w:ilvl w:val="0"/>
          <w:numId w:val="27"/>
        </w:numPr>
      </w:pPr>
      <w:r>
        <w:t>Varmaviðnám sands í kringum rafstrengi (&gt;33kV) skal vera minni en 2,5°Km/W miðað við hámark 5% rakastig, nema sérstakar aðstæður krefjist annars (t.d. há varmaálag, þröng lögnum eða samliggjandi strengir).</w:t>
      </w:r>
    </w:p>
    <w:p w14:paraId="7495263C" w14:textId="77777777" w:rsidR="004938F6" w:rsidRPr="0000108D" w:rsidRDefault="004938F6" w:rsidP="004938F6">
      <w:pPr>
        <w:pStyle w:val="Texti0"/>
        <w:numPr>
          <w:ilvl w:val="0"/>
          <w:numId w:val="27"/>
        </w:numPr>
        <w:rPr>
          <w:rFonts w:eastAsia="Calibri"/>
        </w:rPr>
      </w:pPr>
      <w:r>
        <w:t>Varmaviðnám sands í kringum háspennurafstrengi (&lt;33kV) skal vera minni en 1,7°Km/W miðað við hámark 5% rakastig</w:t>
      </w:r>
      <w:r w:rsidRPr="0000108D">
        <w:rPr>
          <w:rFonts w:eastAsia="Calibri"/>
        </w:rPr>
        <w:t>.</w:t>
      </w:r>
    </w:p>
    <w:p w14:paraId="18E8B5AC" w14:textId="77777777" w:rsidR="004938F6" w:rsidRPr="0000108D" w:rsidRDefault="004938F6" w:rsidP="004938F6">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328E5449" w14:textId="77777777" w:rsidR="004938F6" w:rsidRPr="0000108D" w:rsidRDefault="004938F6" w:rsidP="004938F6">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19445554" w14:textId="77777777" w:rsidR="004938F6" w:rsidRPr="0000108D" w:rsidRDefault="004938F6" w:rsidP="004938F6">
      <w:pPr>
        <w:pStyle w:val="Texti0"/>
      </w:pPr>
      <w:r>
        <w:t>Þar sem uppgrafið efni er ónothæft í endurfyllingu í skurði og öðrum stöðum, sem eftirlitsaðili verkkaupa 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D8A4510" w14:textId="77777777" w:rsidR="004938F6" w:rsidRPr="0000108D" w:rsidRDefault="004938F6" w:rsidP="004938F6">
      <w:pPr>
        <w:pStyle w:val="Texti0"/>
      </w:pPr>
      <w:r w:rsidRPr="0000108D">
        <w:t>Burðarhæf fylling skal vera frostþolin, burðarmikil og þjöppunarhæf og skal uppfylla eftirfarandi kröfur:</w:t>
      </w:r>
    </w:p>
    <w:p w14:paraId="6C8876F0" w14:textId="77777777" w:rsidR="004938F6" w:rsidRPr="0000108D" w:rsidRDefault="004938F6" w:rsidP="004938F6">
      <w:pPr>
        <w:keepNext/>
        <w:jc w:val="center"/>
        <w:rPr>
          <w:rFonts w:eastAsia="Calibri" w:cs="Arial"/>
        </w:rPr>
      </w:pPr>
      <w:r w:rsidRPr="0000108D">
        <w:rPr>
          <w:rFonts w:eastAsia="Calibri" w:cs="Times New Roman"/>
          <w:noProof/>
        </w:rPr>
        <w:lastRenderedPageBreak/>
        <w:drawing>
          <wp:inline distT="0" distB="0" distL="0" distR="0" wp14:anchorId="296CBABB" wp14:editId="4B44579F">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4A47C667" w14:textId="77777777" w:rsidR="004938F6" w:rsidRPr="0000108D" w:rsidRDefault="004938F6" w:rsidP="004938F6">
      <w:pPr>
        <w:jc w:val="center"/>
        <w:rPr>
          <w:rFonts w:eastAsia="Calibri" w:cs="Arial"/>
          <w:b/>
          <w:bCs/>
          <w:sz w:val="18"/>
          <w:szCs w:val="18"/>
        </w:rPr>
      </w:pPr>
      <w:r w:rsidRPr="0000108D">
        <w:rPr>
          <w:rFonts w:eastAsia="Calibri" w:cs="Arial"/>
          <w:b/>
          <w:bCs/>
          <w:sz w:val="18"/>
          <w:szCs w:val="18"/>
        </w:rPr>
        <w:t>Mynd 6: Sáldurferill burðarhæfrar fyllingar.</w:t>
      </w:r>
    </w:p>
    <w:p w14:paraId="3E9348F1" w14:textId="77777777" w:rsidR="004938F6" w:rsidRPr="0000108D" w:rsidRDefault="004938F6" w:rsidP="004938F6">
      <w:pPr>
        <w:pStyle w:val="Texti0"/>
      </w:pPr>
      <w:r w:rsidRPr="0000108D">
        <w:t>Sáldurferill efnisins skal falla innan þeirra markalína sem sýndar eru á myndinni hér fyrir ofan.</w:t>
      </w:r>
    </w:p>
    <w:p w14:paraId="33621221" w14:textId="77777777" w:rsidR="004938F6" w:rsidRPr="0000108D" w:rsidRDefault="004938F6" w:rsidP="004938F6">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545E47E4" w14:textId="77777777" w:rsidR="004938F6" w:rsidRPr="0000108D" w:rsidRDefault="004938F6" w:rsidP="004938F6">
      <w:pPr>
        <w:numPr>
          <w:ilvl w:val="0"/>
          <w:numId w:val="27"/>
        </w:numPr>
        <w:spacing w:after="200"/>
        <w:ind w:left="360"/>
        <w:contextualSpacing/>
        <w:rPr>
          <w:rFonts w:eastAsia="Arial" w:cs="Arial"/>
        </w:rPr>
      </w:pPr>
      <w:r w:rsidRPr="0000108D">
        <w:rPr>
          <w:rFonts w:eastAsia="Arial" w:cs="Arial"/>
        </w:rPr>
        <w:t>Hlutfallið Cu=d60/d10 skal vera ≥4 og ≥6 ef meira en 50% þyngdar efnisins er undir 4,75mm.</w:t>
      </w:r>
    </w:p>
    <w:p w14:paraId="3FF8CFBE" w14:textId="77777777" w:rsidR="004938F6" w:rsidRDefault="004938F6" w:rsidP="004938F6">
      <w:pPr>
        <w:numPr>
          <w:ilvl w:val="0"/>
          <w:numId w:val="27"/>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474684AA" w14:textId="77777777" w:rsidR="004938F6" w:rsidRPr="0000108D" w:rsidRDefault="004938F6" w:rsidP="004938F6">
      <w:pPr>
        <w:spacing w:after="200"/>
        <w:contextualSpacing/>
        <w:rPr>
          <w:rFonts w:eastAsia="Arial" w:cs="Arial"/>
        </w:rPr>
      </w:pPr>
    </w:p>
    <w:p w14:paraId="775C4306" w14:textId="77777777" w:rsidR="004938F6" w:rsidRPr="0000108D" w:rsidRDefault="004938F6" w:rsidP="004938F6">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843225" w14:textId="77777777" w:rsidR="004938F6" w:rsidRPr="0000108D" w:rsidRDefault="004938F6" w:rsidP="004938F6">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F847DBF" w14:textId="77777777" w:rsidR="004938F6" w:rsidRDefault="004938F6" w:rsidP="004938F6">
      <w:pPr>
        <w:pStyle w:val="Texti0"/>
        <w:rPr>
          <w:b/>
        </w:rPr>
      </w:pPr>
      <w:r w:rsidRPr="0000108D">
        <w:t>Dæmi um val á þjöppunartæki miðað við jarðvegsgerð og jarðvegsþykkt kemur fram í töflu hér að neðan:</w:t>
      </w:r>
    </w:p>
    <w:p w14:paraId="28D8ED18" w14:textId="77777777" w:rsidR="004938F6" w:rsidRPr="0000108D" w:rsidRDefault="004938F6" w:rsidP="004938F6">
      <w:pPr>
        <w:widowControl w:val="0"/>
        <w:spacing w:after="200"/>
        <w:rPr>
          <w:rFonts w:eastAsia="Times New Roman" w:cs="Arial"/>
          <w:noProof/>
          <w:szCs w:val="24"/>
        </w:rPr>
      </w:pPr>
    </w:p>
    <w:p w14:paraId="250C69FE" w14:textId="77777777" w:rsidR="004938F6" w:rsidRPr="00A156A5" w:rsidRDefault="004938F6" w:rsidP="004938F6">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4938F6" w:rsidRPr="009325AA" w14:paraId="57B3164E" w14:textId="77777777" w:rsidTr="009118AA">
        <w:tc>
          <w:tcPr>
            <w:tcW w:w="1536" w:type="dxa"/>
            <w:vMerge w:val="restart"/>
          </w:tcPr>
          <w:p w14:paraId="684AF88F"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1F2E6423"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51C4528E"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739FE222"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4938F6" w:rsidRPr="009325AA" w14:paraId="024B8CC5" w14:textId="77777777" w:rsidTr="009118AA">
        <w:tc>
          <w:tcPr>
            <w:tcW w:w="1536" w:type="dxa"/>
            <w:vMerge/>
          </w:tcPr>
          <w:p w14:paraId="0C6B942B" w14:textId="77777777" w:rsidR="004938F6" w:rsidRPr="0000108D" w:rsidRDefault="004938F6" w:rsidP="009118AA">
            <w:pPr>
              <w:widowControl w:val="0"/>
              <w:spacing w:after="200"/>
              <w:rPr>
                <w:rFonts w:eastAsia="Calibri" w:cs="Arial"/>
                <w:noProof/>
                <w:szCs w:val="20"/>
              </w:rPr>
            </w:pPr>
          </w:p>
        </w:tc>
        <w:tc>
          <w:tcPr>
            <w:tcW w:w="1051" w:type="dxa"/>
          </w:tcPr>
          <w:p w14:paraId="161FE355"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060DFB6"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7F732CEB"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08F317B" w14:textId="77777777" w:rsidR="004938F6" w:rsidRPr="0000108D" w:rsidRDefault="004938F6" w:rsidP="009118AA">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1069E3C6" w14:textId="77777777" w:rsidR="004938F6" w:rsidRPr="00F45FBE" w:rsidRDefault="004938F6" w:rsidP="009118AA">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4953DD3A" w14:textId="77777777" w:rsidR="004938F6" w:rsidRPr="009A29BA" w:rsidRDefault="004938F6" w:rsidP="009118AA">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15AC530" w14:textId="77777777" w:rsidR="004938F6" w:rsidRPr="0000108D" w:rsidRDefault="004938F6" w:rsidP="009118AA">
            <w:pPr>
              <w:widowControl w:val="0"/>
              <w:spacing w:after="200"/>
              <w:rPr>
                <w:rFonts w:eastAsia="Calibri" w:cs="Arial"/>
                <w:noProof/>
                <w:szCs w:val="20"/>
              </w:rPr>
            </w:pPr>
          </w:p>
        </w:tc>
      </w:tr>
      <w:tr w:rsidR="004938F6" w:rsidRPr="009325AA" w14:paraId="6B768F80" w14:textId="77777777" w:rsidTr="009118AA">
        <w:tc>
          <w:tcPr>
            <w:tcW w:w="1536" w:type="dxa"/>
          </w:tcPr>
          <w:p w14:paraId="27641C3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469C0C41"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6B8EFE04"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67B3C893"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722A99B"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07D1A955" w14:textId="77777777" w:rsidR="004938F6" w:rsidRPr="00F45FBE" w:rsidRDefault="004938F6" w:rsidP="009118AA">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1159C579" w14:textId="77777777" w:rsidR="004938F6" w:rsidRPr="0000108D" w:rsidRDefault="004938F6" w:rsidP="009118AA">
            <w:pPr>
              <w:widowControl w:val="0"/>
              <w:spacing w:after="200"/>
              <w:rPr>
                <w:rFonts w:eastAsia="Times New Roman" w:cs="Arial"/>
                <w:noProof/>
                <w:szCs w:val="20"/>
              </w:rPr>
            </w:pPr>
            <w:r>
              <w:rPr>
                <w:rFonts w:eastAsia="Times New Roman" w:cs="Arial"/>
                <w:noProof/>
                <w:szCs w:val="20"/>
              </w:rPr>
              <w:t>200</w:t>
            </w:r>
          </w:p>
        </w:tc>
        <w:tc>
          <w:tcPr>
            <w:tcW w:w="1360" w:type="dxa"/>
          </w:tcPr>
          <w:p w14:paraId="3BF97126" w14:textId="77777777" w:rsidR="004938F6" w:rsidRPr="0000108D" w:rsidRDefault="004938F6" w:rsidP="009118AA">
            <w:pPr>
              <w:widowControl w:val="0"/>
              <w:spacing w:after="200"/>
              <w:rPr>
                <w:rFonts w:eastAsia="Times New Roman" w:cs="Arial"/>
                <w:noProof/>
                <w:szCs w:val="20"/>
              </w:rPr>
            </w:pPr>
            <w:r w:rsidRPr="0000108D">
              <w:rPr>
                <w:rFonts w:eastAsia="Times New Roman" w:cs="Arial"/>
                <w:noProof/>
                <w:szCs w:val="20"/>
              </w:rPr>
              <w:t>200</w:t>
            </w:r>
          </w:p>
        </w:tc>
      </w:tr>
      <w:tr w:rsidR="004938F6" w:rsidRPr="009325AA" w14:paraId="42C0633E" w14:textId="77777777" w:rsidTr="009118AA">
        <w:tc>
          <w:tcPr>
            <w:tcW w:w="1536" w:type="dxa"/>
          </w:tcPr>
          <w:p w14:paraId="3E6C136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5330C0C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w:t>
            </w:r>
          </w:p>
        </w:tc>
        <w:tc>
          <w:tcPr>
            <w:tcW w:w="1005" w:type="dxa"/>
          </w:tcPr>
          <w:p w14:paraId="105FE617"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4A0AAD6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300</w:t>
            </w:r>
          </w:p>
        </w:tc>
        <w:tc>
          <w:tcPr>
            <w:tcW w:w="1036" w:type="dxa"/>
          </w:tcPr>
          <w:p w14:paraId="16AA8F2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28436D8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DCD355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048378D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300</w:t>
            </w:r>
          </w:p>
        </w:tc>
      </w:tr>
      <w:tr w:rsidR="004938F6" w:rsidRPr="009325AA" w14:paraId="1DCC4388" w14:textId="77777777" w:rsidTr="009118AA">
        <w:tc>
          <w:tcPr>
            <w:tcW w:w="1536" w:type="dxa"/>
          </w:tcPr>
          <w:p w14:paraId="69AC1AC3"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0A8B917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4</w:t>
            </w:r>
          </w:p>
        </w:tc>
        <w:tc>
          <w:tcPr>
            <w:tcW w:w="1005" w:type="dxa"/>
          </w:tcPr>
          <w:p w14:paraId="275962C5"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2B2EEACC"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110</w:t>
            </w:r>
          </w:p>
        </w:tc>
        <w:tc>
          <w:tcPr>
            <w:tcW w:w="1036" w:type="dxa"/>
          </w:tcPr>
          <w:p w14:paraId="41F255AC"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08CD7EDB"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4E884317"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5C82B7A6"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r>
      <w:tr w:rsidR="004938F6" w:rsidRPr="009325AA" w14:paraId="47337264" w14:textId="77777777" w:rsidTr="009118AA">
        <w:tc>
          <w:tcPr>
            <w:tcW w:w="1536" w:type="dxa"/>
          </w:tcPr>
          <w:p w14:paraId="40478548"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12D102E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4</w:t>
            </w:r>
          </w:p>
        </w:tc>
        <w:tc>
          <w:tcPr>
            <w:tcW w:w="1005" w:type="dxa"/>
          </w:tcPr>
          <w:p w14:paraId="776A5440"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w:t>
            </w:r>
          </w:p>
        </w:tc>
        <w:tc>
          <w:tcPr>
            <w:tcW w:w="1147" w:type="dxa"/>
          </w:tcPr>
          <w:p w14:paraId="452F1BC1"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036" w:type="dxa"/>
          </w:tcPr>
          <w:p w14:paraId="3B48825F" w14:textId="77777777" w:rsidR="004938F6" w:rsidRPr="0000108D" w:rsidRDefault="004938F6" w:rsidP="009118AA">
            <w:pPr>
              <w:widowControl w:val="0"/>
              <w:rPr>
                <w:rFonts w:eastAsia="Times New Roman" w:cs="Arial"/>
                <w:noProof/>
                <w:szCs w:val="20"/>
              </w:rPr>
            </w:pPr>
            <w:r w:rsidRPr="00F45FBE">
              <w:rPr>
                <w:rFonts w:eastAsia="Times New Roman" w:cs="Arial"/>
                <w:noProof/>
                <w:szCs w:val="20"/>
              </w:rPr>
              <w:t>100</w:t>
            </w:r>
          </w:p>
        </w:tc>
        <w:tc>
          <w:tcPr>
            <w:tcW w:w="606" w:type="dxa"/>
          </w:tcPr>
          <w:p w14:paraId="67BE466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200</w:t>
            </w:r>
          </w:p>
        </w:tc>
        <w:tc>
          <w:tcPr>
            <w:tcW w:w="1065" w:type="dxa"/>
          </w:tcPr>
          <w:p w14:paraId="099F0F9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36251215"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r>
      <w:tr w:rsidR="004938F6" w:rsidRPr="009325AA" w14:paraId="04CE3CDE" w14:textId="77777777" w:rsidTr="009118AA">
        <w:tc>
          <w:tcPr>
            <w:tcW w:w="1536" w:type="dxa"/>
          </w:tcPr>
          <w:p w14:paraId="1BB83A1A" w14:textId="77777777" w:rsidR="004938F6" w:rsidRPr="0000108D" w:rsidRDefault="004938F6" w:rsidP="009118AA">
            <w:pPr>
              <w:widowControl w:val="0"/>
              <w:rPr>
                <w:rFonts w:eastAsia="Times New Roman" w:cs="Arial"/>
                <w:noProof/>
              </w:rPr>
            </w:pPr>
            <w:r w:rsidRPr="327D0DB5">
              <w:rPr>
                <w:rFonts w:eastAsia="Times New Roman" w:cs="Arial"/>
                <w:noProof/>
              </w:rPr>
              <w:t>Víbruvaltari 15 – 30 kN/m</w:t>
            </w:r>
          </w:p>
        </w:tc>
        <w:tc>
          <w:tcPr>
            <w:tcW w:w="1051" w:type="dxa"/>
          </w:tcPr>
          <w:p w14:paraId="0599ADC6"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6</w:t>
            </w:r>
          </w:p>
        </w:tc>
        <w:tc>
          <w:tcPr>
            <w:tcW w:w="1005" w:type="dxa"/>
          </w:tcPr>
          <w:p w14:paraId="73AC2C7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w:t>
            </w:r>
          </w:p>
        </w:tc>
        <w:tc>
          <w:tcPr>
            <w:tcW w:w="1147" w:type="dxa"/>
          </w:tcPr>
          <w:p w14:paraId="2F33B404"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350</w:t>
            </w:r>
          </w:p>
        </w:tc>
        <w:tc>
          <w:tcPr>
            <w:tcW w:w="1036" w:type="dxa"/>
          </w:tcPr>
          <w:p w14:paraId="6D8DD9FD"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250</w:t>
            </w:r>
          </w:p>
        </w:tc>
        <w:tc>
          <w:tcPr>
            <w:tcW w:w="606" w:type="dxa"/>
          </w:tcPr>
          <w:p w14:paraId="75F0A542"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200</w:t>
            </w:r>
          </w:p>
        </w:tc>
        <w:tc>
          <w:tcPr>
            <w:tcW w:w="1065" w:type="dxa"/>
          </w:tcPr>
          <w:p w14:paraId="2C00D9FA"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150</w:t>
            </w:r>
          </w:p>
        </w:tc>
        <w:tc>
          <w:tcPr>
            <w:tcW w:w="1360" w:type="dxa"/>
          </w:tcPr>
          <w:p w14:paraId="37B70F2F" w14:textId="77777777" w:rsidR="004938F6" w:rsidRPr="0000108D" w:rsidRDefault="004938F6" w:rsidP="009118AA">
            <w:pPr>
              <w:widowControl w:val="0"/>
              <w:rPr>
                <w:rFonts w:eastAsia="Times New Roman" w:cs="Arial"/>
                <w:noProof/>
                <w:szCs w:val="20"/>
              </w:rPr>
            </w:pPr>
            <w:r w:rsidRPr="0000108D">
              <w:rPr>
                <w:rFonts w:eastAsia="Times New Roman" w:cs="Arial"/>
                <w:noProof/>
                <w:szCs w:val="20"/>
              </w:rPr>
              <w:t>600</w:t>
            </w:r>
          </w:p>
        </w:tc>
      </w:tr>
    </w:tbl>
    <w:p w14:paraId="7701CC5D" w14:textId="77777777" w:rsidR="004938F6" w:rsidRDefault="004938F6" w:rsidP="004938F6">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1B0A0313" w14:textId="77777777" w:rsidR="004938F6" w:rsidRDefault="004938F6" w:rsidP="004938F6">
      <w:pPr>
        <w:widowControl w:val="0"/>
        <w:spacing w:after="200"/>
        <w:rPr>
          <w:rFonts w:eastAsia="Times New Roman" w:cs="Arial"/>
          <w:b/>
          <w:noProof/>
          <w:szCs w:val="24"/>
          <w:u w:val="single"/>
        </w:rPr>
      </w:pPr>
    </w:p>
    <w:p w14:paraId="6A24A9F8" w14:textId="77777777" w:rsidR="004938F6" w:rsidRPr="00A156A5" w:rsidRDefault="004938F6" w:rsidP="004938F6">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B998688" w14:textId="77777777" w:rsidR="004938F6" w:rsidRPr="0000108D" w:rsidRDefault="004938F6" w:rsidP="004938F6">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6BCAD769" w14:textId="77777777" w:rsidR="004938F6" w:rsidRPr="0000108D" w:rsidRDefault="004938F6" w:rsidP="004938F6">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5FB6C656" w14:textId="77777777" w:rsidR="004938F6" w:rsidRPr="0000108D" w:rsidRDefault="004938F6" w:rsidP="004938F6">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01E3C05D" w14:textId="77777777" w:rsidR="004938F6" w:rsidRPr="00A156A5" w:rsidRDefault="004938F6" w:rsidP="004938F6">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19577193" w14:textId="77777777" w:rsidR="004938F6" w:rsidRPr="0000108D" w:rsidRDefault="004938F6" w:rsidP="004938F6">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4AACDA50" w14:textId="77777777" w:rsidR="004938F6" w:rsidRPr="0000108D" w:rsidRDefault="004938F6" w:rsidP="004938F6">
      <w:pPr>
        <w:spacing w:after="0"/>
        <w:rPr>
          <w:rFonts w:eastAsia="Times New Roman" w:cs="Arial"/>
          <w:noProof/>
          <w:szCs w:val="24"/>
        </w:rPr>
      </w:pPr>
      <w:r w:rsidRPr="0000108D">
        <w:rPr>
          <w:rFonts w:eastAsia="Arial" w:cs="Arial"/>
          <w:b/>
          <w:i/>
          <w:noProof/>
          <w:szCs w:val="24"/>
        </w:rPr>
        <w:t>Magntölur og uppgjör:</w:t>
      </w:r>
    </w:p>
    <w:p w14:paraId="64400B99" w14:textId="77777777" w:rsidR="004938F6" w:rsidRPr="0000108D" w:rsidRDefault="004938F6" w:rsidP="004938F6">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809D2F0" w14:textId="77777777" w:rsidR="004938F6" w:rsidRPr="0000108D" w:rsidRDefault="004938F6" w:rsidP="004938F6">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7BEDF94E" w14:textId="77777777" w:rsidR="004938F6" w:rsidRPr="006015C3" w:rsidRDefault="004938F6" w:rsidP="004938F6">
      <w:pPr>
        <w:pStyle w:val="Heading3"/>
        <w:spacing w:before="240"/>
        <w:ind w:left="141"/>
        <w:rPr>
          <w:rFonts w:cs="Arial"/>
          <w:szCs w:val="20"/>
        </w:rPr>
      </w:pPr>
      <w:bookmarkStart w:id="243" w:name="_Toc192599419"/>
      <w:bookmarkStart w:id="244" w:name="_Toc198622769"/>
      <w:bookmarkStart w:id="245" w:name="_Toc221008557"/>
      <w:r w:rsidRPr="006015C3">
        <w:rPr>
          <w:rFonts w:cs="Arial"/>
          <w:szCs w:val="20"/>
        </w:rPr>
        <w:t>Tengiholur</w:t>
      </w:r>
      <w:bookmarkEnd w:id="242"/>
      <w:bookmarkEnd w:id="243"/>
      <w:bookmarkEnd w:id="244"/>
      <w:bookmarkEnd w:id="245"/>
    </w:p>
    <w:p w14:paraId="73822769" w14:textId="77777777" w:rsidR="004938F6" w:rsidRPr="00E40186" w:rsidRDefault="004938F6" w:rsidP="004938F6">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 </w:t>
      </w:r>
      <w:r>
        <w:t>Sá sem framkvæmir tengingar</w:t>
      </w:r>
      <w:r w:rsidRPr="00E40186">
        <w:t xml:space="preserve"> </w:t>
      </w:r>
      <w:r>
        <w:t>þarf</w:t>
      </w:r>
      <w:r w:rsidRPr="00E40186">
        <w:t xml:space="preserve"> að geta athafnað sig án þess að eiga á hættu að efni falli úr köntum. . </w:t>
      </w:r>
    </w:p>
    <w:p w14:paraId="632ECD92" w14:textId="77777777" w:rsidR="004938F6" w:rsidRPr="00E40186" w:rsidRDefault="004938F6" w:rsidP="004938F6">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15913F92" w14:textId="77777777" w:rsidR="004938F6" w:rsidRPr="00E40186" w:rsidRDefault="004938F6" w:rsidP="004938F6">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00407C3D" w14:textId="77777777" w:rsidR="004938F6" w:rsidRPr="00E40186" w:rsidRDefault="004938F6" w:rsidP="004938F6">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44EAEC7A" w14:textId="77777777" w:rsidR="004938F6" w:rsidRPr="00A156A5" w:rsidRDefault="004938F6" w:rsidP="004938F6">
      <w:pPr>
        <w:pStyle w:val="Texti0"/>
        <w:spacing w:after="0"/>
        <w:rPr>
          <w:b/>
          <w:bCs/>
          <w:i/>
          <w:iCs/>
        </w:rPr>
      </w:pPr>
      <w:r w:rsidRPr="00A156A5">
        <w:rPr>
          <w:b/>
          <w:bCs/>
          <w:i/>
          <w:iCs/>
        </w:rPr>
        <w:t xml:space="preserve">Magntölur og uppgjör: </w:t>
      </w:r>
    </w:p>
    <w:p w14:paraId="037EE6A2" w14:textId="77777777" w:rsidR="004938F6" w:rsidRPr="00A156A5" w:rsidRDefault="004938F6" w:rsidP="004938F6">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36627C57" w14:textId="77777777" w:rsidR="004938F6" w:rsidRPr="006015C3" w:rsidRDefault="004938F6" w:rsidP="004938F6">
      <w:pPr>
        <w:pStyle w:val="Heading3"/>
        <w:spacing w:before="240"/>
        <w:ind w:left="141"/>
        <w:rPr>
          <w:rFonts w:cs="Arial"/>
          <w:szCs w:val="20"/>
        </w:rPr>
      </w:pPr>
      <w:bookmarkStart w:id="247" w:name="_Toc192599420"/>
      <w:bookmarkStart w:id="248" w:name="_Toc198622770"/>
      <w:bookmarkStart w:id="249" w:name="_Toc221008558"/>
      <w:bookmarkEnd w:id="246"/>
      <w:r>
        <w:rPr>
          <w:rFonts w:cs="Arial"/>
          <w:szCs w:val="20"/>
        </w:rPr>
        <w:t>Merkingar lagnaenda við lóðamörk</w:t>
      </w:r>
      <w:bookmarkEnd w:id="247"/>
      <w:bookmarkEnd w:id="248"/>
      <w:bookmarkEnd w:id="249"/>
    </w:p>
    <w:p w14:paraId="7B48E4E0" w14:textId="77777777" w:rsidR="004938F6" w:rsidRPr="00D75BF0" w:rsidRDefault="004938F6" w:rsidP="004938F6">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davatnslagnir. Merkingar skulu vera vel sýnilegar og áreiðanlegar til lengri tíma #</w:t>
      </w:r>
    </w:p>
    <w:p w14:paraId="36816C52" w14:textId="77777777" w:rsidR="004938F6" w:rsidRPr="00D75BF0" w:rsidRDefault="004938F6" w:rsidP="004938F6">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E2564E0" w14:textId="77777777" w:rsidR="004938F6" w:rsidRPr="00D75BF0" w:rsidRDefault="004938F6" w:rsidP="004938F6">
      <w:pPr>
        <w:pStyle w:val="Texti0"/>
      </w:pPr>
      <w:r w:rsidRPr="00D75BF0">
        <w:t>Varðandi innmælingar sjá kafla 3.1.</w:t>
      </w:r>
    </w:p>
    <w:p w14:paraId="1B9BAC1C" w14:textId="77777777" w:rsidR="004938F6" w:rsidRPr="00D75BF0" w:rsidRDefault="004938F6" w:rsidP="004938F6">
      <w:pPr>
        <w:pStyle w:val="Texti0"/>
        <w:spacing w:after="0"/>
        <w:rPr>
          <w:b/>
          <w:bCs/>
          <w:i/>
          <w:iCs/>
        </w:rPr>
      </w:pPr>
      <w:r w:rsidRPr="00D75BF0">
        <w:rPr>
          <w:b/>
          <w:bCs/>
          <w:i/>
          <w:iCs/>
        </w:rPr>
        <w:lastRenderedPageBreak/>
        <w:t>Magntölur og uppgjör:</w:t>
      </w:r>
    </w:p>
    <w:p w14:paraId="3E2673A1" w14:textId="77777777" w:rsidR="004938F6" w:rsidRPr="00D75BF0" w:rsidRDefault="004938F6" w:rsidP="004938F6">
      <w:pPr>
        <w:pStyle w:val="Texti0"/>
        <w:rPr>
          <w:i/>
          <w:iCs/>
        </w:rPr>
      </w:pPr>
      <w:r w:rsidRPr="00D75BF0">
        <w:rPr>
          <w:i/>
          <w:iCs/>
        </w:rPr>
        <w:t xml:space="preserve">Greitt er fyrir jarðvinnu við lagnaenda samkvæmt tilgreindum einingarverðum í köflum um gröft, fyllingu og losun á klöpp. </w:t>
      </w:r>
    </w:p>
    <w:p w14:paraId="642ECFF0" w14:textId="77777777" w:rsidR="004938F6" w:rsidRPr="00D75BF0" w:rsidRDefault="004938F6" w:rsidP="004938F6">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72EC0BF7" w14:textId="77777777" w:rsidR="004938F6" w:rsidRPr="006015C3" w:rsidRDefault="004938F6" w:rsidP="004938F6">
      <w:pPr>
        <w:pStyle w:val="Heading3"/>
        <w:spacing w:before="240"/>
        <w:ind w:left="141"/>
      </w:pPr>
      <w:bookmarkStart w:id="250" w:name="_Toc121131693"/>
      <w:bookmarkStart w:id="251" w:name="_Toc192599421"/>
      <w:bookmarkStart w:id="252" w:name="_Toc198622771"/>
      <w:bookmarkStart w:id="253" w:name="_Toc221008559"/>
      <w:r w:rsidRPr="006015C3">
        <w:t>Losun á klöpp í skurðum</w:t>
      </w:r>
      <w:bookmarkEnd w:id="250"/>
      <w:bookmarkEnd w:id="251"/>
      <w:bookmarkEnd w:id="252"/>
      <w:bookmarkEnd w:id="253"/>
    </w:p>
    <w:p w14:paraId="64940481" w14:textId="77777777" w:rsidR="004938F6" w:rsidRPr="00A156A5" w:rsidRDefault="004938F6" w:rsidP="004938F6">
      <w:pPr>
        <w:pStyle w:val="Texti0"/>
        <w:rPr>
          <w:color w:val="FF0000"/>
        </w:rPr>
      </w:pPr>
      <w:r w:rsidRPr="00A156A5">
        <w:rPr>
          <w:color w:val="FF0000"/>
        </w:rPr>
        <w:t>#(Sérstök lýsing á vinnutímum og sérstökum aðstæðum. Skrifað af hönnuði.)#</w:t>
      </w:r>
    </w:p>
    <w:p w14:paraId="1D7DB9C8" w14:textId="77777777" w:rsidR="004938F6" w:rsidRPr="00A156A5" w:rsidRDefault="004938F6" w:rsidP="004938F6">
      <w:pPr>
        <w:pStyle w:val="Texti0"/>
      </w:pPr>
      <w:r w:rsidRPr="00A156A5">
        <w:t>Gert er ráð fyrir að klöpp sé það jarðlag sem losa verði um með fleygun. Jarðlag sem 30 - 32 tonna beltagrafa með tennta skóflu vinnur ekki á telst vera klöpp.</w:t>
      </w:r>
    </w:p>
    <w:p w14:paraId="7B4CFD3A" w14:textId="77777777" w:rsidR="004938F6" w:rsidRPr="00A156A5" w:rsidRDefault="004938F6" w:rsidP="004938F6">
      <w:pPr>
        <w:pStyle w:val="Texti0"/>
      </w:pPr>
      <w:r w:rsidRPr="00A156A5">
        <w:t>Telji verktaki að komið sé niður á lag sem fleyga þarf, skal hann gera eftirlitsaðila verkkaupa viðvart svo honum gefist kostur á að sannreyna að svo sé.</w:t>
      </w:r>
    </w:p>
    <w:p w14:paraId="539B9686" w14:textId="77777777" w:rsidR="004938F6" w:rsidRPr="00A156A5" w:rsidRDefault="004938F6" w:rsidP="004938F6">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12EA87A5" w14:textId="77777777" w:rsidR="004938F6" w:rsidRPr="00A156A5" w:rsidRDefault="004938F6" w:rsidP="004938F6">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4A628D2C" w14:textId="77777777" w:rsidR="004938F6" w:rsidRPr="00A156A5" w:rsidRDefault="004938F6" w:rsidP="004938F6">
      <w:pPr>
        <w:pStyle w:val="Texti0"/>
        <w:rPr>
          <w:color w:val="FF0000"/>
        </w:rPr>
      </w:pPr>
      <w:r w:rsidRPr="00A156A5">
        <w:rPr>
          <w:color w:val="FF0000"/>
        </w:rPr>
        <w:t>Allar aðgerðir við losun klappar skulu fara fram með tilliti til öryggis starfsfólks og nærliggjandi aðstæðna.</w:t>
      </w:r>
    </w:p>
    <w:p w14:paraId="41CEAEB8" w14:textId="77777777" w:rsidR="004938F6" w:rsidRPr="00A156A5" w:rsidRDefault="004938F6" w:rsidP="004938F6">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3111AB9A" w14:textId="77777777" w:rsidR="004938F6" w:rsidRPr="00A156A5" w:rsidRDefault="004938F6" w:rsidP="004938F6">
      <w:pPr>
        <w:pStyle w:val="Texti0"/>
      </w:pPr>
      <w:r w:rsidRPr="00A156A5">
        <w:t>Verktaki skal mæla (að viðstöddum eftirlitsaðila verkkaupa) yfirborð klappar með hæfilegu millibili (x, y, z) og skila innmælingu til eftirlitsaðila verkkaupa.</w:t>
      </w:r>
    </w:p>
    <w:p w14:paraId="0DF0F5DC" w14:textId="77777777" w:rsidR="004938F6" w:rsidRPr="00A156A5" w:rsidRDefault="004938F6" w:rsidP="004938F6">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7014B443" w14:textId="77777777" w:rsidR="004938F6" w:rsidRPr="00A156A5" w:rsidRDefault="004938F6" w:rsidP="004938F6">
      <w:pPr>
        <w:pStyle w:val="Texti0"/>
      </w:pPr>
      <w:r w:rsidRPr="00A156A5">
        <w:t xml:space="preserve">Losa skal klöpp 1 m lengra en endi lagna nær í heimæðarskurðum. </w:t>
      </w:r>
    </w:p>
    <w:p w14:paraId="65546925" w14:textId="77777777" w:rsidR="004938F6" w:rsidRPr="00A156A5" w:rsidRDefault="004938F6" w:rsidP="004938F6">
      <w:pPr>
        <w:pStyle w:val="Texti0"/>
        <w:spacing w:after="0"/>
        <w:rPr>
          <w:b/>
          <w:bCs/>
          <w:i/>
          <w:iCs/>
        </w:rPr>
      </w:pPr>
      <w:r w:rsidRPr="00A156A5">
        <w:rPr>
          <w:b/>
          <w:bCs/>
          <w:i/>
          <w:iCs/>
        </w:rPr>
        <w:t>Magntölur og uppgjör:</w:t>
      </w:r>
    </w:p>
    <w:p w14:paraId="7252A58D" w14:textId="77777777" w:rsidR="004938F6" w:rsidRPr="00D75BF0" w:rsidRDefault="004938F6" w:rsidP="004938F6">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67A60EC0" w14:textId="77777777" w:rsidR="004938F6" w:rsidRPr="006015C3" w:rsidRDefault="004938F6" w:rsidP="004938F6">
      <w:pPr>
        <w:pStyle w:val="Heading3"/>
        <w:spacing w:before="240"/>
        <w:ind w:left="141"/>
        <w:rPr>
          <w:rFonts w:cs="Arial"/>
          <w:szCs w:val="20"/>
        </w:rPr>
      </w:pPr>
      <w:bookmarkStart w:id="254" w:name="_Toc121131694"/>
      <w:bookmarkStart w:id="255" w:name="_Toc192599422"/>
      <w:bookmarkStart w:id="256" w:name="_Toc198622772"/>
      <w:bookmarkStart w:id="257" w:name="_Toc221008560"/>
      <w:r w:rsidRPr="658C4546">
        <w:rPr>
          <w:rFonts w:cs="Arial"/>
        </w:rPr>
        <w:t>Meðhöndlun og þverun núverandi lagna</w:t>
      </w:r>
      <w:bookmarkEnd w:id="254"/>
      <w:r w:rsidRPr="658C4546">
        <w:rPr>
          <w:rFonts w:cs="Arial"/>
        </w:rPr>
        <w:t xml:space="preserve"> í skurði</w:t>
      </w:r>
      <w:bookmarkEnd w:id="255"/>
      <w:bookmarkEnd w:id="256"/>
      <w:bookmarkEnd w:id="257"/>
    </w:p>
    <w:p w14:paraId="6890D7C1" w14:textId="77777777" w:rsidR="004938F6" w:rsidRPr="006C0B51" w:rsidRDefault="004938F6" w:rsidP="004938F6">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17B1F88F" w14:textId="77777777" w:rsidR="004938F6" w:rsidRPr="00D90307" w:rsidRDefault="004938F6" w:rsidP="004938F6">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21993994" w14:textId="77777777" w:rsidR="004938F6" w:rsidRPr="00D90307" w:rsidRDefault="004938F6" w:rsidP="004938F6">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E429C04" w14:textId="77777777" w:rsidR="004938F6" w:rsidRPr="0047011D" w:rsidRDefault="004938F6" w:rsidP="004938F6">
      <w:pPr>
        <w:pStyle w:val="Texti0"/>
        <w:rPr>
          <w:color w:val="FF0000"/>
        </w:rPr>
      </w:pPr>
      <w:r w:rsidRPr="00D90307">
        <w:rPr>
          <w:rFonts w:eastAsiaTheme="minorEastAsia"/>
        </w:rPr>
        <w:t xml:space="preserve">Þegar sandað hefur verið yfir lagnir og ídráttarrör skal koma fyrir hlífðar- og aðvörunarborðum. </w:t>
      </w:r>
    </w:p>
    <w:p w14:paraId="2C67F03D" w14:textId="77777777" w:rsidR="004938F6" w:rsidRPr="00D90307" w:rsidRDefault="004938F6" w:rsidP="004938F6">
      <w:pPr>
        <w:pStyle w:val="Texti0"/>
        <w:rPr>
          <w:b/>
          <w:bCs/>
        </w:rPr>
      </w:pPr>
      <w:r w:rsidRPr="00D90307">
        <w:rPr>
          <w:b/>
          <w:bCs/>
        </w:rPr>
        <w:t>Sértækar þveranir og meðhöndlun samsíða lagna í skurðstæði</w:t>
      </w:r>
    </w:p>
    <w:p w14:paraId="2A782323" w14:textId="77777777" w:rsidR="004938F6" w:rsidRPr="00D75BF0" w:rsidRDefault="004938F6" w:rsidP="004938F6">
      <w:pPr>
        <w:pStyle w:val="Texti0"/>
        <w:rPr>
          <w:color w:val="FF0000"/>
        </w:rPr>
      </w:pPr>
      <w:bookmarkStart w:id="258" w:name="_Toc121131695"/>
      <w:r w:rsidRPr="00D75BF0">
        <w:rPr>
          <w:color w:val="FF0000"/>
        </w:rPr>
        <w:t xml:space="preserve">#(Skrifa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w:t>
      </w:r>
      <w:r w:rsidRPr="00D75BF0">
        <w:rPr>
          <w:color w:val="FF0000"/>
        </w:rPr>
        <w:lastRenderedPageBreak/>
        <w:t>hafi á rekstur  núverandi lagnar. Einnig skal lista skal upp alla háspennustrengi sem grafið er í nágrenni við) #</w:t>
      </w:r>
    </w:p>
    <w:p w14:paraId="5DE8BA6C" w14:textId="77777777" w:rsidR="004938F6" w:rsidRPr="00D75BF0" w:rsidRDefault="004938F6" w:rsidP="004938F6">
      <w:pPr>
        <w:pStyle w:val="Texti0"/>
        <w:rPr>
          <w:b/>
          <w:bCs/>
        </w:rPr>
      </w:pPr>
      <w:r w:rsidRPr="00D75BF0">
        <w:rPr>
          <w:b/>
          <w:bCs/>
        </w:rPr>
        <w:t>Kaldavatnslagnir</w:t>
      </w:r>
    </w:p>
    <w:p w14:paraId="4444B0BA" w14:textId="77777777" w:rsidR="004938F6" w:rsidRPr="00D75BF0" w:rsidRDefault="004938F6" w:rsidP="004938F6">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1A3CB434" w14:textId="77777777" w:rsidR="004938F6" w:rsidRPr="00D75BF0" w:rsidRDefault="004938F6" w:rsidP="004938F6">
      <w:pPr>
        <w:pStyle w:val="Texti0"/>
        <w:rPr>
          <w:b/>
          <w:bCs/>
        </w:rPr>
      </w:pPr>
      <w:r w:rsidRPr="00D75BF0">
        <w:rPr>
          <w:b/>
          <w:bCs/>
        </w:rPr>
        <w:t>Hitaveitulagnir</w:t>
      </w:r>
    </w:p>
    <w:p w14:paraId="25D9E032" w14:textId="77777777" w:rsidR="004938F6" w:rsidRPr="00D75BF0" w:rsidRDefault="004938F6" w:rsidP="004938F6">
      <w:pPr>
        <w:pStyle w:val="Texti0"/>
        <w:rPr>
          <w:color w:val="FF0000"/>
        </w:rPr>
      </w:pPr>
      <w:r w:rsidRPr="00D75BF0">
        <w:rPr>
          <w:color w:val="FF0000"/>
        </w:rPr>
        <w:t xml:space="preserve">#Fyrir hitaveitulagnir skal tiltaka, þvermál lagnar og efni.  Vísað skal til teikningar af lögninni í teiknisetti. </w:t>
      </w:r>
    </w:p>
    <w:p w14:paraId="327AA592" w14:textId="77777777" w:rsidR="004938F6" w:rsidRPr="00D75BF0" w:rsidRDefault="004938F6" w:rsidP="004938F6">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262EAFDA" w14:textId="77777777" w:rsidR="004938F6" w:rsidRPr="00D75BF0" w:rsidRDefault="004938F6" w:rsidP="004938F6">
      <w:pPr>
        <w:pStyle w:val="Texti0"/>
        <w:rPr>
          <w:b/>
          <w:bCs/>
        </w:rPr>
      </w:pPr>
      <w:r w:rsidRPr="00D75BF0">
        <w:rPr>
          <w:b/>
          <w:bCs/>
        </w:rPr>
        <w:t>Háspennustrengir</w:t>
      </w:r>
    </w:p>
    <w:p w14:paraId="681D018E" w14:textId="77777777" w:rsidR="004938F6" w:rsidRPr="00D75BF0" w:rsidRDefault="004938F6" w:rsidP="004938F6">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3BD189BD" w14:textId="77777777" w:rsidR="004938F6" w:rsidRPr="00D75BF0" w:rsidRDefault="004938F6" w:rsidP="004938F6">
      <w:pPr>
        <w:pStyle w:val="Texti0"/>
        <w:rPr>
          <w:b/>
          <w:bCs/>
        </w:rPr>
      </w:pPr>
      <w:r w:rsidRPr="00D75BF0">
        <w:rPr>
          <w:b/>
          <w:bCs/>
        </w:rPr>
        <w:t>Aðrar lagnir og strengir</w:t>
      </w:r>
    </w:p>
    <w:p w14:paraId="709DF9BD" w14:textId="77777777" w:rsidR="004938F6" w:rsidRPr="00D75BF0" w:rsidRDefault="004938F6" w:rsidP="004938F6">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7782BEF1" w14:textId="77777777" w:rsidR="004938F6" w:rsidRPr="00D75BF0" w:rsidRDefault="004938F6" w:rsidP="004938F6">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6DE42A58" w14:textId="77777777" w:rsidR="004938F6" w:rsidRPr="00D75BF0" w:rsidRDefault="004938F6" w:rsidP="004938F6">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6539697A" w14:textId="77777777" w:rsidR="004938F6" w:rsidRDefault="004938F6" w:rsidP="004938F6">
      <w:pPr>
        <w:pStyle w:val="Texti0"/>
        <w:spacing w:after="0"/>
        <w:rPr>
          <w:b/>
          <w:bCs/>
          <w:i/>
          <w:iCs/>
        </w:rPr>
      </w:pPr>
      <w:r w:rsidRPr="658C4546">
        <w:rPr>
          <w:b/>
          <w:bCs/>
          <w:i/>
          <w:iCs/>
        </w:rPr>
        <w:t>Magntölur og uppgjör:</w:t>
      </w:r>
    </w:p>
    <w:p w14:paraId="669062BB"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4C2891F9"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B74E8D4" w14:textId="77777777" w:rsidR="004938F6" w:rsidRPr="00D90307" w:rsidRDefault="004938F6" w:rsidP="004938F6">
      <w:pPr>
        <w:pStyle w:val="Texti0"/>
        <w:rPr>
          <w:rFonts w:eastAsia="Calibri"/>
          <w:color w:val="FF0000"/>
        </w:rPr>
      </w:pPr>
      <w:r w:rsidRPr="00D90307">
        <w:rPr>
          <w:rFonts w:eastAsia="Calibri"/>
          <w:color w:val="FF0000"/>
        </w:rPr>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5F14F204" w14:textId="77777777" w:rsidR="004938F6" w:rsidRPr="00D90307" w:rsidRDefault="004938F6" w:rsidP="004938F6">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 xml:space="preserve">meðhöndlun og frágang lagna af tiltekinni stærð og efnisgerð  sem fram koma í skurði og grafa þarf upp og endurleggja til að koma lögnum og/eða </w:t>
      </w:r>
      <w:r w:rsidRPr="00D90307">
        <w:rPr>
          <w:rFonts w:eastAsia="Calibri"/>
          <w:color w:val="FF0000"/>
        </w:rPr>
        <w:lastRenderedPageBreak/>
        <w:t>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41957DF6" w14:textId="77777777" w:rsidR="004938F6" w:rsidRPr="006015C3" w:rsidRDefault="004938F6" w:rsidP="004938F6">
      <w:pPr>
        <w:pStyle w:val="Heading3"/>
        <w:spacing w:before="240"/>
        <w:ind w:left="141"/>
        <w:rPr>
          <w:rFonts w:cs="Arial"/>
          <w:szCs w:val="20"/>
        </w:rPr>
      </w:pPr>
      <w:bookmarkStart w:id="259" w:name="_Toc192599423"/>
      <w:bookmarkStart w:id="260" w:name="_Toc198622773"/>
      <w:bookmarkStart w:id="261" w:name="_Toc221008561"/>
      <w:r w:rsidRPr="006015C3">
        <w:rPr>
          <w:rFonts w:cs="Arial"/>
          <w:szCs w:val="20"/>
        </w:rPr>
        <w:t>Þveranir</w:t>
      </w:r>
      <w:bookmarkEnd w:id="258"/>
      <w:bookmarkEnd w:id="259"/>
      <w:bookmarkEnd w:id="260"/>
      <w:bookmarkEnd w:id="261"/>
    </w:p>
    <w:p w14:paraId="1F0E1F89" w14:textId="77777777" w:rsidR="004938F6" w:rsidRPr="001E77C8" w:rsidRDefault="004938F6" w:rsidP="004938F6">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7BDC8416" w14:textId="77777777" w:rsidR="004938F6" w:rsidRPr="004E4F25" w:rsidRDefault="004938F6" w:rsidP="004938F6">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55C43E78" w14:textId="77777777" w:rsidR="004938F6" w:rsidRPr="001E77C8" w:rsidRDefault="004938F6" w:rsidP="004938F6">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649D72CF" w14:textId="77777777" w:rsidR="004938F6" w:rsidRPr="001E77C8" w:rsidRDefault="004938F6" w:rsidP="004938F6">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074A5AA6" w14:textId="77777777" w:rsidR="004938F6" w:rsidRPr="001E77C8" w:rsidRDefault="004938F6" w:rsidP="004938F6">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A8457EA" w14:textId="77777777" w:rsidR="004938F6" w:rsidRPr="00D75BF0" w:rsidRDefault="004938F6" w:rsidP="004938F6">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522D7C08" w14:textId="77777777" w:rsidR="004938F6" w:rsidRPr="004E4F25" w:rsidRDefault="004938F6" w:rsidP="004938F6">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35FC1872" w14:textId="77777777" w:rsidR="004938F6" w:rsidRPr="001E77C8" w:rsidRDefault="004938F6" w:rsidP="004938F6">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2342A994" w14:textId="77777777" w:rsidR="004938F6" w:rsidRPr="001E77C8" w:rsidRDefault="004938F6" w:rsidP="004938F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F705647" w14:textId="77777777" w:rsidR="004938F6" w:rsidRDefault="004938F6" w:rsidP="004938F6">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23AAAE86" w14:textId="77777777" w:rsidR="004938F6" w:rsidRDefault="004938F6" w:rsidP="004938F6">
      <w:pPr>
        <w:pStyle w:val="Heading3"/>
      </w:pPr>
      <w:bookmarkStart w:id="262" w:name="_Toc192599424"/>
      <w:bookmarkStart w:id="263" w:name="_Toc198622774"/>
      <w:bookmarkStart w:id="264" w:name="_Toc221008562"/>
      <w:r>
        <w:t>Frágangur við enda ræsis</w:t>
      </w:r>
      <w:bookmarkEnd w:id="262"/>
      <w:bookmarkEnd w:id="263"/>
      <w:bookmarkEnd w:id="264"/>
    </w:p>
    <w:p w14:paraId="65F5FE27" w14:textId="77777777" w:rsidR="004938F6" w:rsidRPr="0047011D" w:rsidRDefault="004938F6" w:rsidP="004938F6">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29241634" w14:textId="77777777" w:rsidR="004938F6" w:rsidRPr="001E77C8" w:rsidRDefault="004938F6" w:rsidP="004938F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6874A247" w14:textId="77777777" w:rsidR="004938F6" w:rsidRPr="00687811" w:rsidRDefault="004938F6" w:rsidP="004938F6">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5D827261" w14:textId="77777777" w:rsidR="004938F6" w:rsidRPr="00687811" w:rsidRDefault="004938F6" w:rsidP="004938F6">
      <w:pPr>
        <w:pStyle w:val="Heading3"/>
      </w:pPr>
      <w:r w:rsidRPr="00687811">
        <w:t xml:space="preserve">  </w:t>
      </w:r>
      <w:bookmarkStart w:id="265" w:name="_Toc192599425"/>
      <w:bookmarkStart w:id="266" w:name="_Toc198622775"/>
      <w:bookmarkStart w:id="267" w:name="_Toc221008563"/>
      <w:r w:rsidRPr="00687811">
        <w:t>Afstífing lagnaskurða</w:t>
      </w:r>
      <w:bookmarkEnd w:id="265"/>
      <w:bookmarkEnd w:id="266"/>
      <w:bookmarkEnd w:id="267"/>
    </w:p>
    <w:p w14:paraId="706AE55A" w14:textId="77777777" w:rsidR="004938F6" w:rsidRPr="00FF23BD" w:rsidRDefault="004938F6" w:rsidP="004938F6">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4FEDA009" w14:textId="77777777" w:rsidR="004938F6" w:rsidRDefault="004938F6" w:rsidP="004938F6"/>
    <w:p w14:paraId="6A215A4D" w14:textId="77777777" w:rsidR="004938F6" w:rsidRPr="00BB5A81" w:rsidRDefault="004938F6" w:rsidP="004938F6">
      <w:pPr>
        <w:spacing w:after="0"/>
        <w:rPr>
          <w:rFonts w:eastAsia="Times New Roman" w:cs="Arial"/>
          <w:b/>
          <w:bCs/>
          <w:i/>
          <w:iCs/>
          <w:noProof/>
          <w:color w:val="FF0000"/>
        </w:rPr>
      </w:pPr>
      <w:r w:rsidRPr="00BB5A81">
        <w:rPr>
          <w:rFonts w:eastAsia="Times New Roman" w:cs="Arial"/>
          <w:b/>
          <w:bCs/>
          <w:i/>
          <w:iCs/>
          <w:noProof/>
          <w:color w:val="FF0000"/>
        </w:rPr>
        <w:t>Magntölur og uppgjör:</w:t>
      </w:r>
    </w:p>
    <w:p w14:paraId="2CA62F5D" w14:textId="54AAF860" w:rsidR="004938F6" w:rsidRPr="004938F6" w:rsidRDefault="004938F6" w:rsidP="004938F6">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7E73CE9C" w14:textId="77777777" w:rsidR="004938F6" w:rsidRPr="003B6049" w:rsidRDefault="004938F6" w:rsidP="004938F6">
      <w:pPr>
        <w:pStyle w:val="Heading2"/>
      </w:pPr>
      <w:bookmarkStart w:id="268" w:name="_Toc149893249"/>
      <w:bookmarkStart w:id="269" w:name="_Toc192599426"/>
      <w:bookmarkStart w:id="270" w:name="_Toc198622776"/>
      <w:bookmarkStart w:id="271" w:name="_Toc221008564"/>
      <w:bookmarkStart w:id="272" w:name="_Toc121131708"/>
      <w:bookmarkEnd w:id="225"/>
      <w:r w:rsidRPr="003B6049">
        <w:lastRenderedPageBreak/>
        <w:t>Fráveita</w:t>
      </w:r>
      <w:bookmarkEnd w:id="268"/>
      <w:bookmarkEnd w:id="269"/>
      <w:bookmarkEnd w:id="270"/>
      <w:bookmarkEnd w:id="271"/>
    </w:p>
    <w:p w14:paraId="3BCA2FFB" w14:textId="77777777" w:rsidR="004938F6" w:rsidRPr="003B6049" w:rsidRDefault="004938F6" w:rsidP="004938F6">
      <w:pPr>
        <w:pStyle w:val="Heading3"/>
        <w:rPr>
          <w:rFonts w:eastAsia="Times New Roman"/>
        </w:rPr>
      </w:pPr>
      <w:bookmarkStart w:id="273" w:name="_Toc121131697"/>
      <w:bookmarkStart w:id="274" w:name="_Toc149893250"/>
      <w:bookmarkStart w:id="275" w:name="_Toc192599427"/>
      <w:bookmarkStart w:id="276" w:name="_Toc198622777"/>
      <w:bookmarkStart w:id="277" w:name="_Toc221008565"/>
      <w:r w:rsidRPr="003B6049">
        <w:rPr>
          <w:rFonts w:eastAsia="Times New Roman"/>
        </w:rPr>
        <w:t>Almennt</w:t>
      </w:r>
      <w:bookmarkEnd w:id="273"/>
      <w:bookmarkEnd w:id="274"/>
      <w:bookmarkEnd w:id="275"/>
      <w:bookmarkEnd w:id="276"/>
      <w:bookmarkEnd w:id="277"/>
    </w:p>
    <w:p w14:paraId="569F8D05"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41F1D4AE" w14:textId="77777777" w:rsidR="004938F6" w:rsidRPr="0063118C" w:rsidRDefault="004938F6" w:rsidP="004938F6">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578E535" w14:textId="77777777" w:rsidR="004938F6" w:rsidRPr="0063118C" w:rsidRDefault="004938F6" w:rsidP="004938F6">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39FE25D4" w14:textId="77777777" w:rsidR="004938F6" w:rsidRPr="0063118C" w:rsidRDefault="004938F6" w:rsidP="004938F6">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65FE0E5B"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E7998D1" w14:textId="77777777" w:rsidR="004938F6" w:rsidRPr="003B6049" w:rsidRDefault="004938F6" w:rsidP="004938F6">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79E86902" w14:textId="77777777" w:rsidR="004938F6" w:rsidRPr="003B6049" w:rsidRDefault="004938F6" w:rsidP="004938F6">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4938F6" w:rsidRPr="009325AA" w14:paraId="096F8A1D" w14:textId="77777777" w:rsidTr="009118AA">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64115ED2"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4938F6" w:rsidRPr="009325AA" w14:paraId="3E5954A8" w14:textId="77777777" w:rsidTr="009118AA">
        <w:trPr>
          <w:trHeight w:val="939"/>
        </w:trPr>
        <w:tc>
          <w:tcPr>
            <w:tcW w:w="1408" w:type="dxa"/>
            <w:tcBorders>
              <w:top w:val="nil"/>
              <w:left w:val="single" w:sz="8" w:space="0" w:color="auto"/>
              <w:bottom w:val="single" w:sz="8" w:space="0" w:color="auto"/>
              <w:right w:val="single" w:sz="8" w:space="0" w:color="auto"/>
            </w:tcBorders>
            <w:vAlign w:val="center"/>
            <w:hideMark/>
          </w:tcPr>
          <w:p w14:paraId="17123CA0"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31AC818B"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41F28CE9"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11149134"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D13211A"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41E9B88A" w14:textId="77777777" w:rsidR="004938F6" w:rsidRPr="003B6049" w:rsidRDefault="004938F6" w:rsidP="009118A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4938F6" w:rsidRPr="009325AA" w14:paraId="2323E498" w14:textId="77777777" w:rsidTr="009118AA">
        <w:trPr>
          <w:trHeight w:val="400"/>
        </w:trPr>
        <w:tc>
          <w:tcPr>
            <w:tcW w:w="1408" w:type="dxa"/>
            <w:tcBorders>
              <w:top w:val="nil"/>
              <w:left w:val="single" w:sz="8" w:space="0" w:color="auto"/>
              <w:bottom w:val="single" w:sz="8" w:space="0" w:color="auto"/>
              <w:right w:val="single" w:sz="8" w:space="0" w:color="auto"/>
            </w:tcBorders>
            <w:vAlign w:val="center"/>
          </w:tcPr>
          <w:p w14:paraId="041198A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321A46E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351E54D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67A9CF43"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788133A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0FA7603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4938F6" w:rsidRPr="009325AA" w14:paraId="1AC6D4A4"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33056C4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72184140"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278C237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4638952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03BF7AC7"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63D5C3D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4938F6" w:rsidRPr="009325AA" w14:paraId="762804FA"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58D860A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0000048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1BB9F16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476DDD46"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5CCE8F2F"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7B57E63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4938F6" w:rsidRPr="009325AA" w14:paraId="7C3C4C66"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7853D6CA"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4363F9D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6D74B40D"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312C35BC"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08162D1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55CB886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4938F6" w:rsidRPr="009325AA" w14:paraId="56CB83BA"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304BF0B9"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6C5EB2DC"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080090F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18C6351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06EE7EC8"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06827B9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4938F6" w:rsidRPr="009325AA" w14:paraId="5FEC5655"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588961C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29797FD1"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35292AF3"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076184B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432C6107"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1893248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4938F6" w:rsidRPr="009325AA" w14:paraId="20F22C07" w14:textId="77777777" w:rsidTr="009118AA">
        <w:trPr>
          <w:trHeight w:val="400"/>
        </w:trPr>
        <w:tc>
          <w:tcPr>
            <w:tcW w:w="1408" w:type="dxa"/>
            <w:tcBorders>
              <w:top w:val="nil"/>
              <w:left w:val="single" w:sz="8" w:space="0" w:color="auto"/>
              <w:bottom w:val="single" w:sz="8" w:space="0" w:color="auto"/>
              <w:right w:val="single" w:sz="8" w:space="0" w:color="auto"/>
            </w:tcBorders>
            <w:vAlign w:val="center"/>
            <w:hideMark/>
          </w:tcPr>
          <w:p w14:paraId="08B8E32F"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37F02F8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145D3E3E"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58299A54"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4F125F22"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0ED8744B" w14:textId="77777777" w:rsidR="004938F6" w:rsidRPr="003B6049" w:rsidRDefault="004938F6" w:rsidP="009118A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058FC6AA" w14:textId="77777777" w:rsidR="004938F6" w:rsidRPr="003B6049" w:rsidRDefault="004938F6" w:rsidP="004938F6">
      <w:pPr>
        <w:widowControl w:val="0"/>
        <w:spacing w:after="200"/>
        <w:rPr>
          <w:rFonts w:eastAsia="Times New Roman" w:cs="Calibri"/>
          <w:noProof/>
          <w:szCs w:val="24"/>
        </w:rPr>
      </w:pPr>
      <w:r w:rsidRPr="003B6049">
        <w:rPr>
          <w:rFonts w:eastAsia="Times New Roman" w:cs="Calibri"/>
          <w:noProof/>
          <w:szCs w:val="24"/>
        </w:rPr>
        <w:fldChar w:fldCharType="end"/>
      </w:r>
    </w:p>
    <w:p w14:paraId="77C50B1F" w14:textId="57BC9307" w:rsidR="004938F6" w:rsidRPr="003B6049" w:rsidRDefault="004938F6" w:rsidP="004938F6">
      <w:pPr>
        <w:widowControl w:val="0"/>
        <w:spacing w:after="200"/>
        <w:rPr>
          <w:rFonts w:eastAsia="Times New Roman" w:cs="Arial"/>
          <w:noProof/>
        </w:rPr>
      </w:pPr>
      <w:r w:rsidRPr="327D0DB5">
        <w:rPr>
          <w:rFonts w:eastAsia="Times New Roman" w:cs="Arial"/>
          <w:noProof/>
        </w:rPr>
        <w:t>Við niðurlögn á röri og fyllingu á nærsvæði rörs skal fylgja staðli ÍST EN 1610</w:t>
      </w:r>
      <w:r w:rsidR="009D2987">
        <w:rPr>
          <w:rFonts w:eastAsia="Times New Roman" w:cs="Arial"/>
          <w:noProof/>
        </w:rPr>
        <w:t>:2015</w:t>
      </w:r>
      <w:r w:rsidRPr="327D0DB5">
        <w:rPr>
          <w:rFonts w:eastAsia="Times New Roman" w:cs="Arial"/>
          <w:noProof/>
        </w:rPr>
        <w:t xml:space="preserve">, nema annað sé tekið fram í þessari verklýsingu eða staðalsniðum.  Ef stytta þarf rör skal það gert með sögun og endar fasaðir.   </w:t>
      </w:r>
    </w:p>
    <w:p w14:paraId="5D489A46" w14:textId="77777777" w:rsidR="004938F6" w:rsidRDefault="004938F6" w:rsidP="004938F6">
      <w:pPr>
        <w:widowControl w:val="0"/>
        <w:spacing w:after="200"/>
        <w:rPr>
          <w:rFonts w:eastAsia="Times New Roman" w:cs="Arial"/>
          <w:noProof/>
        </w:rPr>
      </w:pPr>
    </w:p>
    <w:p w14:paraId="45534C91" w14:textId="77777777" w:rsidR="004938F6" w:rsidRDefault="004938F6" w:rsidP="004938F6">
      <w:pPr>
        <w:widowControl w:val="0"/>
        <w:spacing w:after="200"/>
        <w:rPr>
          <w:rFonts w:eastAsia="Times New Roman" w:cs="Arial"/>
          <w:noProof/>
        </w:rPr>
      </w:pPr>
    </w:p>
    <w:p w14:paraId="27AD280D" w14:textId="77777777" w:rsidR="004938F6" w:rsidRDefault="004938F6" w:rsidP="004938F6">
      <w:pPr>
        <w:widowControl w:val="0"/>
        <w:spacing w:after="200"/>
        <w:rPr>
          <w:rFonts w:eastAsia="Times New Roman" w:cs="Arial"/>
          <w:noProof/>
        </w:rPr>
      </w:pPr>
    </w:p>
    <w:p w14:paraId="38E6383D" w14:textId="77777777" w:rsidR="004938F6" w:rsidRDefault="004938F6" w:rsidP="004938F6">
      <w:pPr>
        <w:spacing w:after="0"/>
        <w:rPr>
          <w:rFonts w:eastAsia="Aptos" w:cs="Arial"/>
          <w:b/>
          <w:bCs/>
          <w:noProof/>
          <w:szCs w:val="20"/>
        </w:rPr>
      </w:pPr>
      <w:r w:rsidRPr="00027ABF">
        <w:rPr>
          <w:rFonts w:eastAsia="Aptos" w:cs="Arial"/>
          <w:b/>
          <w:bCs/>
          <w:noProof/>
          <w:szCs w:val="20"/>
        </w:rPr>
        <w:t>Geymsla, flutningur og meðhöndlun lagnaefnis</w:t>
      </w:r>
    </w:p>
    <w:p w14:paraId="73085ADE" w14:textId="77777777" w:rsidR="004938F6" w:rsidRPr="00027ABF" w:rsidRDefault="004938F6" w:rsidP="004938F6">
      <w:pPr>
        <w:spacing w:after="0"/>
        <w:rPr>
          <w:rFonts w:eastAsia="Aptos" w:cs="Arial"/>
          <w:b/>
          <w:bCs/>
          <w:noProof/>
          <w:szCs w:val="20"/>
        </w:rPr>
      </w:pPr>
    </w:p>
    <w:p w14:paraId="2292E745"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1. Almenn ábyrgð verktaka</w:t>
      </w:r>
    </w:p>
    <w:p w14:paraId="78BEF5D7" w14:textId="77777777" w:rsidR="004938F6" w:rsidRPr="00027ABF" w:rsidRDefault="004938F6" w:rsidP="004938F6">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50EA26A6" w14:textId="77777777" w:rsidR="004938F6" w:rsidRPr="00027ABF" w:rsidRDefault="004938F6" w:rsidP="004938F6">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1D99DB9" w14:textId="77777777" w:rsidR="004938F6" w:rsidRPr="00027ABF" w:rsidRDefault="004938F6" w:rsidP="004938F6">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54849FDE"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2. Geymsla og varnir</w:t>
      </w:r>
    </w:p>
    <w:p w14:paraId="7EF5E36F" w14:textId="77777777" w:rsidR="004938F6" w:rsidRPr="00027ABF" w:rsidRDefault="004938F6" w:rsidP="004938F6">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3A2306B8" w14:textId="77777777" w:rsidR="004938F6" w:rsidRPr="00027ABF" w:rsidRDefault="004938F6" w:rsidP="004938F6">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6CC5A22C" w14:textId="77777777" w:rsidR="004938F6" w:rsidRDefault="004938F6" w:rsidP="004938F6">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74EB7050" w14:textId="77777777" w:rsidR="004938F6" w:rsidRPr="00B0770D" w:rsidRDefault="004938F6" w:rsidP="004938F6">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740907F"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3. Flutningur og meðhöndlun</w:t>
      </w:r>
    </w:p>
    <w:p w14:paraId="52F40D1C"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77A7D51E"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7CA7D9F4" w14:textId="77777777" w:rsidR="004938F6" w:rsidRPr="00027ABF" w:rsidRDefault="004938F6" w:rsidP="004938F6">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4E6161CC" w14:textId="77777777" w:rsidR="004938F6" w:rsidRPr="00027ABF" w:rsidRDefault="004938F6" w:rsidP="004938F6">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08F1A834" w14:textId="77777777" w:rsidR="004938F6" w:rsidRPr="00027ABF" w:rsidRDefault="004938F6" w:rsidP="004938F6">
      <w:pPr>
        <w:spacing w:after="0"/>
        <w:rPr>
          <w:rFonts w:eastAsia="Aptos" w:cs="Arial"/>
          <w:b/>
          <w:bCs/>
          <w:noProof/>
          <w:szCs w:val="20"/>
        </w:rPr>
      </w:pPr>
      <w:r w:rsidRPr="00027ABF">
        <w:rPr>
          <w:rFonts w:eastAsia="Aptos" w:cs="Arial"/>
          <w:b/>
          <w:bCs/>
          <w:noProof/>
          <w:szCs w:val="20"/>
        </w:rPr>
        <w:t>4.  Eftirlit fyrir notkun</w:t>
      </w:r>
    </w:p>
    <w:p w14:paraId="39CE853E" w14:textId="77777777" w:rsidR="004938F6" w:rsidRPr="00027ABF" w:rsidRDefault="004938F6" w:rsidP="004938F6">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42DA77C3" w14:textId="77777777" w:rsidR="004938F6" w:rsidRPr="00027ABF" w:rsidRDefault="004938F6" w:rsidP="004938F6">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52313E51" w14:textId="77777777" w:rsidR="004938F6" w:rsidRPr="00027ABF" w:rsidRDefault="004938F6" w:rsidP="004938F6">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46309865" w14:textId="77777777" w:rsidR="004938F6" w:rsidRDefault="004938F6" w:rsidP="004938F6">
      <w:pPr>
        <w:widowControl w:val="0"/>
        <w:spacing w:after="200"/>
        <w:rPr>
          <w:rFonts w:eastAsia="Times New Roman" w:cs="Arial"/>
          <w:noProof/>
        </w:rPr>
      </w:pPr>
    </w:p>
    <w:p w14:paraId="515334E8" w14:textId="77777777" w:rsidR="004938F6" w:rsidRPr="003B6049" w:rsidRDefault="004938F6" w:rsidP="004938F6">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00217670" w14:textId="77777777" w:rsidR="004938F6" w:rsidRDefault="004938F6" w:rsidP="004938F6">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1EC9451C" w14:textId="77777777" w:rsidR="004938F6" w:rsidRPr="003664F5" w:rsidRDefault="004938F6" w:rsidP="004938F6">
      <w:pPr>
        <w:pStyle w:val="Heading3"/>
        <w:rPr>
          <w:rFonts w:eastAsia="Times New Roman"/>
        </w:rPr>
      </w:pPr>
      <w:bookmarkStart w:id="278" w:name="_Toc121131698"/>
      <w:bookmarkStart w:id="279" w:name="_Toc149893251"/>
      <w:bookmarkStart w:id="280" w:name="_Toc192599428"/>
      <w:bookmarkStart w:id="281" w:name="_Toc198622778"/>
      <w:bookmarkStart w:id="282" w:name="_Toc221008566"/>
      <w:r w:rsidRPr="003664F5">
        <w:rPr>
          <w:rFonts w:eastAsia="Times New Roman"/>
        </w:rPr>
        <w:t>Efniskröfur</w:t>
      </w:r>
      <w:bookmarkEnd w:id="278"/>
      <w:bookmarkEnd w:id="279"/>
      <w:bookmarkEnd w:id="280"/>
      <w:bookmarkEnd w:id="281"/>
      <w:bookmarkEnd w:id="282"/>
    </w:p>
    <w:p w14:paraId="2A6D1346" w14:textId="77777777" w:rsidR="004938F6" w:rsidRDefault="004938F6" w:rsidP="004938F6">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5892CF6" w14:textId="77777777" w:rsidR="004938F6" w:rsidRPr="0063118C" w:rsidRDefault="004938F6" w:rsidP="004938F6">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6A8EAC9C"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7E80D54E"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2F83FC1C" w14:textId="77777777" w:rsidR="004938F6" w:rsidRDefault="004938F6" w:rsidP="004938F6">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756B91DD" w14:textId="77777777" w:rsidR="004938F6" w:rsidRPr="003664F5" w:rsidRDefault="004938F6" w:rsidP="004938F6">
      <w:pPr>
        <w:widowControl w:val="0"/>
        <w:spacing w:after="200"/>
        <w:rPr>
          <w:rFonts w:eastAsia="Arial" w:cs="Arial"/>
          <w:noProof/>
          <w:szCs w:val="24"/>
        </w:rPr>
      </w:pPr>
      <w:r w:rsidRPr="003664F5">
        <w:rPr>
          <w:rFonts w:eastAsia="Arial" w:cs="Arial"/>
          <w:noProof/>
          <w:szCs w:val="24"/>
        </w:rPr>
        <w:lastRenderedPageBreak/>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3AC7C75E" w14:textId="77777777" w:rsidR="004938F6" w:rsidRPr="003664F5" w:rsidRDefault="004938F6" w:rsidP="004938F6">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1D383333" w14:textId="77777777" w:rsidR="004938F6" w:rsidRDefault="004938F6" w:rsidP="004938F6">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010DB09" w14:textId="77777777" w:rsidR="004938F6" w:rsidRPr="00921D74" w:rsidRDefault="004938F6" w:rsidP="004938F6">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1AFA1E3" w14:textId="77777777" w:rsidR="004938F6" w:rsidRPr="00921D74" w:rsidRDefault="004938F6" w:rsidP="004938F6">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4938F6" w:rsidRPr="009325AA" w14:paraId="77442AD5" w14:textId="77777777" w:rsidTr="009118AA">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79E27573"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7FC0C3DF"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21272F09"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4938F6" w:rsidRPr="009325AA" w14:paraId="434CAB21"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0D2C20EC"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70F7B4CE"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69E03014" w14:textId="77777777" w:rsidR="004938F6" w:rsidRPr="00921D74" w:rsidRDefault="004938F6" w:rsidP="009118AA">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58A1692C"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4938F6" w:rsidRPr="009325AA" w14:paraId="24B15DFE"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6F4DEB46"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B47D7EA"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2E32ECAC"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72AE52F4"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4938F6" w:rsidRPr="009325AA" w14:paraId="127B806A" w14:textId="77777777" w:rsidTr="009118AA">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6F9CC9"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2BDE97BF"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1570543B"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115C06BF"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4938F6" w:rsidRPr="009325AA" w14:paraId="2D24FC2A" w14:textId="77777777" w:rsidTr="009118AA">
        <w:trPr>
          <w:trHeight w:val="864"/>
        </w:trPr>
        <w:tc>
          <w:tcPr>
            <w:tcW w:w="968" w:type="dxa"/>
            <w:vMerge/>
            <w:vAlign w:val="center"/>
            <w:hideMark/>
          </w:tcPr>
          <w:p w14:paraId="26FA30BC" w14:textId="77777777" w:rsidR="004938F6" w:rsidRPr="00921D74" w:rsidRDefault="004938F6" w:rsidP="009118A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672C680C"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2DA086B4"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25C61EA"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4938F6" w:rsidRPr="009325AA" w14:paraId="226B6E96" w14:textId="77777777" w:rsidTr="009118AA">
        <w:trPr>
          <w:trHeight w:val="576"/>
        </w:trPr>
        <w:tc>
          <w:tcPr>
            <w:tcW w:w="968" w:type="dxa"/>
            <w:vMerge/>
            <w:vAlign w:val="center"/>
            <w:hideMark/>
          </w:tcPr>
          <w:p w14:paraId="7EEAACE6" w14:textId="77777777" w:rsidR="004938F6" w:rsidRPr="00921D74" w:rsidRDefault="004938F6" w:rsidP="009118A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0BF7FC01"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438B5CFF"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47B8A09"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4938F6" w:rsidRPr="009325AA" w14:paraId="2A132C1E" w14:textId="77777777" w:rsidTr="009118AA">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E7E38E0"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B58AEB0"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34324A17"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08511805"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4938F6" w:rsidRPr="009325AA" w14:paraId="7944FD8E" w14:textId="77777777" w:rsidTr="009118AA">
        <w:trPr>
          <w:trHeight w:val="288"/>
        </w:trPr>
        <w:tc>
          <w:tcPr>
            <w:tcW w:w="968" w:type="dxa"/>
            <w:tcBorders>
              <w:top w:val="nil"/>
              <w:left w:val="single" w:sz="4" w:space="0" w:color="auto"/>
              <w:bottom w:val="single" w:sz="4" w:space="0" w:color="auto"/>
              <w:right w:val="single" w:sz="4" w:space="0" w:color="auto"/>
            </w:tcBorders>
            <w:noWrap/>
            <w:vAlign w:val="bottom"/>
            <w:hideMark/>
          </w:tcPr>
          <w:p w14:paraId="3C904C7F" w14:textId="77777777" w:rsidR="004938F6" w:rsidRPr="00921D74" w:rsidRDefault="004938F6" w:rsidP="009118A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06D37690" w14:textId="77777777" w:rsidR="004938F6" w:rsidRPr="00921D74" w:rsidRDefault="004938F6" w:rsidP="009118A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79781E4B"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102F14FE" w14:textId="77777777" w:rsidR="004938F6" w:rsidRPr="00921D74" w:rsidRDefault="004938F6" w:rsidP="009118A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66C03402" w14:textId="77777777" w:rsidR="004938F6" w:rsidRPr="00921D74" w:rsidRDefault="004938F6" w:rsidP="004938F6">
      <w:pPr>
        <w:rPr>
          <w:rFonts w:eastAsia="Calibri" w:cs="Times New Roman"/>
        </w:rPr>
      </w:pPr>
    </w:p>
    <w:p w14:paraId="769821A4" w14:textId="77777777" w:rsidR="004938F6" w:rsidRDefault="004938F6" w:rsidP="004938F6">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454F8684" w14:textId="77777777" w:rsidR="004938F6" w:rsidRDefault="004938F6" w:rsidP="004938F6">
      <w:pPr>
        <w:widowControl w:val="0"/>
        <w:spacing w:after="200"/>
        <w:rPr>
          <w:rFonts w:eastAsia="Times New Roman" w:cs="Arial"/>
          <w:noProof/>
          <w:szCs w:val="20"/>
        </w:rPr>
      </w:pPr>
    </w:p>
    <w:p w14:paraId="16E84C33" w14:textId="77777777" w:rsidR="004938F6" w:rsidRPr="00921D74" w:rsidRDefault="004938F6" w:rsidP="004938F6">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68BFF6A0" w14:textId="77777777" w:rsidR="004938F6" w:rsidRPr="00921D74" w:rsidRDefault="004938F6" w:rsidP="004938F6">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27653783" w14:textId="77777777" w:rsidR="004938F6" w:rsidRPr="00921D74" w:rsidRDefault="004938F6" w:rsidP="004938F6">
      <w:pPr>
        <w:spacing w:after="0"/>
        <w:rPr>
          <w:rFonts w:eastAsia="Times New Roman" w:cs="Arial"/>
          <w:b/>
          <w:i/>
          <w:noProof/>
          <w:szCs w:val="24"/>
        </w:rPr>
      </w:pPr>
      <w:r w:rsidRPr="00921D74">
        <w:rPr>
          <w:rFonts w:eastAsia="Times New Roman" w:cs="Arial"/>
          <w:b/>
          <w:i/>
          <w:noProof/>
          <w:szCs w:val="24"/>
        </w:rPr>
        <w:t>Magntölur og uppgjör:</w:t>
      </w:r>
    </w:p>
    <w:p w14:paraId="710F58D4" w14:textId="77777777" w:rsidR="004938F6" w:rsidRDefault="004938F6" w:rsidP="004938F6">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74CFBEB7" w14:textId="77777777" w:rsidR="004938F6" w:rsidRPr="004C2DEF" w:rsidRDefault="004938F6" w:rsidP="004938F6">
      <w:pPr>
        <w:pStyle w:val="Heading3"/>
        <w:rPr>
          <w:rFonts w:eastAsia="Times New Roman"/>
        </w:rPr>
      </w:pPr>
      <w:bookmarkStart w:id="283" w:name="_Toc121131699"/>
      <w:bookmarkStart w:id="284" w:name="_Toc149893252"/>
      <w:bookmarkStart w:id="285" w:name="_Toc192599429"/>
      <w:bookmarkStart w:id="286" w:name="_Toc198622779"/>
      <w:bookmarkStart w:id="287" w:name="_Toc221008567"/>
      <w:bookmarkStart w:id="288" w:name="_Hlk159264884"/>
      <w:r w:rsidRPr="004C2DEF">
        <w:rPr>
          <w:rFonts w:eastAsia="Times New Roman"/>
        </w:rPr>
        <w:t>Fráveitulagnir</w:t>
      </w:r>
      <w:bookmarkEnd w:id="283"/>
      <w:bookmarkEnd w:id="284"/>
      <w:bookmarkEnd w:id="285"/>
      <w:bookmarkEnd w:id="286"/>
      <w:bookmarkEnd w:id="287"/>
    </w:p>
    <w:bookmarkEnd w:id="288"/>
    <w:p w14:paraId="60D45C81"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4DED9B9A" w14:textId="77777777" w:rsidR="004938F6" w:rsidRPr="004C2DEF" w:rsidRDefault="004938F6" w:rsidP="004938F6">
      <w:pPr>
        <w:widowControl w:val="0"/>
        <w:spacing w:after="200"/>
        <w:rPr>
          <w:rFonts w:eastAsia="Times New Roman" w:cs="Arial"/>
          <w:noProof/>
          <w:szCs w:val="20"/>
        </w:rPr>
      </w:pPr>
      <w:r w:rsidRPr="004C2DEF">
        <w:rPr>
          <w:rFonts w:eastAsia="Times New Roman" w:cs="Arial"/>
          <w:noProof/>
          <w:szCs w:val="20"/>
        </w:rPr>
        <w:t xml:space="preserve">Allar tengingar við lagnir skal gera með þar til gerðum greinrörum undir 45° horni. Nota skal  greinrör í </w:t>
      </w:r>
      <w:r w:rsidRPr="004C2DEF">
        <w:rPr>
          <w:rFonts w:eastAsia="Times New Roman" w:cs="Arial"/>
          <w:noProof/>
          <w:szCs w:val="20"/>
        </w:rPr>
        <w:lastRenderedPageBreak/>
        <w:t>tengingar fyrir allar þær stærðir sem framleiddar eru hjá viðkomandi birgja verktaka.</w:t>
      </w:r>
    </w:p>
    <w:p w14:paraId="2F773B83" w14:textId="77777777" w:rsidR="004938F6" w:rsidRPr="004C2DEF" w:rsidRDefault="004938F6" w:rsidP="004938F6">
      <w:pPr>
        <w:widowControl w:val="0"/>
        <w:spacing w:after="200"/>
        <w:rPr>
          <w:rFonts w:eastAsia="Times New Roman" w:cs="Arial"/>
          <w:b/>
          <w:bCs/>
          <w:noProof/>
          <w:szCs w:val="20"/>
        </w:rPr>
      </w:pPr>
      <w:r w:rsidRPr="5395140A">
        <w:rPr>
          <w:rFonts w:eastAsia="Times New Roman" w:cs="Arial"/>
          <w:b/>
          <w:bCs/>
          <w:noProof/>
          <w:szCs w:val="20"/>
        </w:rPr>
        <w:t xml:space="preserve">Ekki er leyfilegt að saga eða brjóta inn á nýjar lagnir. </w:t>
      </w:r>
    </w:p>
    <w:p w14:paraId="0C32DEE5"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169DA38D" w14:textId="77777777" w:rsidR="004938F6" w:rsidRPr="004C2DEF" w:rsidRDefault="004938F6" w:rsidP="004938F6">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38982014" w14:textId="77777777" w:rsidR="004938F6" w:rsidRPr="004C2DEF" w:rsidRDefault="004938F6" w:rsidP="004938F6">
      <w:pPr>
        <w:numPr>
          <w:ilvl w:val="0"/>
          <w:numId w:val="27"/>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3F138086" w14:textId="77777777" w:rsidR="004938F6" w:rsidRPr="004C2DEF" w:rsidRDefault="004938F6" w:rsidP="004938F6">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6A3665AD" w14:textId="77777777" w:rsidR="004938F6" w:rsidRPr="004C2DEF" w:rsidRDefault="004938F6" w:rsidP="004938F6">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43E78540" w14:textId="77777777" w:rsidR="004938F6" w:rsidRPr="004C2DEF" w:rsidRDefault="004938F6" w:rsidP="004938F6">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23EFB534" w14:textId="77777777" w:rsidR="004938F6" w:rsidRPr="004C2DEF" w:rsidRDefault="004938F6" w:rsidP="004938F6">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3E075446" w14:textId="77777777" w:rsidR="004938F6" w:rsidRDefault="004938F6" w:rsidP="004938F6">
      <w:pPr>
        <w:widowControl w:val="0"/>
        <w:spacing w:after="200"/>
        <w:rPr>
          <w:rFonts w:eastAsia="Times New Roman" w:cs="Arial"/>
          <w:noProof/>
          <w:szCs w:val="20"/>
        </w:rPr>
      </w:pPr>
    </w:p>
    <w:p w14:paraId="3A38C6BD" w14:textId="77777777" w:rsidR="004938F6" w:rsidRPr="004C2DEF" w:rsidRDefault="004938F6" w:rsidP="004938F6">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2F2D1B2D" w14:textId="77777777" w:rsidR="004938F6" w:rsidRPr="004C2DEF" w:rsidRDefault="004938F6" w:rsidP="004938F6">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70785101" w14:textId="77777777" w:rsidR="004938F6" w:rsidRPr="004C2DEF" w:rsidRDefault="004938F6" w:rsidP="004938F6">
      <w:pPr>
        <w:widowControl w:val="0"/>
        <w:spacing w:after="200"/>
        <w:rPr>
          <w:rFonts w:eastAsia="Times New Roman" w:cs="Arial"/>
          <w:noProof/>
          <w:szCs w:val="20"/>
        </w:rPr>
      </w:pPr>
      <w:r>
        <w:rPr>
          <w:noProof/>
        </w:rPr>
        <w:drawing>
          <wp:inline distT="0" distB="0" distL="0" distR="0" wp14:anchorId="17E257BD" wp14:editId="614CB37E">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52C89464" w14:textId="77777777" w:rsidR="004938F6" w:rsidRPr="004C2DEF" w:rsidRDefault="004938F6" w:rsidP="004938F6">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3F19212" w14:textId="77777777" w:rsidR="004938F6" w:rsidRPr="004C2DEF" w:rsidRDefault="004938F6" w:rsidP="004938F6">
      <w:pPr>
        <w:spacing w:after="0"/>
        <w:rPr>
          <w:rFonts w:eastAsia="Times New Roman" w:cs="Arial"/>
          <w:b/>
          <w:i/>
          <w:noProof/>
          <w:szCs w:val="24"/>
        </w:rPr>
      </w:pPr>
      <w:r w:rsidRPr="004C2DEF">
        <w:rPr>
          <w:rFonts w:eastAsia="Times New Roman" w:cs="Arial"/>
          <w:b/>
          <w:i/>
          <w:noProof/>
          <w:szCs w:val="24"/>
        </w:rPr>
        <w:t>Magntölur og uppgjör:</w:t>
      </w:r>
    </w:p>
    <w:p w14:paraId="157DC343" w14:textId="77777777" w:rsidR="004938F6" w:rsidRPr="004C2DEF" w:rsidRDefault="004938F6" w:rsidP="004938F6">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14B8AB99" w14:textId="77777777" w:rsidR="004938F6" w:rsidRPr="001D7B9F" w:rsidRDefault="004938F6" w:rsidP="004938F6">
      <w:pPr>
        <w:pStyle w:val="Heading3"/>
        <w:rPr>
          <w:rFonts w:eastAsia="Times New Roman"/>
        </w:rPr>
      </w:pPr>
      <w:bookmarkStart w:id="289" w:name="_Toc121131700"/>
      <w:bookmarkStart w:id="290" w:name="_Toc149893253"/>
      <w:bookmarkStart w:id="291" w:name="_Toc192599430"/>
      <w:bookmarkStart w:id="292" w:name="_Toc198622780"/>
      <w:bookmarkStart w:id="293" w:name="_Toc221008568"/>
      <w:r w:rsidRPr="001D7B9F">
        <w:rPr>
          <w:rFonts w:eastAsia="Times New Roman"/>
        </w:rPr>
        <w:t>Brunnar</w:t>
      </w:r>
      <w:bookmarkEnd w:id="289"/>
      <w:bookmarkEnd w:id="290"/>
      <w:bookmarkEnd w:id="291"/>
      <w:bookmarkEnd w:id="292"/>
      <w:bookmarkEnd w:id="293"/>
    </w:p>
    <w:p w14:paraId="0B9BC049" w14:textId="77777777" w:rsidR="004938F6" w:rsidRPr="001D7B9F" w:rsidRDefault="004938F6" w:rsidP="004938F6">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12C70BB" w14:textId="77777777" w:rsidR="004938F6" w:rsidRPr="001D7B9F" w:rsidRDefault="004938F6" w:rsidP="004938F6">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50EDA953" w14:textId="77777777" w:rsidR="004938F6" w:rsidRDefault="004938F6" w:rsidP="004938F6">
      <w:pPr>
        <w:widowControl w:val="0"/>
        <w:spacing w:after="200"/>
      </w:pPr>
      <w:r>
        <w:rPr>
          <w:noProof/>
        </w:rPr>
        <w:lastRenderedPageBreak/>
        <w:drawing>
          <wp:inline distT="0" distB="0" distL="0" distR="0" wp14:anchorId="568ECDB3" wp14:editId="3F763F91">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4885A480" w14:textId="77777777" w:rsidR="004938F6" w:rsidRPr="0063118C" w:rsidRDefault="004938F6" w:rsidP="004938F6">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4A04AA0D"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2FFC8F9D" w14:textId="77777777" w:rsidR="004938F6" w:rsidRPr="0063118C" w:rsidRDefault="004938F6" w:rsidP="004938F6">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071E3A2D" w14:textId="77777777" w:rsidR="004938F6" w:rsidRPr="00B70CC5" w:rsidRDefault="004938F6" w:rsidP="004938F6">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DAA9668" w14:textId="77777777" w:rsidR="004938F6" w:rsidRPr="001D7B9F" w:rsidRDefault="004938F6" w:rsidP="004938F6">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0458E741"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61AC696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2E555902"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1B447679"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2C81C425"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094E7E29" w14:textId="77777777" w:rsidR="004938F6" w:rsidRPr="001D7B9F" w:rsidRDefault="004938F6" w:rsidP="004938F6">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234A9FA5" w14:textId="77777777" w:rsidR="004938F6" w:rsidRDefault="004938F6" w:rsidP="004938F6">
      <w:pPr>
        <w:widowControl w:val="0"/>
        <w:spacing w:after="200"/>
        <w:rPr>
          <w:rFonts w:eastAsia="Times New Roman" w:cs="Arial"/>
          <w:noProof/>
          <w:szCs w:val="24"/>
        </w:rPr>
      </w:pPr>
      <w:r w:rsidRPr="001D7B9F">
        <w:rPr>
          <w:rFonts w:eastAsia="Times New Roman" w:cs="Arial"/>
          <w:noProof/>
          <w:szCs w:val="24"/>
        </w:rPr>
        <w:t>Útfærsla á efsta hluta brunns skal vera þannig að ákvæðum ÍST EN 476</w:t>
      </w:r>
      <w:r w:rsidRPr="117FE47C">
        <w:rPr>
          <w:rFonts w:eastAsia="Times New Roman" w:cs="Arial"/>
          <w:noProof/>
        </w:rPr>
        <w:t xml:space="preserve">:2022 </w:t>
      </w:r>
      <w:r w:rsidRPr="001D7B9F">
        <w:rPr>
          <w:rFonts w:eastAsia="Times New Roman" w:cs="Arial"/>
          <w:noProof/>
          <w:szCs w:val="24"/>
        </w:rPr>
        <w:t xml:space="preserve"> um aðgengi sé fullnægt, bæði í upphafi og eftir síðari upphækkanir. </w:t>
      </w:r>
    </w:p>
    <w:p w14:paraId="00DB51FD"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8E5109A" w14:textId="77777777" w:rsidR="004938F6" w:rsidRPr="00027ABF" w:rsidRDefault="004938F6" w:rsidP="004938F6">
      <w:pPr>
        <w:spacing w:after="0"/>
        <w:rPr>
          <w:rFonts w:eastAsia="Times New Roman" w:cs="Arial"/>
          <w:b/>
          <w:i/>
          <w:noProof/>
          <w:szCs w:val="24"/>
        </w:rPr>
      </w:pPr>
      <w:r w:rsidRPr="001D7B9F">
        <w:rPr>
          <w:rFonts w:eastAsia="Times New Roman" w:cs="Arial"/>
          <w:b/>
          <w:i/>
          <w:noProof/>
          <w:szCs w:val="24"/>
        </w:rPr>
        <w:t>Magntölur og uppgjör:</w:t>
      </w:r>
    </w:p>
    <w:p w14:paraId="06BADEE8" w14:textId="77777777" w:rsidR="004938F6" w:rsidRPr="001D7B9F" w:rsidRDefault="004938F6" w:rsidP="004938F6">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A062C25" w14:textId="77777777" w:rsidR="004938F6" w:rsidRPr="001D7B9F" w:rsidRDefault="004938F6" w:rsidP="004938F6">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69D85451" w14:textId="77777777" w:rsidR="004938F6" w:rsidRDefault="004938F6" w:rsidP="004938F6">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B278F34" w14:textId="77777777" w:rsidR="004938F6" w:rsidRDefault="004938F6" w:rsidP="004938F6">
      <w:pPr>
        <w:pStyle w:val="Heading3"/>
        <w:rPr>
          <w:rFonts w:eastAsia="Arial"/>
          <w:noProof/>
        </w:rPr>
      </w:pPr>
      <w:bookmarkStart w:id="294" w:name="_Toc192599431"/>
      <w:bookmarkStart w:id="295" w:name="_Toc198622781"/>
      <w:bookmarkStart w:id="296" w:name="_Toc221008569"/>
      <w:r w:rsidRPr="5395140A">
        <w:rPr>
          <w:rFonts w:eastAsia="Arial"/>
          <w:noProof/>
        </w:rPr>
        <w:t>Breyting á hæð núverandi brunna</w:t>
      </w:r>
      <w:bookmarkEnd w:id="294"/>
      <w:bookmarkEnd w:id="295"/>
      <w:bookmarkEnd w:id="296"/>
    </w:p>
    <w:p w14:paraId="27AD8752" w14:textId="77777777" w:rsidR="004938F6" w:rsidRPr="00027ABF" w:rsidRDefault="004938F6" w:rsidP="004938F6">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472D2EED" w14:textId="77777777" w:rsidR="004938F6" w:rsidRPr="00027ABF" w:rsidRDefault="004938F6" w:rsidP="004938F6">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2B6E27A5" w14:textId="77777777" w:rsidR="004938F6" w:rsidRPr="00027ABF" w:rsidRDefault="004938F6" w:rsidP="004938F6">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3BF3ADD9" w14:textId="77777777" w:rsidR="004938F6" w:rsidRPr="00027ABF" w:rsidRDefault="004938F6" w:rsidP="004938F6">
      <w:pPr>
        <w:rPr>
          <w:rFonts w:eastAsia="Arial" w:cs="Arial"/>
          <w:b/>
          <w:bCs/>
          <w:noProof/>
          <w:szCs w:val="20"/>
          <w:u w:val="single"/>
        </w:rPr>
      </w:pPr>
      <w:r w:rsidRPr="00027ABF">
        <w:rPr>
          <w:rFonts w:eastAsia="Arial" w:cs="Arial"/>
          <w:b/>
          <w:bCs/>
          <w:noProof/>
          <w:szCs w:val="20"/>
          <w:u w:val="single"/>
        </w:rPr>
        <w:t>Lækkun á yfirborðshæð:</w:t>
      </w:r>
    </w:p>
    <w:p w14:paraId="0E612D8F" w14:textId="77777777" w:rsidR="004938F6" w:rsidRPr="00027ABF" w:rsidRDefault="004938F6" w:rsidP="004938F6">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411D849E" w14:textId="77777777" w:rsidR="004938F6" w:rsidRPr="00027ABF" w:rsidRDefault="004938F6" w:rsidP="004938F6">
      <w:pPr>
        <w:rPr>
          <w:rFonts w:eastAsia="Arial" w:cs="Arial"/>
          <w:b/>
          <w:bCs/>
          <w:noProof/>
          <w:szCs w:val="20"/>
          <w:u w:val="single"/>
        </w:rPr>
      </w:pPr>
      <w:r w:rsidRPr="00027ABF">
        <w:rPr>
          <w:rFonts w:eastAsia="Arial" w:cs="Arial"/>
          <w:b/>
          <w:bCs/>
          <w:noProof/>
          <w:szCs w:val="20"/>
          <w:u w:val="single"/>
        </w:rPr>
        <w:t>Hækkun á yfirborðshæð:</w:t>
      </w:r>
    </w:p>
    <w:p w14:paraId="247567AF" w14:textId="77777777" w:rsidR="004938F6" w:rsidRPr="00027ABF" w:rsidRDefault="004938F6" w:rsidP="004938F6">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47176696" w14:textId="77777777" w:rsidR="004938F6" w:rsidRPr="00027ABF" w:rsidRDefault="004938F6" w:rsidP="004938F6">
      <w:pPr>
        <w:spacing w:after="0"/>
        <w:rPr>
          <w:rFonts w:eastAsia="Arial" w:cs="Arial"/>
          <w:b/>
          <w:bCs/>
          <w:i/>
          <w:iCs/>
          <w:noProof/>
          <w:szCs w:val="20"/>
        </w:rPr>
      </w:pPr>
      <w:r w:rsidRPr="00027ABF">
        <w:rPr>
          <w:rFonts w:eastAsia="Arial" w:cs="Arial"/>
          <w:b/>
          <w:bCs/>
          <w:i/>
          <w:iCs/>
          <w:noProof/>
          <w:szCs w:val="20"/>
        </w:rPr>
        <w:t>Magntölur og uppgjör:</w:t>
      </w:r>
    </w:p>
    <w:p w14:paraId="67C7634E" w14:textId="77777777" w:rsidR="004938F6" w:rsidRPr="00027ABF" w:rsidRDefault="004938F6" w:rsidP="004938F6">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673986DE" w14:textId="77777777" w:rsidR="004938F6" w:rsidRPr="00027ABF" w:rsidRDefault="004938F6" w:rsidP="004938F6">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4F7E331" w14:textId="77777777" w:rsidR="004938F6" w:rsidRPr="00027ABF" w:rsidRDefault="004938F6" w:rsidP="004938F6">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54D3A1E5" w14:textId="77777777" w:rsidR="004938F6" w:rsidRPr="0063118C" w:rsidRDefault="004938F6" w:rsidP="004938F6">
      <w:pPr>
        <w:pStyle w:val="Heading3"/>
        <w:rPr>
          <w:rFonts w:eastAsia="Yu Gothic Light"/>
        </w:rPr>
      </w:pPr>
      <w:bookmarkStart w:id="297" w:name="_Toc149893255"/>
      <w:bookmarkStart w:id="298" w:name="_Toc192599432"/>
      <w:bookmarkStart w:id="299" w:name="_Toc198622782"/>
      <w:bookmarkStart w:id="300" w:name="_Toc221008570"/>
      <w:r w:rsidRPr="0063118C">
        <w:rPr>
          <w:rFonts w:eastAsia="Yu Gothic Light"/>
        </w:rPr>
        <w:t>Ný niðurföll</w:t>
      </w:r>
      <w:bookmarkEnd w:id="297"/>
      <w:bookmarkEnd w:id="298"/>
      <w:bookmarkEnd w:id="299"/>
      <w:bookmarkEnd w:id="300"/>
    </w:p>
    <w:p w14:paraId="55F6B8E3" w14:textId="77777777" w:rsidR="004938F6" w:rsidRDefault="004938F6" w:rsidP="004938F6">
      <w:pPr>
        <w:keepNext/>
        <w:keepLines/>
        <w:rPr>
          <w:rFonts w:eastAsia="Times New Roman" w:cs="Arial"/>
          <w:b/>
          <w:bCs/>
          <w:i/>
          <w:iCs/>
          <w:szCs w:val="20"/>
        </w:rPr>
      </w:pPr>
      <w:r w:rsidRPr="506BD08B">
        <w:rPr>
          <w:rFonts w:eastAsia="Times New Roman" w:cs="Arial"/>
          <w:b/>
          <w:bCs/>
          <w:i/>
          <w:iCs/>
          <w:szCs w:val="20"/>
        </w:rPr>
        <w:t>Raðtenging</w:t>
      </w:r>
    </w:p>
    <w:p w14:paraId="751FCF7A" w14:textId="77777777" w:rsidR="004938F6" w:rsidRDefault="004938F6" w:rsidP="004938F6">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2">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067748D" w14:textId="77777777" w:rsidR="004938F6" w:rsidRPr="00F27FEA" w:rsidRDefault="004938F6" w:rsidP="004938F6">
      <w:pPr>
        <w:widowControl w:val="0"/>
        <w:spacing w:after="200" w:line="240" w:lineRule="auto"/>
        <w:rPr>
          <w:rFonts w:eastAsia="Arial" w:cs="Arial"/>
          <w:noProof/>
          <w:color w:val="FF0000"/>
          <w:szCs w:val="20"/>
        </w:rPr>
      </w:pPr>
    </w:p>
    <w:p w14:paraId="7BEF4186" w14:textId="77777777" w:rsidR="004938F6" w:rsidRDefault="004938F6" w:rsidP="004938F6">
      <w:pPr>
        <w:spacing w:after="200"/>
      </w:pPr>
      <w:r>
        <w:rPr>
          <w:noProof/>
        </w:rPr>
        <w:drawing>
          <wp:inline distT="0" distB="0" distL="0" distR="0" wp14:anchorId="36717AF6" wp14:editId="3A870EAD">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3"/>
                    <a:stretch>
                      <a:fillRect/>
                    </a:stretch>
                  </pic:blipFill>
                  <pic:spPr>
                    <a:xfrm>
                      <a:off x="0" y="0"/>
                      <a:ext cx="3819048" cy="3257143"/>
                    </a:xfrm>
                    <a:prstGeom prst="rect">
                      <a:avLst/>
                    </a:prstGeom>
                  </pic:spPr>
                </pic:pic>
              </a:graphicData>
            </a:graphic>
          </wp:inline>
        </w:drawing>
      </w:r>
    </w:p>
    <w:p w14:paraId="24B1BEFF" w14:textId="77777777" w:rsidR="004938F6" w:rsidRPr="009208EE" w:rsidRDefault="004938F6" w:rsidP="004938F6">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51F9064A" w14:textId="77777777" w:rsidR="004938F6" w:rsidRPr="00027ABF" w:rsidRDefault="004938F6" w:rsidP="004938F6">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597333ED" w14:textId="77777777" w:rsidR="004938F6" w:rsidRPr="00690742" w:rsidRDefault="004938F6" w:rsidP="004938F6">
      <w:pPr>
        <w:spacing w:after="200"/>
      </w:pPr>
      <w:r w:rsidRPr="00D90307">
        <w:rPr>
          <w:rFonts w:eastAsia="Arial" w:cs="Arial"/>
          <w:noProof/>
        </w:rPr>
        <w:t xml:space="preserve">Koma skal fyrir niðurföllum samkvæmt teikningum. Hnit eru gefin upp í miðju niðurfalli. </w:t>
      </w:r>
    </w:p>
    <w:p w14:paraId="339BEC48" w14:textId="77777777" w:rsidR="004938F6" w:rsidRDefault="004938F6" w:rsidP="004938F6">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7FC4502F" w14:textId="77777777" w:rsidR="004938F6" w:rsidRDefault="004938F6" w:rsidP="004938F6">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9450699" w14:textId="77777777" w:rsidR="004938F6" w:rsidRDefault="004938F6" w:rsidP="004938F6">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581AE83C" w14:textId="77777777" w:rsidR="004938F6" w:rsidRPr="00710A81" w:rsidRDefault="004938F6" w:rsidP="004938F6">
      <w:pPr>
        <w:keepNext/>
        <w:keepLines/>
        <w:rPr>
          <w:rFonts w:eastAsia="Times New Roman" w:cs="Arial"/>
          <w:b/>
          <w:bCs/>
          <w:szCs w:val="20"/>
        </w:rPr>
      </w:pPr>
      <w:r w:rsidRPr="00710A81">
        <w:rPr>
          <w:rFonts w:eastAsia="Times New Roman" w:cs="Arial"/>
          <w:b/>
          <w:bCs/>
          <w:szCs w:val="20"/>
        </w:rPr>
        <w:t>Niðurfall með sandfangi</w:t>
      </w:r>
    </w:p>
    <w:p w14:paraId="1B4C18AC" w14:textId="77777777" w:rsidR="004938F6" w:rsidRDefault="004938F6" w:rsidP="004938F6">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515B2DEA" w14:textId="77777777" w:rsidR="004938F6" w:rsidRPr="0063118C" w:rsidRDefault="004938F6" w:rsidP="004938F6">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31FD4306"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5C010EED"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FA67A75"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0B4A49C"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4D1BC0CC" w14:textId="77777777" w:rsidR="004938F6" w:rsidRPr="00027ABF" w:rsidRDefault="004938F6" w:rsidP="004938F6">
      <w:pPr>
        <w:spacing w:after="0"/>
        <w:rPr>
          <w:b/>
          <w:bCs/>
          <w:i/>
          <w:iCs/>
          <w:noProof/>
        </w:rPr>
      </w:pPr>
      <w:r w:rsidRPr="00027ABF">
        <w:rPr>
          <w:b/>
          <w:bCs/>
          <w:i/>
          <w:iCs/>
          <w:noProof/>
        </w:rPr>
        <w:t>Magntölur og uppgjör:</w:t>
      </w:r>
    </w:p>
    <w:p w14:paraId="3CC040EE" w14:textId="77777777" w:rsidR="004938F6" w:rsidRDefault="004938F6" w:rsidP="004938F6">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3687B6BD" w14:textId="77777777" w:rsidR="004938F6" w:rsidRPr="0063118C" w:rsidRDefault="004938F6" w:rsidP="004938F6">
      <w:pPr>
        <w:spacing w:after="0" w:line="240" w:lineRule="auto"/>
        <w:rPr>
          <w:rFonts w:eastAsia="Times New Roman" w:cs="Arial"/>
          <w:i/>
          <w:iCs/>
          <w:noProof/>
        </w:rPr>
      </w:pPr>
    </w:p>
    <w:p w14:paraId="0F7A470E" w14:textId="77777777" w:rsidR="004938F6" w:rsidRPr="00F27FEA" w:rsidRDefault="004938F6" w:rsidP="004938F6">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6104A81E" w14:textId="77777777" w:rsidR="004938F6" w:rsidRPr="0063118C" w:rsidRDefault="004938F6" w:rsidP="004938F6">
      <w:pPr>
        <w:pStyle w:val="Heading3"/>
        <w:rPr>
          <w:rFonts w:eastAsia="Yu Gothic Light"/>
        </w:rPr>
      </w:pPr>
      <w:r w:rsidRPr="0063118C">
        <w:rPr>
          <w:rFonts w:eastAsia="Yu Gothic Light"/>
        </w:rPr>
        <w:t xml:space="preserve">   </w:t>
      </w:r>
      <w:bookmarkStart w:id="301" w:name="_Toc149893256"/>
      <w:bookmarkStart w:id="302" w:name="_Toc192599433"/>
      <w:bookmarkStart w:id="303" w:name="_Toc198622783"/>
      <w:bookmarkStart w:id="304" w:name="_Toc221008571"/>
      <w:r w:rsidRPr="0063118C">
        <w:rPr>
          <w:rFonts w:eastAsia="Yu Gothic Light"/>
        </w:rPr>
        <w:t>Lokun, upprif og færsla niðurfalla</w:t>
      </w:r>
      <w:bookmarkEnd w:id="301"/>
      <w:bookmarkEnd w:id="302"/>
      <w:bookmarkEnd w:id="303"/>
      <w:bookmarkEnd w:id="304"/>
    </w:p>
    <w:p w14:paraId="0AB28468"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7D8E46C5"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563DEE39"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20E8E7E3" w14:textId="77777777" w:rsidR="004938F6" w:rsidRPr="0063118C" w:rsidRDefault="004938F6" w:rsidP="004938F6">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2214A783" w14:textId="77777777" w:rsidR="004938F6" w:rsidRPr="0063118C" w:rsidRDefault="004938F6" w:rsidP="004938F6">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0D6B2156" w14:textId="77777777" w:rsidR="004938F6" w:rsidRPr="0063118C" w:rsidRDefault="004938F6" w:rsidP="004938F6">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61EAA46D" w14:textId="77777777" w:rsidR="004938F6" w:rsidRPr="0063118C" w:rsidRDefault="004938F6" w:rsidP="004938F6">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01B2CEAE" w14:textId="77777777" w:rsidR="004938F6" w:rsidRPr="0063118C" w:rsidRDefault="004938F6" w:rsidP="004938F6">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43AF9DF6" w14:textId="77777777" w:rsidR="004938F6" w:rsidRPr="00027ABF" w:rsidRDefault="004938F6" w:rsidP="004938F6">
      <w:pPr>
        <w:spacing w:after="0"/>
        <w:rPr>
          <w:b/>
          <w:bCs/>
          <w:i/>
          <w:iCs/>
          <w:noProof/>
        </w:rPr>
      </w:pPr>
      <w:r w:rsidRPr="00027ABF">
        <w:rPr>
          <w:b/>
          <w:bCs/>
          <w:i/>
          <w:iCs/>
          <w:noProof/>
        </w:rPr>
        <w:t>Magntölur og uppgjör:</w:t>
      </w:r>
    </w:p>
    <w:p w14:paraId="434BBB6A" w14:textId="77777777" w:rsidR="004938F6" w:rsidRPr="00027ABF" w:rsidRDefault="004938F6" w:rsidP="004938F6">
      <w:pPr>
        <w:rPr>
          <w:i/>
          <w:iCs/>
          <w:noProof/>
        </w:rPr>
      </w:pPr>
      <w:r w:rsidRPr="00027ABF">
        <w:rPr>
          <w:i/>
          <w:iCs/>
          <w:noProof/>
        </w:rPr>
        <w:t>Greitt er fast verð fyrir hverja fullfrágengna lokun á niðurfalli.</w:t>
      </w:r>
    </w:p>
    <w:p w14:paraId="4B61A235" w14:textId="77777777" w:rsidR="004938F6" w:rsidRPr="00027ABF" w:rsidRDefault="004938F6" w:rsidP="004938F6">
      <w:pPr>
        <w:rPr>
          <w:i/>
          <w:iCs/>
          <w:noProof/>
        </w:rPr>
      </w:pPr>
      <w:r w:rsidRPr="00027ABF">
        <w:rPr>
          <w:i/>
          <w:iCs/>
          <w:noProof/>
        </w:rPr>
        <w:t>Greitt er fast verð fyrir hvert fullfrágengið fjarlægt niðurfall.</w:t>
      </w:r>
    </w:p>
    <w:p w14:paraId="7B9896C7" w14:textId="77777777" w:rsidR="004938F6" w:rsidRPr="00027ABF" w:rsidRDefault="004938F6" w:rsidP="004938F6">
      <w:pPr>
        <w:rPr>
          <w:i/>
          <w:iCs/>
          <w:noProof/>
        </w:rPr>
      </w:pPr>
      <w:r w:rsidRPr="00027ABF">
        <w:rPr>
          <w:i/>
          <w:iCs/>
          <w:noProof/>
        </w:rPr>
        <w:t xml:space="preserve">Greitt er fast verð fyrir hvert fullfrágengið fært niðurfall.  </w:t>
      </w:r>
    </w:p>
    <w:p w14:paraId="27DD5418" w14:textId="77777777" w:rsidR="004938F6" w:rsidRPr="00EC690A" w:rsidRDefault="004938F6" w:rsidP="004938F6">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70EFE3AC" w14:textId="77777777" w:rsidR="004938F6" w:rsidRPr="0063118C" w:rsidRDefault="004938F6" w:rsidP="004938F6">
      <w:pPr>
        <w:pStyle w:val="Heading3"/>
        <w:rPr>
          <w:rFonts w:eastAsia="Times New Roman"/>
        </w:rPr>
      </w:pPr>
      <w:r w:rsidRPr="0063118C">
        <w:rPr>
          <w:rFonts w:eastAsia="Times New Roman"/>
        </w:rPr>
        <w:t xml:space="preserve">    </w:t>
      </w:r>
      <w:bookmarkStart w:id="305" w:name="_Toc149893257"/>
      <w:bookmarkStart w:id="306" w:name="_Toc192599434"/>
      <w:bookmarkStart w:id="307" w:name="_Toc198622784"/>
      <w:bookmarkStart w:id="308" w:name="_Toc221008572"/>
      <w:r w:rsidRPr="0063118C">
        <w:rPr>
          <w:rFonts w:eastAsia="Times New Roman"/>
        </w:rPr>
        <w:t>Svelgir</w:t>
      </w:r>
      <w:bookmarkEnd w:id="305"/>
      <w:bookmarkEnd w:id="306"/>
      <w:bookmarkEnd w:id="307"/>
      <w:bookmarkEnd w:id="308"/>
    </w:p>
    <w:p w14:paraId="3DFE3E36" w14:textId="77777777" w:rsidR="004938F6" w:rsidRPr="0063118C" w:rsidRDefault="004938F6" w:rsidP="004938F6">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5DA579DA"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3040910A" w14:textId="77777777" w:rsidR="004938F6" w:rsidRDefault="004938F6" w:rsidP="004938F6">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3808F53D" w14:textId="77777777" w:rsidR="004938F6" w:rsidRPr="0063118C" w:rsidRDefault="004938F6" w:rsidP="004938F6">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8622785"/>
      <w:bookmarkStart w:id="313" w:name="_Toc221008573"/>
      <w:r w:rsidRPr="0063118C">
        <w:rPr>
          <w:rFonts w:eastAsia="Yu Gothic Light"/>
        </w:rPr>
        <w:t>Frágangur tenginga og lagnaenda</w:t>
      </w:r>
      <w:bookmarkEnd w:id="309"/>
      <w:bookmarkEnd w:id="310"/>
      <w:bookmarkEnd w:id="311"/>
      <w:bookmarkEnd w:id="312"/>
      <w:bookmarkEnd w:id="313"/>
    </w:p>
    <w:p w14:paraId="4AB4FF60"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1CB5D407"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0693D555"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706BC79D" w14:textId="77777777" w:rsidR="004938F6" w:rsidRPr="0063118C" w:rsidRDefault="004938F6" w:rsidP="004938F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71D5B28A" w14:textId="77777777" w:rsidR="004938F6" w:rsidRPr="00027ABF" w:rsidRDefault="004938F6" w:rsidP="004938F6">
      <w:pPr>
        <w:spacing w:after="0"/>
        <w:rPr>
          <w:b/>
          <w:bCs/>
          <w:i/>
          <w:iCs/>
          <w:noProof/>
        </w:rPr>
      </w:pPr>
      <w:r w:rsidRPr="00027ABF">
        <w:rPr>
          <w:b/>
          <w:bCs/>
          <w:i/>
          <w:iCs/>
          <w:noProof/>
        </w:rPr>
        <w:t>Magntölur og uppgjör:</w:t>
      </w:r>
    </w:p>
    <w:p w14:paraId="2E2F568A" w14:textId="77777777" w:rsidR="004938F6" w:rsidRPr="0063118C" w:rsidRDefault="004938F6" w:rsidP="004938F6">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6917B017" w14:textId="77777777" w:rsidR="004938F6" w:rsidRPr="0063118C" w:rsidRDefault="004938F6" w:rsidP="004938F6">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4CCB58E4" w14:textId="77777777" w:rsidR="004938F6" w:rsidRDefault="004938F6" w:rsidP="004938F6">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301E0A4E" w14:textId="77777777" w:rsidR="004938F6" w:rsidRDefault="004938F6" w:rsidP="004938F6">
      <w:pPr>
        <w:spacing w:after="0" w:line="240" w:lineRule="auto"/>
        <w:rPr>
          <w:rFonts w:eastAsia="Times New Roman" w:cs="Arial"/>
          <w:i/>
          <w:noProof/>
          <w:szCs w:val="24"/>
        </w:rPr>
      </w:pPr>
    </w:p>
    <w:p w14:paraId="0B7E2642" w14:textId="77777777" w:rsidR="004938F6" w:rsidRPr="0063118C" w:rsidRDefault="004938F6" w:rsidP="004938F6">
      <w:pPr>
        <w:pStyle w:val="Heading3"/>
        <w:rPr>
          <w:rFonts w:eastAsia="Times New Roman"/>
        </w:rPr>
      </w:pPr>
      <w:r w:rsidRPr="7359AE9B">
        <w:rPr>
          <w:rFonts w:eastAsia="Times New Roman"/>
        </w:rPr>
        <w:t xml:space="preserve">  </w:t>
      </w:r>
      <w:bookmarkStart w:id="314" w:name="_Toc149893259"/>
      <w:bookmarkStart w:id="315" w:name="_Toc192599436"/>
      <w:bookmarkStart w:id="316" w:name="_Toc198622786"/>
      <w:bookmarkStart w:id="317" w:name="_Toc221008574"/>
      <w:r w:rsidRPr="7359AE9B">
        <w:rPr>
          <w:rFonts w:eastAsia="Times New Roman"/>
        </w:rPr>
        <w:t>Tengingar við núverandi fráveitukerfi</w:t>
      </w:r>
      <w:bookmarkEnd w:id="314"/>
      <w:bookmarkEnd w:id="315"/>
      <w:bookmarkEnd w:id="316"/>
      <w:bookmarkEnd w:id="317"/>
    </w:p>
    <w:p w14:paraId="018E763E"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15AC7D8" w14:textId="77777777" w:rsidR="004938F6" w:rsidRPr="0063118C" w:rsidRDefault="004938F6" w:rsidP="004938F6">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22B18077" w14:textId="77777777" w:rsidR="004938F6" w:rsidRPr="0063118C" w:rsidRDefault="004938F6" w:rsidP="004938F6">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0E9A0FC1" w14:textId="77777777" w:rsidR="004938F6" w:rsidRPr="0063118C" w:rsidRDefault="004938F6" w:rsidP="004938F6">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75B0D45"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0B18E5B7" w14:textId="77777777" w:rsidR="004938F6" w:rsidRPr="0063118C" w:rsidRDefault="004938F6" w:rsidP="004938F6">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55314232"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5DC55227"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75ED81C6"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33988071"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7C843E19" w14:textId="77777777" w:rsidR="004938F6" w:rsidRPr="0063118C" w:rsidRDefault="004938F6" w:rsidP="004938F6">
      <w:pPr>
        <w:rPr>
          <w:rFonts w:eastAsia="Times New Roman" w:cs="Arial"/>
          <w:i/>
          <w:noProof/>
          <w:szCs w:val="24"/>
        </w:rPr>
      </w:pPr>
      <w:r w:rsidRPr="0063118C">
        <w:rPr>
          <w:rFonts w:eastAsia="Times New Roman" w:cs="Arial"/>
          <w:i/>
          <w:noProof/>
          <w:szCs w:val="24"/>
        </w:rPr>
        <w:t>Ekki er greitt fyrir tengingu við greinstút á fyrirliggjandi lögn.</w:t>
      </w:r>
    </w:p>
    <w:p w14:paraId="784F371F" w14:textId="77777777" w:rsidR="004938F6" w:rsidRPr="0063118C" w:rsidRDefault="004938F6" w:rsidP="004938F6">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8622787"/>
      <w:bookmarkStart w:id="322" w:name="_Toc221008575"/>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12028BC9" w14:textId="77777777" w:rsidR="004938F6" w:rsidRPr="0063118C" w:rsidRDefault="004938F6" w:rsidP="004938F6">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06B96AA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123E1B5C"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3AC47D9"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334D4F36"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 xml:space="preserve">Magntölur og uppgjör: </w:t>
      </w:r>
    </w:p>
    <w:p w14:paraId="37E49C5D" w14:textId="77777777" w:rsidR="004938F6" w:rsidRDefault="004938F6" w:rsidP="004938F6">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584F7C24" w14:textId="77777777" w:rsidR="004938F6" w:rsidRPr="008371E8" w:rsidRDefault="004938F6" w:rsidP="004938F6">
      <w:pPr>
        <w:pStyle w:val="Heading3"/>
        <w:rPr>
          <w:rFonts w:eastAsia="Times New Roman"/>
        </w:rPr>
      </w:pPr>
      <w:bookmarkStart w:id="323" w:name="_Toc149893261"/>
      <w:bookmarkStart w:id="324" w:name="_Toc192599438"/>
      <w:bookmarkStart w:id="325" w:name="_Toc198622788"/>
      <w:bookmarkStart w:id="326" w:name="_Toc221008576"/>
      <w:r w:rsidRPr="008371E8">
        <w:rPr>
          <w:rFonts w:eastAsia="Times New Roman"/>
        </w:rPr>
        <w:t>Dæling milli lagna</w:t>
      </w:r>
      <w:bookmarkEnd w:id="323"/>
      <w:bookmarkEnd w:id="324"/>
      <w:bookmarkEnd w:id="325"/>
      <w:bookmarkEnd w:id="326"/>
      <w:r w:rsidRPr="008371E8">
        <w:rPr>
          <w:rFonts w:eastAsia="Times New Roman"/>
        </w:rPr>
        <w:t xml:space="preserve"> </w:t>
      </w:r>
    </w:p>
    <w:p w14:paraId="7C5A618B" w14:textId="77777777" w:rsidR="004938F6" w:rsidRPr="00E506A1" w:rsidRDefault="004938F6" w:rsidP="004938F6">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325D03FD"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356EC95E"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62FE76C"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26CE16FE" w14:textId="77777777" w:rsidR="004938F6" w:rsidRPr="00E506A1" w:rsidRDefault="004938F6" w:rsidP="004938F6">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B54D262" w14:textId="77777777" w:rsidR="004938F6" w:rsidRDefault="004938F6" w:rsidP="004938F6">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017D7B7" w14:textId="77777777" w:rsidR="004938F6" w:rsidRPr="00865181" w:rsidRDefault="004938F6" w:rsidP="004938F6">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7DBB4059" w14:textId="77777777" w:rsidR="004938F6" w:rsidRPr="00865181" w:rsidRDefault="004938F6" w:rsidP="004938F6">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3A0915E" w14:textId="77777777" w:rsidR="004938F6" w:rsidRPr="0063118C" w:rsidRDefault="004938F6" w:rsidP="004938F6">
      <w:pPr>
        <w:pStyle w:val="Heading3"/>
        <w:rPr>
          <w:rFonts w:eastAsia="Calibri"/>
        </w:rPr>
      </w:pPr>
      <w:r w:rsidRPr="0063118C">
        <w:rPr>
          <w:rFonts w:eastAsia="Calibri"/>
        </w:rPr>
        <w:lastRenderedPageBreak/>
        <w:t xml:space="preserve">  </w:t>
      </w:r>
      <w:bookmarkStart w:id="327" w:name="_Toc149893262"/>
      <w:bookmarkStart w:id="328" w:name="_Toc192599439"/>
      <w:bookmarkStart w:id="329" w:name="_Toc198622789"/>
      <w:bookmarkStart w:id="330" w:name="_Toc221008577"/>
      <w:bookmarkStart w:id="331" w:name="_Toc121131706"/>
      <w:r w:rsidRPr="0063118C">
        <w:rPr>
          <w:rFonts w:eastAsia="Calibri"/>
        </w:rPr>
        <w:t>Aflagt lagnaefni</w:t>
      </w:r>
      <w:bookmarkEnd w:id="327"/>
      <w:bookmarkEnd w:id="328"/>
      <w:bookmarkEnd w:id="329"/>
      <w:bookmarkEnd w:id="330"/>
      <w:r w:rsidRPr="0063118C">
        <w:rPr>
          <w:rFonts w:eastAsia="Calibri" w:cs="Times New Roman"/>
        </w:rPr>
        <w:t xml:space="preserve"> </w:t>
      </w:r>
      <w:bookmarkEnd w:id="331"/>
    </w:p>
    <w:p w14:paraId="11F58085" w14:textId="77777777" w:rsidR="004938F6" w:rsidRPr="0063118C" w:rsidRDefault="004938F6" w:rsidP="004938F6">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125018BB" w14:textId="77777777" w:rsidR="004938F6" w:rsidRDefault="004938F6" w:rsidP="004938F6">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25D16A11" w14:textId="77777777" w:rsidR="004938F6" w:rsidRPr="0063118C" w:rsidRDefault="004938F6" w:rsidP="004938F6">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6DDEE77D" w14:textId="77777777" w:rsidR="004938F6" w:rsidRPr="0063118C" w:rsidRDefault="004938F6" w:rsidP="004938F6">
      <w:pPr>
        <w:rPr>
          <w:rFonts w:eastAsia="Arial" w:cs="Arial"/>
          <w:b/>
          <w:i/>
          <w:noProof/>
          <w:szCs w:val="24"/>
        </w:rPr>
      </w:pPr>
      <w:r w:rsidRPr="0063118C">
        <w:rPr>
          <w:rFonts w:eastAsia="Arial" w:cs="Arial"/>
          <w:b/>
          <w:i/>
          <w:noProof/>
          <w:szCs w:val="24"/>
        </w:rPr>
        <w:t>Magntölur og uppgjör:</w:t>
      </w:r>
    </w:p>
    <w:p w14:paraId="1B639408" w14:textId="77777777" w:rsidR="004938F6" w:rsidRPr="0063118C" w:rsidRDefault="004938F6" w:rsidP="004938F6">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5632C6DB" w14:textId="77777777" w:rsidR="004938F6" w:rsidRPr="0063118C" w:rsidRDefault="004938F6" w:rsidP="004938F6">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5039220"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2509DC46"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06542CA5" w14:textId="77777777" w:rsidR="004938F6" w:rsidRDefault="004938F6" w:rsidP="004938F6">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64166CB" w14:textId="77777777" w:rsidR="004938F6" w:rsidRPr="0063118C" w:rsidRDefault="004938F6" w:rsidP="004938F6">
      <w:pPr>
        <w:pStyle w:val="Heading3"/>
        <w:rPr>
          <w:rFonts w:eastAsia="Times New Roman"/>
        </w:rPr>
      </w:pPr>
      <w:bookmarkStart w:id="332" w:name="_Toc149893263"/>
      <w:bookmarkStart w:id="333" w:name="_Toc192599440"/>
      <w:bookmarkStart w:id="334" w:name="_Toc198622790"/>
      <w:bookmarkStart w:id="335" w:name="_Toc221008578"/>
      <w:r w:rsidRPr="0063118C">
        <w:rPr>
          <w:rFonts w:eastAsia="Times New Roman"/>
        </w:rPr>
        <w:t>Leka- og þrýstiprófun fráveitulagna</w:t>
      </w:r>
      <w:bookmarkEnd w:id="332"/>
      <w:bookmarkEnd w:id="333"/>
      <w:bookmarkEnd w:id="334"/>
      <w:bookmarkEnd w:id="335"/>
    </w:p>
    <w:p w14:paraId="76116411" w14:textId="77777777" w:rsidR="004938F6" w:rsidRPr="0063118C" w:rsidRDefault="004938F6" w:rsidP="004938F6">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1438D6B7" w14:textId="77777777" w:rsidR="004938F6" w:rsidRPr="0063118C" w:rsidRDefault="004938F6" w:rsidP="004938F6">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6391EBBE" w14:textId="77777777" w:rsidR="004938F6" w:rsidRPr="0063118C" w:rsidRDefault="004938F6" w:rsidP="004938F6">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700DB9E1"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59A0CF1E"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09369EC6" w14:textId="77777777" w:rsidR="004938F6" w:rsidRPr="00D90307" w:rsidRDefault="004938F6" w:rsidP="004938F6">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0F75C27D" w14:textId="77777777" w:rsidR="004938F6" w:rsidRPr="0063118C" w:rsidRDefault="004938F6" w:rsidP="004938F6">
      <w:pPr>
        <w:spacing w:after="0"/>
        <w:rPr>
          <w:rFonts w:eastAsia="Times New Roman" w:cs="Arial"/>
          <w:b/>
          <w:i/>
          <w:noProof/>
          <w:szCs w:val="24"/>
        </w:rPr>
      </w:pPr>
      <w:r w:rsidRPr="0063118C">
        <w:rPr>
          <w:rFonts w:eastAsia="Times New Roman" w:cs="Arial"/>
          <w:b/>
          <w:i/>
          <w:noProof/>
          <w:szCs w:val="24"/>
        </w:rPr>
        <w:t>Magntölur og uppgjör:</w:t>
      </w:r>
    </w:p>
    <w:p w14:paraId="33B2DD7F" w14:textId="77777777" w:rsidR="004938F6" w:rsidRPr="0063118C" w:rsidRDefault="004938F6" w:rsidP="004938F6">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FE831CB" w14:textId="77777777" w:rsidR="004938F6" w:rsidRPr="0063118C" w:rsidRDefault="004938F6" w:rsidP="004938F6">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39CB1EB9" w14:textId="77777777" w:rsidR="004938F6" w:rsidRPr="0063118C" w:rsidRDefault="004938F6" w:rsidP="004938F6">
      <w:pPr>
        <w:rPr>
          <w:rFonts w:eastAsia="Times New Roman" w:cs="Arial"/>
          <w:i/>
          <w:noProof/>
          <w:szCs w:val="24"/>
        </w:rPr>
      </w:pPr>
    </w:p>
    <w:p w14:paraId="4066814A" w14:textId="77777777" w:rsidR="004938F6" w:rsidRPr="00027ABF" w:rsidRDefault="004938F6" w:rsidP="004938F6">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377AC4CE"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7BDCF344"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666D6F23"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F4D803D"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2B3D5491"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6AE1FF3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7B07BD55"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72F77178"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Vl = h*L*0,015*d</w:t>
      </w:r>
    </w:p>
    <w:p w14:paraId="19C8F1B9"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Vl =vatnsmagn í lítrum</w:t>
      </w:r>
    </w:p>
    <w:p w14:paraId="4CEDF3B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5FAA8A97"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2C93B306"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d = innra þvermál lagnarinnar í m</w:t>
      </w:r>
    </w:p>
    <w:p w14:paraId="3947C3CC"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112F420D"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5D05B780"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3F5D8DFB"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31C9FEB" w14:textId="77777777" w:rsidR="004938F6" w:rsidRPr="00027ABF" w:rsidRDefault="004938F6" w:rsidP="004938F6">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7C2FA3A7" w14:textId="77777777" w:rsidR="004938F6" w:rsidRPr="00027ABF" w:rsidRDefault="004938F6" w:rsidP="004938F6">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4AA64118" w14:textId="77777777" w:rsidR="004938F6" w:rsidRPr="00027ABF" w:rsidRDefault="004938F6" w:rsidP="004938F6">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671C1733" w14:textId="77777777" w:rsidR="004938F6" w:rsidRPr="0063118C" w:rsidRDefault="004938F6" w:rsidP="004938F6">
      <w:pPr>
        <w:pStyle w:val="Heading3"/>
        <w:rPr>
          <w:rFonts w:eastAsia="Times New Roman"/>
        </w:rPr>
      </w:pPr>
      <w:bookmarkStart w:id="336" w:name="_Toc192599441"/>
      <w:bookmarkStart w:id="337" w:name="_Toc198622791"/>
      <w:bookmarkStart w:id="338" w:name="_Toc221008579"/>
      <w:r w:rsidRPr="0063118C">
        <w:rPr>
          <w:rFonts w:eastAsia="Times New Roman"/>
        </w:rPr>
        <w:t>Myndbandsupptökur</w:t>
      </w:r>
      <w:bookmarkEnd w:id="336"/>
      <w:bookmarkEnd w:id="337"/>
      <w:bookmarkEnd w:id="338"/>
    </w:p>
    <w:p w14:paraId="3BB2E56E" w14:textId="77777777" w:rsidR="004938F6" w:rsidRDefault="004938F6" w:rsidP="004938F6">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591887FF" w14:textId="77777777" w:rsidR="004938F6" w:rsidRPr="0063118C" w:rsidRDefault="004938F6" w:rsidP="004938F6">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4"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1D263614"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5DF55B14" w14:textId="77777777" w:rsidR="004938F6" w:rsidRDefault="004938F6" w:rsidP="004938F6">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28B408DA"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1DC44CF8"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0EC97B4C" w14:textId="77777777" w:rsidR="004938F6" w:rsidRPr="0063118C" w:rsidRDefault="004938F6" w:rsidP="004938F6">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28BC4BC"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27074DFE" w14:textId="77777777" w:rsidR="004938F6" w:rsidRPr="0063118C" w:rsidRDefault="004938F6" w:rsidP="004938F6">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E47E01D"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066DA662"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3794BC05"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verks.</w:t>
      </w:r>
    </w:p>
    <w:p w14:paraId="5FFDCB0E"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verktaka verksins.</w:t>
      </w:r>
    </w:p>
    <w:p w14:paraId="2663BD9E"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Dagsetning og tími myndatöku.</w:t>
      </w:r>
    </w:p>
    <w:p w14:paraId="5B6E0E98"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2832BFE7"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3DF8BCDC"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Stærð lagnar.</w:t>
      </w:r>
    </w:p>
    <w:p w14:paraId="0A7229C1" w14:textId="77777777" w:rsidR="004938F6" w:rsidRPr="0063118C" w:rsidRDefault="004938F6" w:rsidP="004938F6">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58B87ED2" w14:textId="77777777" w:rsidR="004938F6" w:rsidRDefault="004938F6" w:rsidP="004938F6">
      <w:pPr>
        <w:widowControl w:val="0"/>
        <w:spacing w:after="200"/>
        <w:rPr>
          <w:rFonts w:eastAsia="Times New Roman" w:cs="Arial"/>
          <w:noProof/>
          <w:szCs w:val="24"/>
        </w:rPr>
      </w:pPr>
    </w:p>
    <w:p w14:paraId="38E6107C" w14:textId="77777777" w:rsidR="004938F6" w:rsidRPr="0063118C" w:rsidRDefault="004938F6" w:rsidP="004938F6">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6D1348D9" w14:textId="77777777" w:rsidR="004938F6" w:rsidRPr="0063118C" w:rsidRDefault="004938F6" w:rsidP="004938F6">
      <w:pPr>
        <w:spacing w:after="0"/>
        <w:rPr>
          <w:rFonts w:eastAsia="Times New Roman" w:cs="Arial"/>
          <w:b/>
          <w:i/>
          <w:noProof/>
          <w:szCs w:val="24"/>
        </w:rPr>
      </w:pPr>
      <w:r w:rsidRPr="51049B82">
        <w:rPr>
          <w:rFonts w:eastAsia="Times New Roman" w:cs="Arial"/>
          <w:b/>
          <w:bCs/>
          <w:i/>
          <w:iCs/>
          <w:noProof/>
          <w:szCs w:val="20"/>
        </w:rPr>
        <w:t>Magntölur og uppgjör:</w:t>
      </w:r>
    </w:p>
    <w:p w14:paraId="17DEAAF0" w14:textId="77777777" w:rsidR="004938F6" w:rsidRPr="00D90307" w:rsidRDefault="004938F6" w:rsidP="004938F6">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545087A3" w14:textId="77777777" w:rsidR="004938F6" w:rsidRPr="0063118C" w:rsidRDefault="004938F6" w:rsidP="004938F6">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07058E0" w14:textId="77777777" w:rsidR="004938F6" w:rsidRPr="0063118C" w:rsidRDefault="004938F6" w:rsidP="004938F6">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610E48FD" w14:textId="77777777" w:rsidR="004938F6" w:rsidRDefault="004938F6" w:rsidP="004938F6">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7C12F3EA" w14:textId="77777777" w:rsidR="004938F6" w:rsidRPr="006015C3" w:rsidRDefault="004938F6" w:rsidP="004938F6">
      <w:pPr>
        <w:pStyle w:val="Heading2"/>
      </w:pPr>
      <w:bookmarkStart w:id="339" w:name="_Toc198622792"/>
      <w:bookmarkStart w:id="340" w:name="_Toc221008580"/>
      <w:r w:rsidRPr="006015C3">
        <w:lastRenderedPageBreak/>
        <w:t>Kaldavatnslagnir</w:t>
      </w:r>
      <w:bookmarkEnd w:id="272"/>
      <w:bookmarkEnd w:id="339"/>
      <w:bookmarkEnd w:id="340"/>
    </w:p>
    <w:p w14:paraId="7E244852" w14:textId="77777777" w:rsidR="004938F6" w:rsidRPr="006015C3" w:rsidRDefault="004938F6" w:rsidP="004938F6">
      <w:pPr>
        <w:pStyle w:val="Heading3"/>
        <w:spacing w:before="240"/>
        <w:ind w:left="141"/>
        <w:rPr>
          <w:rFonts w:cs="Arial"/>
          <w:szCs w:val="20"/>
        </w:rPr>
      </w:pPr>
      <w:bookmarkStart w:id="341" w:name="_Ref39485838"/>
      <w:bookmarkStart w:id="342" w:name="_Toc121131709"/>
      <w:bookmarkStart w:id="343" w:name="_Toc198622793"/>
      <w:bookmarkStart w:id="344" w:name="_Toc221008581"/>
      <w:r w:rsidRPr="006015C3">
        <w:rPr>
          <w:rFonts w:eastAsia="Arial" w:cs="Arial"/>
          <w:szCs w:val="20"/>
        </w:rPr>
        <w:t>Almennt</w:t>
      </w:r>
      <w:bookmarkEnd w:id="341"/>
      <w:bookmarkEnd w:id="342"/>
      <w:bookmarkEnd w:id="343"/>
      <w:bookmarkEnd w:id="344"/>
    </w:p>
    <w:p w14:paraId="50F77CC8" w14:textId="77777777" w:rsidR="004938F6" w:rsidRPr="006015C3" w:rsidRDefault="004938F6" w:rsidP="004938F6">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417ADC66" w14:textId="77777777" w:rsidR="004938F6" w:rsidRPr="006015C3" w:rsidRDefault="004938F6" w:rsidP="004938F6">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2166036F" w14:textId="77777777" w:rsidR="004938F6" w:rsidRDefault="004938F6" w:rsidP="004938F6">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619E6CA6" w14:textId="77777777" w:rsidR="004938F6" w:rsidRPr="00FA1B9D" w:rsidRDefault="004938F6" w:rsidP="004938F6">
      <w:pPr>
        <w:rPr>
          <w:b/>
          <w:bCs/>
        </w:rPr>
      </w:pPr>
      <w:r w:rsidRPr="00ED633F">
        <w:rPr>
          <w:b/>
          <w:bCs/>
          <w:color w:val="00B050"/>
        </w:rPr>
        <w:t>Verk</w:t>
      </w:r>
      <w:r>
        <w:rPr>
          <w:b/>
          <w:bCs/>
          <w:color w:val="00B050"/>
        </w:rPr>
        <w:t>kaupi útvegar pípur, tengistykki, loka, fittings, brunnlok, varúðarborða, bolta, rær og skinnur, og annað efni tekið fram í hönnun.</w:t>
      </w:r>
    </w:p>
    <w:p w14:paraId="15BB0668" w14:textId="77777777" w:rsidR="004938F6" w:rsidRPr="004B4F7D" w:rsidRDefault="004938F6" w:rsidP="004938F6">
      <w:pPr>
        <w:rPr>
          <w:rFonts w:eastAsia="Arial" w:cs="Arial"/>
        </w:rPr>
      </w:pPr>
      <w:r w:rsidRPr="004B4F7D">
        <w:rPr>
          <w:rFonts w:eastAsia="Arial" w:cs="Arial"/>
          <w:sz w:val="19"/>
          <w:szCs w:val="19"/>
        </w:rPr>
        <w:t>Skola þarf út allar lagnir, skv. kröfum Veitna.</w:t>
      </w:r>
    </w:p>
    <w:p w14:paraId="42F17F0D" w14:textId="77777777" w:rsidR="004938F6" w:rsidRPr="00F521AC" w:rsidRDefault="004938F6" w:rsidP="004938F6">
      <w:pPr>
        <w:pStyle w:val="Texti0"/>
        <w:rPr>
          <w:rFonts w:eastAsia="Arial" w:cs="Arial"/>
          <w:b/>
        </w:rPr>
      </w:pPr>
      <w:r w:rsidRPr="006015C3">
        <w:rPr>
          <w:rFonts w:eastAsia="Arial" w:cs="Arial"/>
          <w:b/>
        </w:rPr>
        <w:t xml:space="preserve">Aldrei má skilja við opna rörenda þegar farið er frá vinnustað. </w:t>
      </w:r>
    </w:p>
    <w:p w14:paraId="45A3E333"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3B4FEE53" w14:textId="77777777" w:rsidR="004938F6" w:rsidRPr="006015C3" w:rsidRDefault="004938F6" w:rsidP="004938F6">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0476B4FB" w14:textId="77777777" w:rsidR="004938F6" w:rsidRDefault="004938F6" w:rsidP="004938F6">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5909B7F4" w14:textId="77777777" w:rsidR="004938F6" w:rsidRPr="00D37054" w:rsidRDefault="004938F6" w:rsidP="004938F6">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64E30360" w14:textId="77777777" w:rsidR="004938F6" w:rsidRPr="006015C3" w:rsidRDefault="004938F6" w:rsidP="004938F6">
      <w:pPr>
        <w:pStyle w:val="Heading3"/>
      </w:pPr>
      <w:bookmarkStart w:id="345" w:name="_Toc198622794"/>
      <w:bookmarkStart w:id="346" w:name="_Toc221008582"/>
      <w:r w:rsidRPr="006015C3">
        <w:rPr>
          <w:rFonts w:eastAsia="Arial"/>
        </w:rPr>
        <w:t>Kaldavatnslagnir úr plasti</w:t>
      </w:r>
      <w:bookmarkEnd w:id="345"/>
      <w:bookmarkEnd w:id="346"/>
      <w:r w:rsidRPr="006015C3">
        <w:rPr>
          <w:rFonts w:eastAsia="Arial"/>
        </w:rPr>
        <w:t xml:space="preserve"> </w:t>
      </w:r>
    </w:p>
    <w:p w14:paraId="74055DC0" w14:textId="77777777" w:rsidR="004938F6" w:rsidRPr="006015C3" w:rsidRDefault="004938F6" w:rsidP="004938F6">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0CEA93D3" w14:textId="77777777" w:rsidR="004938F6" w:rsidRPr="006015C3" w:rsidRDefault="004938F6" w:rsidP="004938F6">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1E35CFE9" w14:textId="77777777" w:rsidR="004938F6" w:rsidRPr="006015C3" w:rsidRDefault="004938F6" w:rsidP="004938F6">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1175D159" w14:textId="77777777" w:rsidR="004938F6" w:rsidRPr="006015C3" w:rsidRDefault="004938F6" w:rsidP="004938F6">
      <w:pPr>
        <w:pStyle w:val="Texti0"/>
        <w:rPr>
          <w:rFonts w:eastAsia="Arial" w:cs="Arial"/>
        </w:rPr>
      </w:pPr>
      <w:r w:rsidRPr="006015C3">
        <w:rPr>
          <w:rFonts w:eastAsia="Arial" w:cs="Arial"/>
        </w:rPr>
        <w:t xml:space="preserve">Varðandi samsetningu plaströra vísast til leiðbeininga framleiðanda. </w:t>
      </w:r>
    </w:p>
    <w:p w14:paraId="6FED038B" w14:textId="77777777" w:rsidR="004938F6" w:rsidRPr="00D37054" w:rsidRDefault="004938F6" w:rsidP="004938F6">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72ADDEE2" w14:textId="77777777" w:rsidR="004938F6" w:rsidRPr="006015C3" w:rsidRDefault="004938F6" w:rsidP="004938F6">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134C79D1" w14:textId="77777777" w:rsidR="004938F6" w:rsidRPr="00796B0E" w:rsidRDefault="004938F6" w:rsidP="004938F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4938F6" w:rsidRPr="006015C3" w14:paraId="52DD4EC7" w14:textId="77777777" w:rsidTr="009118AA">
        <w:tc>
          <w:tcPr>
            <w:tcW w:w="2972" w:type="dxa"/>
            <w:gridSpan w:val="2"/>
          </w:tcPr>
          <w:p w14:paraId="77EA082F" w14:textId="77777777" w:rsidR="004938F6" w:rsidRPr="006015C3" w:rsidRDefault="004938F6" w:rsidP="009118AA">
            <w:pPr>
              <w:pStyle w:val="Texti0"/>
            </w:pPr>
            <w:r w:rsidRPr="006015C3">
              <w:t>Kaldavatnslagnir</w:t>
            </w:r>
          </w:p>
        </w:tc>
        <w:tc>
          <w:tcPr>
            <w:tcW w:w="2977" w:type="dxa"/>
            <w:gridSpan w:val="2"/>
          </w:tcPr>
          <w:p w14:paraId="6848FB4B" w14:textId="77777777" w:rsidR="004938F6" w:rsidRPr="006015C3" w:rsidRDefault="004938F6" w:rsidP="009118AA">
            <w:pPr>
              <w:pStyle w:val="Texti0"/>
              <w:jc w:val="left"/>
            </w:pPr>
            <w:r w:rsidRPr="006015C3">
              <w:t>Ídráttarrör</w:t>
            </w:r>
          </w:p>
        </w:tc>
      </w:tr>
      <w:tr w:rsidR="004938F6" w:rsidRPr="006015C3" w14:paraId="1AF85086" w14:textId="77777777" w:rsidTr="009118AA">
        <w:tc>
          <w:tcPr>
            <w:tcW w:w="1129" w:type="dxa"/>
          </w:tcPr>
          <w:p w14:paraId="0F23FCAA" w14:textId="77777777" w:rsidR="004938F6" w:rsidRPr="006015C3" w:rsidRDefault="004938F6" w:rsidP="009118AA">
            <w:pPr>
              <w:pStyle w:val="Texti0"/>
            </w:pPr>
            <w:r w:rsidRPr="006015C3">
              <w:t>Stærð</w:t>
            </w:r>
          </w:p>
        </w:tc>
        <w:tc>
          <w:tcPr>
            <w:tcW w:w="1843" w:type="dxa"/>
          </w:tcPr>
          <w:p w14:paraId="72A0CD76" w14:textId="77777777" w:rsidR="004938F6" w:rsidRPr="006015C3" w:rsidRDefault="004938F6" w:rsidP="009118AA">
            <w:pPr>
              <w:pStyle w:val="Texti0"/>
              <w:jc w:val="left"/>
            </w:pPr>
            <w:r w:rsidRPr="006015C3">
              <w:t>Kröfur um efnisþykkt</w:t>
            </w:r>
          </w:p>
        </w:tc>
        <w:tc>
          <w:tcPr>
            <w:tcW w:w="1134" w:type="dxa"/>
          </w:tcPr>
          <w:p w14:paraId="1DF7218E" w14:textId="77777777" w:rsidR="004938F6" w:rsidRPr="006015C3" w:rsidRDefault="004938F6" w:rsidP="009118AA">
            <w:pPr>
              <w:pStyle w:val="Texti0"/>
            </w:pPr>
            <w:r w:rsidRPr="006015C3">
              <w:t>Stærð</w:t>
            </w:r>
          </w:p>
        </w:tc>
        <w:tc>
          <w:tcPr>
            <w:tcW w:w="1843" w:type="dxa"/>
          </w:tcPr>
          <w:p w14:paraId="2CCEF777" w14:textId="77777777" w:rsidR="004938F6" w:rsidRPr="006015C3" w:rsidRDefault="004938F6" w:rsidP="009118AA">
            <w:pPr>
              <w:pStyle w:val="Texti0"/>
              <w:jc w:val="left"/>
            </w:pPr>
            <w:r w:rsidRPr="006015C3">
              <w:t>Kröfur um efnisþykkt</w:t>
            </w:r>
          </w:p>
        </w:tc>
      </w:tr>
      <w:tr w:rsidR="004938F6" w:rsidRPr="006015C3" w14:paraId="7D405792" w14:textId="77777777" w:rsidTr="009118AA">
        <w:trPr>
          <w:trHeight w:val="170"/>
        </w:trPr>
        <w:tc>
          <w:tcPr>
            <w:tcW w:w="1129" w:type="dxa"/>
          </w:tcPr>
          <w:p w14:paraId="4335D250" w14:textId="77777777" w:rsidR="004938F6" w:rsidRPr="006015C3" w:rsidRDefault="004938F6" w:rsidP="009118AA">
            <w:pPr>
              <w:pStyle w:val="Texti0"/>
            </w:pPr>
            <w:r w:rsidRPr="006015C3">
              <w:t>Ø32 mm</w:t>
            </w:r>
          </w:p>
        </w:tc>
        <w:tc>
          <w:tcPr>
            <w:tcW w:w="1843" w:type="dxa"/>
          </w:tcPr>
          <w:p w14:paraId="02D2124B" w14:textId="77777777" w:rsidR="004938F6" w:rsidRPr="006015C3" w:rsidRDefault="004938F6" w:rsidP="009118AA">
            <w:pPr>
              <w:pStyle w:val="Texti0"/>
            </w:pPr>
            <w:r w:rsidRPr="006015C3">
              <w:t>SDR 11</w:t>
            </w:r>
          </w:p>
        </w:tc>
        <w:tc>
          <w:tcPr>
            <w:tcW w:w="1134" w:type="dxa"/>
          </w:tcPr>
          <w:p w14:paraId="501488CF" w14:textId="77777777" w:rsidR="004938F6" w:rsidRPr="006015C3" w:rsidRDefault="004938F6" w:rsidP="009118AA">
            <w:pPr>
              <w:pStyle w:val="Texti0"/>
            </w:pPr>
            <w:r w:rsidRPr="006015C3">
              <w:t>Ø50 mm</w:t>
            </w:r>
          </w:p>
        </w:tc>
        <w:tc>
          <w:tcPr>
            <w:tcW w:w="1843" w:type="dxa"/>
          </w:tcPr>
          <w:p w14:paraId="3ED14491" w14:textId="77777777" w:rsidR="004938F6" w:rsidRPr="006015C3" w:rsidRDefault="004938F6" w:rsidP="009118AA">
            <w:pPr>
              <w:pStyle w:val="Texti0"/>
            </w:pPr>
            <w:r w:rsidRPr="006015C3">
              <w:t>SDR 17</w:t>
            </w:r>
          </w:p>
        </w:tc>
      </w:tr>
      <w:tr w:rsidR="004938F6" w:rsidRPr="006015C3" w14:paraId="306EDF9B" w14:textId="77777777" w:rsidTr="009118AA">
        <w:trPr>
          <w:trHeight w:val="170"/>
        </w:trPr>
        <w:tc>
          <w:tcPr>
            <w:tcW w:w="1129" w:type="dxa"/>
          </w:tcPr>
          <w:p w14:paraId="286C87A2" w14:textId="77777777" w:rsidR="004938F6" w:rsidRPr="006015C3" w:rsidRDefault="004938F6" w:rsidP="009118AA">
            <w:pPr>
              <w:pStyle w:val="Texti0"/>
            </w:pPr>
            <w:r w:rsidRPr="006015C3">
              <w:t>Ø40 mm</w:t>
            </w:r>
          </w:p>
        </w:tc>
        <w:tc>
          <w:tcPr>
            <w:tcW w:w="1843" w:type="dxa"/>
          </w:tcPr>
          <w:p w14:paraId="669C149C" w14:textId="77777777" w:rsidR="004938F6" w:rsidRPr="006015C3" w:rsidRDefault="004938F6" w:rsidP="009118AA">
            <w:pPr>
              <w:pStyle w:val="Texti0"/>
            </w:pPr>
            <w:r w:rsidRPr="006015C3">
              <w:t>SDR 11</w:t>
            </w:r>
          </w:p>
        </w:tc>
        <w:tc>
          <w:tcPr>
            <w:tcW w:w="1134" w:type="dxa"/>
          </w:tcPr>
          <w:p w14:paraId="0CCF9ECF" w14:textId="77777777" w:rsidR="004938F6" w:rsidRPr="006015C3" w:rsidRDefault="004938F6" w:rsidP="009118AA">
            <w:pPr>
              <w:pStyle w:val="Texti0"/>
            </w:pPr>
            <w:r w:rsidRPr="006015C3">
              <w:t>Ø63 mm</w:t>
            </w:r>
          </w:p>
        </w:tc>
        <w:tc>
          <w:tcPr>
            <w:tcW w:w="1843" w:type="dxa"/>
          </w:tcPr>
          <w:p w14:paraId="140C2186" w14:textId="77777777" w:rsidR="004938F6" w:rsidRPr="006015C3" w:rsidRDefault="004938F6" w:rsidP="009118AA">
            <w:pPr>
              <w:pStyle w:val="Texti0"/>
            </w:pPr>
            <w:r w:rsidRPr="006015C3">
              <w:t>SDR 17</w:t>
            </w:r>
          </w:p>
        </w:tc>
      </w:tr>
      <w:tr w:rsidR="004938F6" w:rsidRPr="006015C3" w14:paraId="0AE41D03" w14:textId="77777777" w:rsidTr="009118AA">
        <w:trPr>
          <w:trHeight w:val="170"/>
        </w:trPr>
        <w:tc>
          <w:tcPr>
            <w:tcW w:w="1129" w:type="dxa"/>
          </w:tcPr>
          <w:p w14:paraId="2885138E" w14:textId="77777777" w:rsidR="004938F6" w:rsidRPr="006015C3" w:rsidRDefault="004938F6" w:rsidP="009118AA">
            <w:pPr>
              <w:pStyle w:val="Texti0"/>
            </w:pPr>
            <w:r w:rsidRPr="006015C3">
              <w:t>Ø50 mm</w:t>
            </w:r>
          </w:p>
        </w:tc>
        <w:tc>
          <w:tcPr>
            <w:tcW w:w="1843" w:type="dxa"/>
          </w:tcPr>
          <w:p w14:paraId="144BE4B0" w14:textId="77777777" w:rsidR="004938F6" w:rsidRPr="006015C3" w:rsidRDefault="004938F6" w:rsidP="009118AA">
            <w:pPr>
              <w:pStyle w:val="Texti0"/>
            </w:pPr>
            <w:r w:rsidRPr="006015C3">
              <w:t>SDR 11</w:t>
            </w:r>
          </w:p>
        </w:tc>
        <w:tc>
          <w:tcPr>
            <w:tcW w:w="1134" w:type="dxa"/>
          </w:tcPr>
          <w:p w14:paraId="3E90ECF5" w14:textId="77777777" w:rsidR="004938F6" w:rsidRPr="006015C3" w:rsidRDefault="004938F6" w:rsidP="009118AA">
            <w:pPr>
              <w:pStyle w:val="Texti0"/>
            </w:pPr>
            <w:r w:rsidRPr="006015C3">
              <w:t>Ø75 mm</w:t>
            </w:r>
          </w:p>
        </w:tc>
        <w:tc>
          <w:tcPr>
            <w:tcW w:w="1843" w:type="dxa"/>
          </w:tcPr>
          <w:p w14:paraId="58DF559C" w14:textId="77777777" w:rsidR="004938F6" w:rsidRPr="006015C3" w:rsidRDefault="004938F6" w:rsidP="009118AA">
            <w:pPr>
              <w:pStyle w:val="Texti0"/>
            </w:pPr>
            <w:r w:rsidRPr="006015C3">
              <w:t>SDR 17</w:t>
            </w:r>
          </w:p>
        </w:tc>
      </w:tr>
      <w:tr w:rsidR="004938F6" w:rsidRPr="006015C3" w14:paraId="030E252D" w14:textId="77777777" w:rsidTr="009118AA">
        <w:trPr>
          <w:trHeight w:val="322"/>
        </w:trPr>
        <w:tc>
          <w:tcPr>
            <w:tcW w:w="1129" w:type="dxa"/>
          </w:tcPr>
          <w:p w14:paraId="6C39BFAC" w14:textId="77777777" w:rsidR="004938F6" w:rsidRPr="006015C3" w:rsidRDefault="004938F6" w:rsidP="009118AA">
            <w:pPr>
              <w:pStyle w:val="Texti0"/>
            </w:pPr>
            <w:r w:rsidRPr="006015C3">
              <w:t>Ø63 mm</w:t>
            </w:r>
          </w:p>
        </w:tc>
        <w:tc>
          <w:tcPr>
            <w:tcW w:w="1843" w:type="dxa"/>
          </w:tcPr>
          <w:p w14:paraId="7E7B238A" w14:textId="77777777" w:rsidR="004938F6" w:rsidRPr="006015C3" w:rsidRDefault="004938F6" w:rsidP="009118AA">
            <w:pPr>
              <w:pStyle w:val="Texti0"/>
            </w:pPr>
            <w:r w:rsidRPr="006015C3">
              <w:t>SDR 11</w:t>
            </w:r>
          </w:p>
        </w:tc>
        <w:tc>
          <w:tcPr>
            <w:tcW w:w="1134" w:type="dxa"/>
          </w:tcPr>
          <w:p w14:paraId="550F614A" w14:textId="77777777" w:rsidR="004938F6" w:rsidRPr="006015C3" w:rsidRDefault="004938F6" w:rsidP="009118AA">
            <w:pPr>
              <w:pStyle w:val="Texti0"/>
            </w:pPr>
            <w:r w:rsidRPr="006015C3">
              <w:t>Ø</w:t>
            </w:r>
            <w:r>
              <w:t>110</w:t>
            </w:r>
            <w:r w:rsidRPr="006015C3">
              <w:t xml:space="preserve"> mm</w:t>
            </w:r>
          </w:p>
        </w:tc>
        <w:tc>
          <w:tcPr>
            <w:tcW w:w="1843" w:type="dxa"/>
          </w:tcPr>
          <w:p w14:paraId="4A142CF9" w14:textId="77777777" w:rsidR="004938F6" w:rsidRPr="006015C3" w:rsidRDefault="004938F6" w:rsidP="009118AA">
            <w:pPr>
              <w:pStyle w:val="Texti0"/>
              <w:keepNext/>
            </w:pPr>
            <w:r w:rsidRPr="006015C3">
              <w:t>SDR 17</w:t>
            </w:r>
          </w:p>
        </w:tc>
      </w:tr>
    </w:tbl>
    <w:p w14:paraId="50B4E538" w14:textId="77777777" w:rsidR="004938F6" w:rsidRPr="006015C3" w:rsidRDefault="004938F6" w:rsidP="004938F6">
      <w:pPr>
        <w:pStyle w:val="Texti0"/>
        <w:rPr>
          <w:rFonts w:eastAsia="Arial" w:cs="Arial"/>
        </w:rPr>
      </w:pPr>
    </w:p>
    <w:p w14:paraId="46CA8630" w14:textId="77777777" w:rsidR="004938F6" w:rsidRPr="006015C3" w:rsidRDefault="004938F6" w:rsidP="004938F6">
      <w:pPr>
        <w:pStyle w:val="Texti0"/>
        <w:rPr>
          <w:rFonts w:eastAsia="Arial" w:cs="Arial"/>
        </w:rPr>
      </w:pPr>
      <w:r w:rsidRPr="006015C3">
        <w:rPr>
          <w:rFonts w:eastAsia="Arial" w:cs="Arial"/>
        </w:rPr>
        <w:t>Vakin er athygli á formbreytingu og lengingu plaströra í sól og hita skv. leiðbeiningum framleiðanda.</w:t>
      </w:r>
    </w:p>
    <w:p w14:paraId="628ABF0B" w14:textId="77777777" w:rsidR="004938F6" w:rsidRPr="006015C3" w:rsidRDefault="004938F6" w:rsidP="004938F6">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7FD00081" w14:textId="77777777" w:rsidR="004938F6" w:rsidRPr="006015C3" w:rsidRDefault="004938F6" w:rsidP="004938F6">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69B04A33" w14:textId="77777777" w:rsidR="004938F6" w:rsidRPr="006015C3" w:rsidRDefault="004938F6" w:rsidP="004938F6">
      <w:pPr>
        <w:pStyle w:val="TextinPara"/>
        <w:rPr>
          <w:rFonts w:eastAsia="Arial"/>
          <w:b/>
          <w:i/>
        </w:rPr>
      </w:pPr>
      <w:r w:rsidRPr="006015C3">
        <w:rPr>
          <w:rFonts w:eastAsia="Arial"/>
          <w:b/>
          <w:i/>
        </w:rPr>
        <w:t>Magntölur og uppgjör:</w:t>
      </w:r>
    </w:p>
    <w:p w14:paraId="2B1B71C0" w14:textId="77777777" w:rsidR="004938F6" w:rsidRPr="006015C3" w:rsidRDefault="004938F6" w:rsidP="004938F6">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56E7A9D1" w14:textId="77777777" w:rsidR="004938F6" w:rsidRPr="006015C3" w:rsidRDefault="004938F6" w:rsidP="004938F6">
      <w:pPr>
        <w:pStyle w:val="Heading3"/>
        <w:rPr>
          <w:rFonts w:eastAsia="Arial"/>
        </w:rPr>
      </w:pPr>
      <w:bookmarkStart w:id="347" w:name="_Toc198622795"/>
      <w:bookmarkStart w:id="348" w:name="_Toc221008583"/>
      <w:r w:rsidRPr="006015C3">
        <w:rPr>
          <w:rFonts w:eastAsia="Arial"/>
        </w:rPr>
        <w:t>Kaldavatnslagnir úr Ductile</w:t>
      </w:r>
      <w:bookmarkEnd w:id="347"/>
      <w:bookmarkEnd w:id="348"/>
    </w:p>
    <w:p w14:paraId="106A9351" w14:textId="77777777" w:rsidR="004938F6" w:rsidRPr="0011714A" w:rsidRDefault="004938F6" w:rsidP="004938F6">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3A23C7A" w14:textId="77777777" w:rsidR="004938F6" w:rsidRPr="006015C3" w:rsidRDefault="004938F6" w:rsidP="004938F6">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1F6FB0C" w14:textId="77777777" w:rsidR="004938F6" w:rsidRPr="00F91420" w:rsidRDefault="004938F6" w:rsidP="004938F6">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5B09D652" w14:textId="77777777" w:rsidR="004938F6" w:rsidRPr="006015C3" w:rsidRDefault="004938F6" w:rsidP="004938F6">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36FF543" w14:textId="77777777" w:rsidR="004938F6" w:rsidRPr="006015C3" w:rsidRDefault="004938F6" w:rsidP="004938F6">
      <w:pPr>
        <w:pStyle w:val="ListParagraph"/>
        <w:numPr>
          <w:ilvl w:val="0"/>
          <w:numId w:val="28"/>
        </w:numPr>
        <w:spacing w:after="200" w:line="240" w:lineRule="auto"/>
        <w:ind w:left="709" w:hanging="283"/>
        <w:rPr>
          <w:rFonts w:cs="Arial"/>
        </w:rPr>
      </w:pPr>
      <w:r w:rsidRPr="006015C3">
        <w:rPr>
          <w:rFonts w:eastAsia="Arial" w:cs="Arial"/>
        </w:rPr>
        <w:t>Hæðarkóti á röri má víkja mest +/- 50 mm frá uppgefinni hæð.</w:t>
      </w:r>
    </w:p>
    <w:p w14:paraId="1920CD48" w14:textId="77777777" w:rsidR="004938F6" w:rsidRPr="006015C3" w:rsidRDefault="004938F6" w:rsidP="004938F6">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1A6FF0A4" w14:textId="77777777" w:rsidR="004938F6" w:rsidRPr="006015C3" w:rsidRDefault="004938F6" w:rsidP="004938F6">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536F80DE" w14:textId="77777777" w:rsidR="004938F6" w:rsidRPr="00A90EC7" w:rsidRDefault="004938F6" w:rsidP="004938F6">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77AFB4D0" w14:textId="77777777" w:rsidR="004938F6" w:rsidRPr="006015C3" w:rsidRDefault="004938F6" w:rsidP="004938F6">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AB88C8B" w14:textId="77777777" w:rsidR="004938F6" w:rsidRPr="0011714A" w:rsidRDefault="004938F6" w:rsidP="004938F6">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04F48971" w14:textId="77777777" w:rsidR="004938F6" w:rsidRPr="006015C3" w:rsidRDefault="004938F6" w:rsidP="004938F6">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34495878" w14:textId="77777777" w:rsidR="004938F6" w:rsidRPr="006015C3" w:rsidRDefault="004938F6" w:rsidP="004938F6">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7CD3B1B5" w14:textId="77777777" w:rsidR="004938F6" w:rsidRPr="006015C3" w:rsidRDefault="004938F6" w:rsidP="004938F6">
      <w:pPr>
        <w:pStyle w:val="Texti0"/>
        <w:rPr>
          <w:rFonts w:eastAsia="Arial" w:cs="Arial"/>
        </w:rPr>
      </w:pPr>
      <w:r w:rsidRPr="006015C3">
        <w:rPr>
          <w:rFonts w:eastAsia="Arial" w:cs="Arial"/>
        </w:rPr>
        <w:t>Vakin er athygli á uppdrifshættu ductileröra á framkvæmdastigi, t.d. ef skurður fyllist af vatni.</w:t>
      </w:r>
    </w:p>
    <w:p w14:paraId="60555CD8" w14:textId="77777777" w:rsidR="004938F6" w:rsidRPr="006015C3" w:rsidRDefault="004938F6" w:rsidP="004938F6">
      <w:pPr>
        <w:pStyle w:val="TextinPara"/>
        <w:rPr>
          <w:rFonts w:eastAsia="Arial"/>
          <w:b/>
          <w:i/>
        </w:rPr>
      </w:pPr>
      <w:r w:rsidRPr="006015C3">
        <w:rPr>
          <w:rFonts w:eastAsia="Arial"/>
          <w:b/>
          <w:i/>
        </w:rPr>
        <w:t>Magntölur og uppgjör:</w:t>
      </w:r>
    </w:p>
    <w:p w14:paraId="45D7C07B" w14:textId="77777777" w:rsidR="004938F6" w:rsidRPr="006015C3" w:rsidRDefault="004938F6" w:rsidP="004938F6">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01000BC0" w14:textId="77777777" w:rsidR="004938F6" w:rsidRPr="006015C3" w:rsidRDefault="004938F6" w:rsidP="004938F6">
      <w:pPr>
        <w:pStyle w:val="Heading3"/>
        <w:spacing w:before="240"/>
        <w:ind w:left="141"/>
        <w:rPr>
          <w:rFonts w:cs="Arial"/>
          <w:szCs w:val="20"/>
        </w:rPr>
      </w:pPr>
      <w:bookmarkStart w:id="349" w:name="_Toc121131711"/>
      <w:bookmarkStart w:id="350" w:name="_Toc198622796"/>
      <w:bookmarkStart w:id="351" w:name="_Toc221008584"/>
      <w:r w:rsidRPr="006015C3">
        <w:rPr>
          <w:rFonts w:eastAsia="Arial" w:cs="Arial"/>
          <w:szCs w:val="20"/>
        </w:rPr>
        <w:t>Brunahanar</w:t>
      </w:r>
      <w:bookmarkEnd w:id="349"/>
      <w:bookmarkEnd w:id="350"/>
      <w:bookmarkEnd w:id="351"/>
    </w:p>
    <w:p w14:paraId="79CF68CA" w14:textId="77777777" w:rsidR="004938F6" w:rsidRPr="006015C3" w:rsidRDefault="004938F6" w:rsidP="004938F6">
      <w:pPr>
        <w:pStyle w:val="Texti0"/>
        <w:rPr>
          <w:rFonts w:eastAsia="Arial" w:cs="Arial"/>
          <w:color w:val="FF0000"/>
        </w:rPr>
      </w:pPr>
      <w:r w:rsidRPr="006015C3">
        <w:rPr>
          <w:rFonts w:eastAsia="Arial" w:cs="Arial"/>
          <w:color w:val="FF0000"/>
        </w:rPr>
        <w:t>#A Verktaki sér um jarðvinnu á hvern uppsettan brunahana sem verkkaupi settur upp.#</w:t>
      </w:r>
    </w:p>
    <w:p w14:paraId="24F3F563" w14:textId="77777777" w:rsidR="004938F6" w:rsidRPr="006015C3" w:rsidRDefault="004938F6" w:rsidP="004938F6">
      <w:pPr>
        <w:pStyle w:val="Texti0"/>
        <w:rPr>
          <w:rFonts w:eastAsia="Arial" w:cs="Arial"/>
          <w:color w:val="FF0000"/>
        </w:rPr>
      </w:pPr>
      <w:r w:rsidRPr="006015C3">
        <w:rPr>
          <w:rFonts w:eastAsia="Arial" w:cs="Arial"/>
          <w:color w:val="FF0000"/>
        </w:rPr>
        <w:t xml:space="preserve">#B Verktaki skal ganga frá brunahana samkvæmt staðalsniðum Veitna.#  </w:t>
      </w:r>
    </w:p>
    <w:p w14:paraId="3E199A7A" w14:textId="77777777" w:rsidR="004938F6" w:rsidRPr="006015C3" w:rsidRDefault="004938F6" w:rsidP="004938F6">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7748070B" w14:textId="77777777" w:rsidR="004938F6" w:rsidRPr="006015C3" w:rsidRDefault="004938F6" w:rsidP="004938F6">
      <w:pPr>
        <w:pStyle w:val="TextinPara"/>
        <w:rPr>
          <w:rFonts w:eastAsia="Arial"/>
          <w:b/>
          <w:i/>
        </w:rPr>
      </w:pPr>
      <w:r w:rsidRPr="006015C3">
        <w:rPr>
          <w:rFonts w:eastAsia="Arial"/>
          <w:b/>
          <w:i/>
        </w:rPr>
        <w:t>Magntölur og uppgjör:</w:t>
      </w:r>
    </w:p>
    <w:p w14:paraId="21433133" w14:textId="77777777" w:rsidR="004938F6" w:rsidRPr="006015C3" w:rsidRDefault="004938F6" w:rsidP="004938F6">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9C34347" w14:textId="77777777" w:rsidR="004938F6" w:rsidRPr="006015C3" w:rsidRDefault="004938F6" w:rsidP="004938F6">
      <w:pPr>
        <w:pStyle w:val="Heading3"/>
        <w:spacing w:before="240"/>
        <w:ind w:left="141"/>
        <w:rPr>
          <w:rFonts w:cs="Arial"/>
          <w:szCs w:val="20"/>
        </w:rPr>
      </w:pPr>
      <w:bookmarkStart w:id="352" w:name="_Toc121131712"/>
      <w:bookmarkStart w:id="353" w:name="_Toc198622797"/>
      <w:bookmarkStart w:id="354" w:name="_Toc221008585"/>
      <w:r w:rsidRPr="006015C3">
        <w:rPr>
          <w:rFonts w:eastAsia="Arial" w:cs="Arial"/>
          <w:szCs w:val="20"/>
        </w:rPr>
        <w:t>Lokar og spindlar</w:t>
      </w:r>
      <w:bookmarkEnd w:id="352"/>
      <w:bookmarkEnd w:id="353"/>
      <w:bookmarkEnd w:id="354"/>
    </w:p>
    <w:p w14:paraId="42F8B4CA" w14:textId="77777777" w:rsidR="004938F6" w:rsidRPr="006015C3" w:rsidRDefault="004938F6" w:rsidP="004938F6">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A3C737C" w14:textId="77777777" w:rsidR="004938F6" w:rsidRPr="006015C3" w:rsidRDefault="004938F6" w:rsidP="004938F6">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5C274E89" w14:textId="77777777" w:rsidR="004938F6" w:rsidRPr="006015C3" w:rsidRDefault="004938F6" w:rsidP="004938F6">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6AFCCC96" w14:textId="77777777" w:rsidR="004938F6" w:rsidRPr="006015C3" w:rsidRDefault="004938F6" w:rsidP="004938F6">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7F418921" w14:textId="77777777" w:rsidR="004938F6" w:rsidRPr="006015C3" w:rsidRDefault="004938F6" w:rsidP="004938F6">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1036B3E6" w14:textId="77777777" w:rsidR="004938F6" w:rsidRPr="006015C3" w:rsidRDefault="004938F6" w:rsidP="004938F6">
      <w:pPr>
        <w:pStyle w:val="TextinPara"/>
        <w:rPr>
          <w:rFonts w:eastAsia="Arial"/>
          <w:b/>
          <w:i/>
        </w:rPr>
      </w:pPr>
      <w:r w:rsidRPr="006015C3">
        <w:rPr>
          <w:rFonts w:eastAsia="Arial"/>
          <w:b/>
          <w:i/>
        </w:rPr>
        <w:t>Magntölur og uppgjör:</w:t>
      </w:r>
    </w:p>
    <w:p w14:paraId="1DA02A3E" w14:textId="77777777" w:rsidR="004938F6" w:rsidRPr="006015C3" w:rsidRDefault="004938F6" w:rsidP="004938F6">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24813C08" w14:textId="77777777" w:rsidR="004938F6" w:rsidRPr="006015C3" w:rsidRDefault="004938F6" w:rsidP="004938F6">
      <w:pPr>
        <w:pStyle w:val="TextinPara"/>
        <w:rPr>
          <w:rFonts w:eastAsia="Arial"/>
          <w:i/>
        </w:rPr>
      </w:pPr>
      <w:r w:rsidRPr="006015C3">
        <w:rPr>
          <w:rFonts w:eastAsia="Arial"/>
          <w:i/>
        </w:rPr>
        <w:t>Innifalið er öll vinna og flutningur sem nauðsynlegur er til að fullgera verkþáttinn.</w:t>
      </w:r>
    </w:p>
    <w:p w14:paraId="0CE8B888" w14:textId="77777777" w:rsidR="004938F6" w:rsidRPr="006015C3" w:rsidRDefault="004938F6" w:rsidP="004938F6">
      <w:pPr>
        <w:pStyle w:val="Heading3"/>
        <w:spacing w:before="240"/>
        <w:ind w:left="141"/>
        <w:rPr>
          <w:rFonts w:eastAsia="Arial" w:cs="Arial"/>
          <w:szCs w:val="20"/>
        </w:rPr>
      </w:pPr>
      <w:bookmarkStart w:id="355" w:name="_Toc121131713"/>
      <w:bookmarkStart w:id="356" w:name="_Toc198622798"/>
      <w:bookmarkStart w:id="357" w:name="_Toc221008586"/>
      <w:r w:rsidRPr="006015C3">
        <w:rPr>
          <w:rFonts w:eastAsia="Arial" w:cs="Arial"/>
          <w:szCs w:val="20"/>
        </w:rPr>
        <w:t>Festur á kaldavatnslagnir</w:t>
      </w:r>
      <w:bookmarkEnd w:id="355"/>
      <w:bookmarkEnd w:id="356"/>
      <w:bookmarkEnd w:id="357"/>
    </w:p>
    <w:p w14:paraId="56FBE0AB" w14:textId="77777777" w:rsidR="004938F6" w:rsidRPr="006015C3" w:rsidRDefault="004938F6" w:rsidP="004938F6">
      <w:pPr>
        <w:pStyle w:val="Heading4"/>
        <w:spacing w:before="240"/>
        <w:rPr>
          <w:rFonts w:cs="Arial"/>
        </w:rPr>
      </w:pPr>
      <w:bookmarkStart w:id="358" w:name="_Toc198622799"/>
      <w:bookmarkStart w:id="359" w:name="_Toc221008587"/>
      <w:r w:rsidRPr="006015C3">
        <w:rPr>
          <w:rFonts w:eastAsia="Arial" w:cs="Arial"/>
        </w:rPr>
        <w:t>Staðsteypt festa</w:t>
      </w:r>
      <w:bookmarkEnd w:id="358"/>
      <w:bookmarkEnd w:id="359"/>
      <w:r w:rsidRPr="006015C3">
        <w:rPr>
          <w:rFonts w:eastAsia="Arial" w:cs="Arial"/>
        </w:rPr>
        <w:t xml:space="preserve"> </w:t>
      </w:r>
    </w:p>
    <w:p w14:paraId="17E6E0DB" w14:textId="77777777" w:rsidR="004938F6" w:rsidRPr="006015C3" w:rsidRDefault="004938F6" w:rsidP="004938F6">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0F4CF825" w14:textId="77777777" w:rsidR="004938F6" w:rsidRPr="006015C3" w:rsidRDefault="004938F6" w:rsidP="004938F6">
      <w:pPr>
        <w:pStyle w:val="Texti0"/>
        <w:rPr>
          <w:rFonts w:eastAsia="Arial" w:cs="Arial"/>
        </w:rPr>
      </w:pPr>
      <w:r w:rsidRPr="006015C3">
        <w:rPr>
          <w:rFonts w:eastAsia="Arial" w:cs="Arial"/>
        </w:rPr>
        <w:t>Nota skal steinsteypu með styrkleikaflokk</w:t>
      </w:r>
      <w:r w:rsidRPr="5FCDCDEB">
        <w:rPr>
          <w:rFonts w:eastAsia="Arial" w:cs="Arial"/>
        </w:rPr>
        <w:t>.</w:t>
      </w:r>
      <w:r>
        <w:rPr>
          <w:rFonts w:eastAsia="Arial" w:cs="Arial"/>
        </w:rPr>
        <w:t xml:space="preserve"> </w:t>
      </w:r>
      <w:r w:rsidRPr="005701D6">
        <w:rPr>
          <w:rFonts w:eastAsia="Arial"/>
          <w:color w:val="FA0000"/>
          <w:highlight w:val="cyan"/>
        </w:rPr>
        <w:t>#Hönnuður setur hér inn kröfur#</w:t>
      </w:r>
    </w:p>
    <w:p w14:paraId="16D85AF7" w14:textId="77777777" w:rsidR="004938F6" w:rsidRPr="006015C3" w:rsidRDefault="004938F6" w:rsidP="004938F6">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05268010" w14:textId="77777777" w:rsidR="004938F6" w:rsidRPr="006015C3" w:rsidRDefault="004938F6" w:rsidP="004938F6">
      <w:pPr>
        <w:pStyle w:val="TextinPara"/>
        <w:rPr>
          <w:rFonts w:eastAsia="Arial"/>
          <w:b/>
          <w:i/>
        </w:rPr>
      </w:pPr>
      <w:r w:rsidRPr="006015C3">
        <w:rPr>
          <w:rFonts w:eastAsia="Arial"/>
          <w:b/>
          <w:i/>
        </w:rPr>
        <w:t>Magntölur og uppgjör:</w:t>
      </w:r>
    </w:p>
    <w:p w14:paraId="310BA07C" w14:textId="77777777" w:rsidR="004938F6" w:rsidRPr="006015C3" w:rsidRDefault="004938F6" w:rsidP="004938F6">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26187124" w14:textId="77777777" w:rsidR="004938F6" w:rsidRPr="001C1D2A" w:rsidRDefault="004938F6" w:rsidP="004938F6">
      <w:pPr>
        <w:pStyle w:val="Heading4"/>
        <w:spacing w:before="240"/>
        <w:rPr>
          <w:rFonts w:cs="Arial"/>
          <w:b w:val="0"/>
        </w:rPr>
      </w:pPr>
      <w:bookmarkStart w:id="360" w:name="_Toc198622800"/>
      <w:bookmarkStart w:id="361" w:name="_Toc221008588"/>
      <w:bookmarkStart w:id="362" w:name="_Hlk151126622"/>
      <w:r w:rsidRPr="001C1D2A">
        <w:rPr>
          <w:rFonts w:eastAsia="Calibri" w:cs="Arial"/>
        </w:rPr>
        <w:t>Bráðabirgða festur - flutningur</w:t>
      </w:r>
      <w:bookmarkEnd w:id="360"/>
      <w:bookmarkEnd w:id="361"/>
    </w:p>
    <w:p w14:paraId="12B93F7B" w14:textId="77777777" w:rsidR="004938F6" w:rsidRPr="001C1D2A" w:rsidRDefault="004938F6" w:rsidP="004938F6">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67C51D82" w14:textId="77777777" w:rsidR="004938F6" w:rsidRPr="001C1D2A" w:rsidRDefault="004938F6" w:rsidP="004938F6">
      <w:pPr>
        <w:pStyle w:val="TextinPara"/>
        <w:rPr>
          <w:rFonts w:eastAsia="Arial"/>
          <w:b/>
          <w:i/>
        </w:rPr>
      </w:pPr>
      <w:r w:rsidRPr="001C1D2A">
        <w:rPr>
          <w:rFonts w:eastAsia="Arial"/>
          <w:b/>
          <w:i/>
        </w:rPr>
        <w:t>Magntölur og uppgjör:</w:t>
      </w:r>
    </w:p>
    <w:p w14:paraId="1009FD8A" w14:textId="77777777" w:rsidR="004938F6" w:rsidRPr="001C1D2A" w:rsidRDefault="004938F6" w:rsidP="004938F6">
      <w:r w:rsidRPr="001C1D2A">
        <w:rPr>
          <w:rFonts w:eastAsia="Arial"/>
          <w:i/>
        </w:rPr>
        <w:t>Greitt er ákveðið verð fyrir flutning að verkstað og fyrir flutning til baka #á Hólmsheiði# að notkun lokinni. Innifalið skal vera öll tæki og vinna sem þarf til að klára verkliðinn, þar á meðal akstur, krani eða önnur tæki til hífinga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6A504D87" w14:textId="77777777" w:rsidR="004938F6" w:rsidRPr="001C1D2A" w:rsidRDefault="004938F6" w:rsidP="004938F6">
      <w:pPr>
        <w:pStyle w:val="Heading4"/>
        <w:spacing w:before="240"/>
        <w:rPr>
          <w:rFonts w:cs="Arial"/>
          <w:b w:val="0"/>
        </w:rPr>
      </w:pPr>
      <w:bookmarkStart w:id="363" w:name="_Toc198622801"/>
      <w:bookmarkStart w:id="364" w:name="_Toc221008589"/>
      <w:bookmarkEnd w:id="362"/>
      <w:r w:rsidRPr="001C1D2A">
        <w:rPr>
          <w:rFonts w:eastAsia="Calibri" w:cs="Arial"/>
        </w:rPr>
        <w:lastRenderedPageBreak/>
        <w:t>Bráðabirgða festur – uppsetning</w:t>
      </w:r>
      <w:bookmarkEnd w:id="363"/>
      <w:bookmarkEnd w:id="364"/>
    </w:p>
    <w:p w14:paraId="25BB2F4D" w14:textId="77777777" w:rsidR="004938F6" w:rsidRPr="006015C3" w:rsidRDefault="004938F6" w:rsidP="004938F6">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9126F19" w14:textId="77777777" w:rsidR="004938F6" w:rsidRPr="006015C3" w:rsidRDefault="004938F6" w:rsidP="004938F6">
      <w:pPr>
        <w:pStyle w:val="TextinPara"/>
        <w:rPr>
          <w:rFonts w:eastAsia="Arial"/>
          <w:b/>
          <w:i/>
        </w:rPr>
      </w:pPr>
      <w:r w:rsidRPr="006015C3">
        <w:rPr>
          <w:rFonts w:eastAsia="Arial"/>
          <w:b/>
          <w:i/>
        </w:rPr>
        <w:t>Magntölur og uppgjör:</w:t>
      </w:r>
    </w:p>
    <w:p w14:paraId="733CC88D" w14:textId="77777777" w:rsidR="004938F6" w:rsidRPr="006015C3" w:rsidRDefault="004938F6" w:rsidP="004938F6">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7DE6CB72" w14:textId="77777777" w:rsidR="004938F6" w:rsidRPr="00B83A71" w:rsidRDefault="004938F6" w:rsidP="004938F6">
      <w:pPr>
        <w:pStyle w:val="Heading3"/>
        <w:spacing w:before="240"/>
        <w:ind w:left="141"/>
        <w:rPr>
          <w:rFonts w:eastAsia="Arial" w:cs="Arial"/>
          <w:szCs w:val="20"/>
        </w:rPr>
      </w:pPr>
      <w:bookmarkStart w:id="365" w:name="_Toc121131714"/>
      <w:bookmarkStart w:id="366" w:name="_Toc198622802"/>
      <w:bookmarkStart w:id="367" w:name="_Toc221008590"/>
      <w:r w:rsidRPr="006015C3">
        <w:rPr>
          <w:rFonts w:eastAsia="Arial" w:cs="Arial"/>
          <w:szCs w:val="20"/>
        </w:rPr>
        <w:t>Þrýstiprófun</w:t>
      </w:r>
      <w:bookmarkEnd w:id="365"/>
      <w:r>
        <w:rPr>
          <w:rFonts w:eastAsia="Arial" w:cs="Arial"/>
          <w:szCs w:val="20"/>
        </w:rPr>
        <w:t xml:space="preserve"> og Útskolun</w:t>
      </w:r>
      <w:bookmarkEnd w:id="366"/>
      <w:bookmarkEnd w:id="367"/>
    </w:p>
    <w:p w14:paraId="1A17C8EE" w14:textId="77777777" w:rsidR="004938F6" w:rsidRDefault="004938F6" w:rsidP="004938F6">
      <w:pPr>
        <w:pStyle w:val="Texti0"/>
        <w:rPr>
          <w:rFonts w:eastAsia="Arial"/>
        </w:rPr>
      </w:pPr>
      <w:bookmarkStart w:id="368"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samkvæmt forskrift hönnuðar. </w:t>
      </w:r>
    </w:p>
    <w:p w14:paraId="1D841753" w14:textId="77777777" w:rsidR="004938F6" w:rsidRPr="00E96591" w:rsidRDefault="004938F6" w:rsidP="004938F6">
      <w:pPr>
        <w:pStyle w:val="Texti0"/>
        <w:rPr>
          <w:rFonts w:eastAsia="Arial"/>
        </w:rPr>
      </w:pPr>
      <w:r w:rsidRPr="00BB30B0">
        <w:t>Þrýstiprófun skal hafa farið fram áður en útskolun hefst</w:t>
      </w:r>
      <w:r>
        <w:t>.</w:t>
      </w:r>
    </w:p>
    <w:p w14:paraId="6F7F7BDA" w14:textId="77777777" w:rsidR="004938F6" w:rsidRPr="008061D2" w:rsidRDefault="004938F6" w:rsidP="004938F6">
      <w:pPr>
        <w:rPr>
          <w:u w:val="single"/>
        </w:rPr>
      </w:pPr>
      <w:r w:rsidRPr="008061D2">
        <w:rPr>
          <w:u w:val="single"/>
        </w:rPr>
        <w:t>Þrýstiprófun</w:t>
      </w:r>
    </w:p>
    <w:p w14:paraId="08BF5CF3" w14:textId="77777777" w:rsidR="004938F6" w:rsidRPr="00514DAB" w:rsidRDefault="004938F6" w:rsidP="004938F6">
      <w:pPr>
        <w:rPr>
          <w:color w:val="FF0000"/>
        </w:rPr>
      </w:pPr>
      <w:r w:rsidRPr="00655B6A">
        <w:rPr>
          <w:color w:val="FF0000"/>
          <w:highlight w:val="yellow"/>
        </w:rPr>
        <w:t xml:space="preserve">#Hér skal hönnuður setja inn nauðsynlega áfangaskiptingu fyrir </w:t>
      </w:r>
      <w:r>
        <w:rPr>
          <w:color w:val="FF0000"/>
          <w:highlight w:val="yellow"/>
        </w:rPr>
        <w:t>þ</w:t>
      </w:r>
      <w:r w:rsidRPr="00655B6A">
        <w:rPr>
          <w:color w:val="FF0000"/>
          <w:highlight w:val="yellow"/>
        </w:rPr>
        <w:t>rýstiprófun #</w:t>
      </w:r>
    </w:p>
    <w:p w14:paraId="305D8868" w14:textId="77777777" w:rsidR="004938F6" w:rsidRDefault="004938F6" w:rsidP="004938F6">
      <w:pPr>
        <w:pStyle w:val="Texti0"/>
      </w:pPr>
      <w:r w:rsidRPr="5FCDCDEB">
        <w:rPr>
          <w:rFonts w:eastAsia="Arial"/>
        </w:rPr>
        <w:t>Þrýstiprófanir skal ávallt framkvæma í viðurvist eftirlits</w:t>
      </w:r>
      <w:r>
        <w:rPr>
          <w:rFonts w:eastAsia="Arial"/>
        </w:rPr>
        <w:t>aðila verkkaupa</w:t>
      </w:r>
      <w:r w:rsidRPr="5FCDCDEB">
        <w:rPr>
          <w:rFonts w:eastAsia="Arial"/>
        </w:rPr>
        <w:t xml:space="preserve"> sem skráset</w:t>
      </w:r>
      <w:r>
        <w:rPr>
          <w:rFonts w:eastAsia="Arial"/>
        </w:rPr>
        <w:t>ur</w:t>
      </w:r>
      <w:r w:rsidRPr="5FCDCDEB">
        <w:rPr>
          <w:rFonts w:eastAsia="Arial"/>
        </w:rPr>
        <w:t xml:space="preserve">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0F46C51E" w14:textId="77777777" w:rsidR="004938F6" w:rsidRDefault="004938F6" w:rsidP="004938F6">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w:t>
      </w:r>
      <w:r>
        <w:rPr>
          <w:rFonts w:eastAsia="Arial"/>
          <w:u w:val="single"/>
        </w:rPr>
        <w:t>25</w:t>
      </w:r>
      <w:r w:rsidRPr="5FCDCDEB">
        <w:rPr>
          <w:rFonts w:eastAsia="Arial"/>
        </w:rPr>
        <w:t xml:space="preserve"> kafli 11.3. og í samræmi við leiðbeiningar framleiðanda. Við þrýstiprófun plastlagna skal farið eftir viðauka A.27 í sama staðli. </w:t>
      </w:r>
    </w:p>
    <w:p w14:paraId="2904C061" w14:textId="77777777" w:rsidR="004938F6" w:rsidRDefault="004938F6" w:rsidP="004938F6">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365510B9" w14:textId="77777777" w:rsidR="004938F6" w:rsidRPr="00B83A71" w:rsidRDefault="004938F6" w:rsidP="004938F6">
      <w:pPr>
        <w:pStyle w:val="Texti0"/>
        <w:rPr>
          <w:rFonts w:eastAsia="Arial"/>
        </w:rPr>
      </w:pPr>
      <w:r w:rsidRPr="5FCDCDEB">
        <w:rPr>
          <w:rFonts w:eastAsia="Arial"/>
        </w:rPr>
        <w:t>Ef einhver prófunarliður fellur þá er nauðsynlegt að endurtaka alla prófunarliðina.</w:t>
      </w:r>
    </w:p>
    <w:p w14:paraId="786F479F" w14:textId="77777777" w:rsidR="004938F6" w:rsidRDefault="004938F6" w:rsidP="004938F6">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601B845D" w14:textId="77777777" w:rsidR="004938F6" w:rsidRDefault="004938F6" w:rsidP="004938F6">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1AB1C951" w14:textId="77777777" w:rsidR="004938F6" w:rsidRPr="00CB2069" w:rsidRDefault="004938F6" w:rsidP="004938F6">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3184E0A0" w14:textId="77777777" w:rsidR="004938F6" w:rsidRDefault="004938F6" w:rsidP="004938F6">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51AA1671" w14:textId="77777777" w:rsidR="004938F6" w:rsidRDefault="004938F6" w:rsidP="004938F6">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052BCF5C" w14:textId="77777777" w:rsidR="004938F6" w:rsidRPr="00574C3C" w:rsidRDefault="004938F6" w:rsidP="004938F6">
      <w:pPr>
        <w:rPr>
          <w:u w:val="single"/>
        </w:rPr>
      </w:pPr>
      <w:r w:rsidRPr="00574C3C">
        <w:rPr>
          <w:u w:val="single"/>
        </w:rPr>
        <w:lastRenderedPageBreak/>
        <w:t>Útskolun</w:t>
      </w:r>
    </w:p>
    <w:p w14:paraId="7CBEBBE2" w14:textId="77777777" w:rsidR="004938F6" w:rsidRPr="00574C3C" w:rsidRDefault="004938F6" w:rsidP="004938F6">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C3AC789" w14:textId="77777777" w:rsidR="004938F6" w:rsidRPr="00574C3C" w:rsidRDefault="004938F6" w:rsidP="004938F6">
      <w:pPr>
        <w:rPr>
          <w:rFonts w:eastAsia="Arial" w:cs="Arial"/>
        </w:rPr>
      </w:pPr>
      <w:r w:rsidRPr="00574C3C">
        <w:rPr>
          <w:rFonts w:eastAsia="Arial" w:cs="Arial"/>
          <w:sz w:val="19"/>
          <w:szCs w:val="19"/>
        </w:rPr>
        <w:t>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útskolun/hreinsun og síðari sýnatökum.</w:t>
      </w:r>
    </w:p>
    <w:p w14:paraId="3605A51E" w14:textId="77777777" w:rsidR="004938F6" w:rsidRPr="00574C3C" w:rsidRDefault="004938F6" w:rsidP="004938F6">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119C3B48" w14:textId="77777777" w:rsidR="004938F6" w:rsidRPr="001767C8" w:rsidRDefault="004938F6" w:rsidP="004938F6">
      <w:pPr>
        <w:rPr>
          <w:color w:val="FF0000"/>
        </w:rPr>
      </w:pPr>
      <w:r w:rsidRPr="00574C3C">
        <w:rPr>
          <w:color w:val="FF0000"/>
        </w:rPr>
        <w:t>#Hér skal hönnuður setja inn tengistaði, áfangaskiptingu fyrir útskolun og rennslistíma. Ráðlagt er að viðhalda skolun í a.m.k. 10 mínútur fyrir hverja 100 m lögn, eða þar vatn er tært og laus við öll sýnileg óhreinindi. #</w:t>
      </w:r>
    </w:p>
    <w:p w14:paraId="319AE24B" w14:textId="77777777" w:rsidR="004938F6" w:rsidRPr="006015C3" w:rsidRDefault="004938F6" w:rsidP="004938F6">
      <w:pPr>
        <w:pStyle w:val="Texti0"/>
        <w:spacing w:after="0"/>
        <w:rPr>
          <w:sz w:val="24"/>
        </w:rPr>
      </w:pPr>
      <w:r w:rsidRPr="006015C3">
        <w:rPr>
          <w:rFonts w:eastAsia="Arial"/>
          <w:b/>
          <w:i/>
          <w:szCs w:val="20"/>
        </w:rPr>
        <w:t>Magntölur og uppgjör:</w:t>
      </w:r>
      <w:r w:rsidRPr="006015C3">
        <w:rPr>
          <w:sz w:val="24"/>
        </w:rPr>
        <w:t xml:space="preserve"> </w:t>
      </w:r>
    </w:p>
    <w:p w14:paraId="1DE8265F" w14:textId="77777777" w:rsidR="004938F6" w:rsidRDefault="004938F6" w:rsidP="004938F6">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6E14DD28" w14:textId="77777777" w:rsidR="004938F6" w:rsidRPr="001767C8" w:rsidRDefault="004938F6" w:rsidP="004938F6">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31752EC9" w14:textId="77777777" w:rsidR="004938F6" w:rsidRPr="008A0432" w:rsidRDefault="004938F6" w:rsidP="004938F6">
      <w:pPr>
        <w:pStyle w:val="Heading3"/>
      </w:pPr>
      <w:bookmarkStart w:id="369" w:name="_Toc198622803"/>
      <w:bookmarkStart w:id="370" w:name="_Toc221008591"/>
      <w:r w:rsidRPr="008A0432">
        <w:t>Nýjar heimlagnir</w:t>
      </w:r>
      <w:bookmarkEnd w:id="368"/>
      <w:bookmarkEnd w:id="369"/>
      <w:bookmarkEnd w:id="370"/>
    </w:p>
    <w:p w14:paraId="7790942E" w14:textId="77777777" w:rsidR="004938F6" w:rsidRPr="008A0432" w:rsidRDefault="004938F6" w:rsidP="004938F6">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0091ADA3" w14:textId="77777777" w:rsidR="004938F6" w:rsidRPr="008C339E" w:rsidRDefault="004938F6" w:rsidP="004938F6">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6FBF02AE" w14:textId="77777777" w:rsidR="004938F6" w:rsidRPr="008C339E" w:rsidRDefault="004938F6" w:rsidP="004938F6">
      <w:pPr>
        <w:spacing w:after="0"/>
        <w:textAlignment w:val="baseline"/>
        <w:rPr>
          <w:rFonts w:cstheme="minorHAnsi"/>
          <w:lang w:eastAsia="is-IS"/>
        </w:rPr>
      </w:pPr>
    </w:p>
    <w:p w14:paraId="0DD6BD75" w14:textId="77777777" w:rsidR="004938F6" w:rsidRPr="007427EE" w:rsidRDefault="004938F6" w:rsidP="004938F6">
      <w:pPr>
        <w:pStyle w:val="Texti0"/>
        <w:rPr>
          <w:b/>
          <w:bCs/>
        </w:rPr>
      </w:pPr>
      <w:r w:rsidRPr="5CA8EE3D">
        <w:rPr>
          <w:b/>
          <w:bCs/>
        </w:rPr>
        <w:t>Inntak í gegnum vegg </w:t>
      </w:r>
    </w:p>
    <w:p w14:paraId="022EF445" w14:textId="77777777" w:rsidR="004938F6" w:rsidRDefault="004938F6" w:rsidP="004938F6">
      <w:pPr>
        <w:spacing w:after="0"/>
        <w:textAlignment w:val="baseline"/>
        <w:rPr>
          <w:lang w:eastAsia="is-IS"/>
        </w:rPr>
      </w:pPr>
      <w:r w:rsidRPr="5CA8EE3D">
        <w:rPr>
          <w:lang w:eastAsia="is-IS"/>
        </w:rPr>
        <w:t>Húseigandi á að vera búin að gera gat í vegg sem er að lágmarki 20mm víðara en utanmál ídráttarrörs. Hreinsa skal allt ryk úr gati og þurrka gat áður en rör er dregið í.  Draga skal rör í gatið með fjarlægðar klossum þannig að það sé í miðju gati.</w:t>
      </w:r>
    </w:p>
    <w:p w14:paraId="5E5DA879" w14:textId="77777777" w:rsidR="004938F6" w:rsidRDefault="004938F6" w:rsidP="004938F6">
      <w:pPr>
        <w:spacing w:after="0"/>
        <w:textAlignment w:val="baseline"/>
        <w:rPr>
          <w:lang w:eastAsia="is-IS"/>
        </w:rPr>
      </w:pPr>
      <w:r w:rsidRPr="5CA8EE3D">
        <w:rPr>
          <w:lang w:eastAsia="is-IS"/>
        </w:rPr>
        <w:t>Brjóta skal spöng við efri brún borgats utanvert þannig að úttak rörs sé beygt í mjúkri beygju við frágang þéttinga.</w:t>
      </w:r>
    </w:p>
    <w:p w14:paraId="4A1506A5" w14:textId="77777777" w:rsidR="004938F6" w:rsidRPr="008C339E" w:rsidRDefault="004938F6" w:rsidP="004938F6">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23ACCCDF" w14:textId="77777777" w:rsidR="004938F6" w:rsidRPr="008C339E" w:rsidRDefault="004938F6" w:rsidP="004938F6">
      <w:pPr>
        <w:spacing w:after="0"/>
        <w:textAlignment w:val="baseline"/>
        <w:rPr>
          <w:rFonts w:cstheme="minorHAnsi"/>
          <w:b/>
          <w:bCs/>
          <w:lang w:eastAsia="is-IS"/>
        </w:rPr>
      </w:pPr>
    </w:p>
    <w:p w14:paraId="373C5430" w14:textId="77777777" w:rsidR="004938F6" w:rsidRPr="007427EE" w:rsidRDefault="004938F6" w:rsidP="004938F6">
      <w:pPr>
        <w:pStyle w:val="Texti0"/>
        <w:rPr>
          <w:b/>
          <w:bCs/>
        </w:rPr>
      </w:pPr>
      <w:r w:rsidRPr="5CA8EE3D">
        <w:rPr>
          <w:b/>
          <w:bCs/>
        </w:rPr>
        <w:t>Inntak í gegnum vegg og gólf </w:t>
      </w:r>
    </w:p>
    <w:p w14:paraId="207692BA" w14:textId="77777777" w:rsidR="004938F6" w:rsidRDefault="004938F6" w:rsidP="004938F6">
      <w:pPr>
        <w:spacing w:after="0"/>
        <w:textAlignment w:val="baseline"/>
        <w:rPr>
          <w:lang w:eastAsia="is-IS"/>
        </w:rPr>
      </w:pPr>
      <w:r w:rsidRPr="5CA8EE3D">
        <w:rPr>
          <w:lang w:eastAsia="is-IS"/>
        </w:rPr>
        <w:t>Þegar ídráttarrör inntaks kemur upp úr gólfi skal Verktaki bora gat á sökkulvegg undir gólfi og í gegnum gólfplötu innan við vegg, þetta er gert af húseiganda í nýbyggingum.</w:t>
      </w:r>
    </w:p>
    <w:p w14:paraId="7FE7A283" w14:textId="77777777" w:rsidR="004938F6" w:rsidRPr="008C339E" w:rsidRDefault="004938F6" w:rsidP="004938F6">
      <w:pPr>
        <w:spacing w:after="0"/>
        <w:textAlignment w:val="baseline"/>
        <w:rPr>
          <w:lang w:eastAsia="is-IS"/>
        </w:rPr>
      </w:pPr>
      <w:r w:rsidRPr="2348B0CC">
        <w:rPr>
          <w:lang w:eastAsia="is-IS"/>
        </w:rPr>
        <w:t>Verktaki kemur ídráttarröri inntaks fyrir.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74527D96" w14:textId="77777777" w:rsidR="004938F6" w:rsidRPr="008C339E" w:rsidRDefault="004938F6" w:rsidP="004938F6">
      <w:pPr>
        <w:spacing w:after="0"/>
        <w:textAlignment w:val="baseline"/>
        <w:rPr>
          <w:lang w:eastAsia="is-IS"/>
        </w:rPr>
      </w:pPr>
    </w:p>
    <w:p w14:paraId="1BA8E964" w14:textId="77777777" w:rsidR="004938F6" w:rsidRDefault="004938F6" w:rsidP="004938F6">
      <w:pPr>
        <w:spacing w:after="0"/>
        <w:textAlignment w:val="baseline"/>
        <w:rPr>
          <w:lang w:eastAsia="is-IS"/>
        </w:rPr>
      </w:pPr>
      <w:r w:rsidRPr="5CA8EE3D">
        <w:rPr>
          <w:lang w:eastAsia="is-IS"/>
        </w:rPr>
        <w:t>Þegar ídráttarröri er ýtt í gegnum borgat skal endi lokaður til að ekki komi óhreinindi inn í lögn.</w:t>
      </w:r>
    </w:p>
    <w:p w14:paraId="3A0E6B95" w14:textId="77777777" w:rsidR="004938F6" w:rsidRPr="008C339E" w:rsidRDefault="004938F6" w:rsidP="004938F6">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56420D31" w14:textId="77777777" w:rsidR="004938F6" w:rsidRPr="008C339E" w:rsidRDefault="004938F6" w:rsidP="004938F6">
      <w:pPr>
        <w:spacing w:after="0"/>
        <w:textAlignment w:val="baseline"/>
        <w:rPr>
          <w:rFonts w:cstheme="minorHAnsi"/>
          <w:lang w:eastAsia="is-IS"/>
        </w:rPr>
      </w:pPr>
    </w:p>
    <w:p w14:paraId="3F00F761" w14:textId="77777777" w:rsidR="004938F6" w:rsidRDefault="004938F6" w:rsidP="004938F6">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231F1144" w14:textId="77777777" w:rsidR="004938F6" w:rsidRDefault="004938F6" w:rsidP="004938F6">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79E62D0D" w14:textId="77777777" w:rsidR="004938F6" w:rsidRPr="00A467CC" w:rsidRDefault="004938F6" w:rsidP="004938F6">
      <w:pPr>
        <w:spacing w:after="0"/>
        <w:textAlignment w:val="baseline"/>
        <w:rPr>
          <w:lang w:eastAsia="is-IS"/>
        </w:rPr>
      </w:pPr>
    </w:p>
    <w:p w14:paraId="0E5B3347" w14:textId="77777777" w:rsidR="004938F6" w:rsidRPr="006015C3" w:rsidRDefault="004938F6" w:rsidP="004938F6">
      <w:pPr>
        <w:pStyle w:val="TextinPara"/>
        <w:rPr>
          <w:rFonts w:eastAsia="Arial"/>
          <w:b/>
          <w:i/>
        </w:rPr>
      </w:pPr>
      <w:r w:rsidRPr="006015C3">
        <w:rPr>
          <w:rFonts w:eastAsia="Arial"/>
          <w:b/>
          <w:i/>
        </w:rPr>
        <w:t>Magntölur og uppgjör:</w:t>
      </w:r>
    </w:p>
    <w:p w14:paraId="5BCADF77" w14:textId="77777777" w:rsidR="004938F6" w:rsidRPr="006015C3" w:rsidRDefault="004938F6" w:rsidP="004938F6">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10EBCCAC" w14:textId="77777777" w:rsidR="004938F6" w:rsidRPr="006015C3" w:rsidRDefault="004938F6" w:rsidP="004938F6">
      <w:pPr>
        <w:pStyle w:val="Heading3"/>
      </w:pPr>
      <w:bookmarkStart w:id="371" w:name="_Toc437525980"/>
      <w:bookmarkStart w:id="372" w:name="_Toc198622804"/>
      <w:bookmarkStart w:id="373" w:name="_Toc221008592"/>
      <w:r w:rsidRPr="006015C3">
        <w:t>Endurnýjun heimlagna</w:t>
      </w:r>
      <w:bookmarkEnd w:id="371"/>
      <w:bookmarkEnd w:id="372"/>
      <w:bookmarkEnd w:id="373"/>
      <w:r w:rsidRPr="006015C3">
        <w:t xml:space="preserve"> </w:t>
      </w:r>
    </w:p>
    <w:p w14:paraId="4117A04D" w14:textId="77777777" w:rsidR="004938F6" w:rsidRDefault="004938F6" w:rsidP="004938F6">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426D7E31" w14:textId="77777777" w:rsidR="004938F6" w:rsidRDefault="004938F6" w:rsidP="004938F6">
      <w:pPr>
        <w:spacing w:after="0"/>
        <w:rPr>
          <w:rFonts w:eastAsia="Arial"/>
        </w:rPr>
      </w:pPr>
      <w:r w:rsidRPr="5CA8EE3D">
        <w:rPr>
          <w:rFonts w:eastAsia="Arial"/>
        </w:rPr>
        <w:t>Ef inntaksstað er breytt þarf Verktakinn að grafa niður á gamla inntakið við húsvegg, aftengja, fjarlægja inntak og steypa í gatið.</w:t>
      </w:r>
    </w:p>
    <w:p w14:paraId="7D8EFDEE" w14:textId="77777777" w:rsidR="004938F6" w:rsidRPr="008C339E" w:rsidRDefault="004938F6" w:rsidP="004938F6">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1B09562" w14:textId="77777777" w:rsidR="004938F6" w:rsidRPr="008C339E" w:rsidRDefault="004938F6" w:rsidP="004938F6">
      <w:pPr>
        <w:spacing w:after="0"/>
        <w:rPr>
          <w:rFonts w:eastAsia="Arial"/>
        </w:rPr>
      </w:pPr>
    </w:p>
    <w:p w14:paraId="1E5FCF9B" w14:textId="77777777" w:rsidR="004938F6" w:rsidRDefault="004938F6" w:rsidP="004938F6">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5CAC42A7" w14:textId="77777777" w:rsidR="004938F6" w:rsidRPr="008C339E" w:rsidRDefault="004938F6" w:rsidP="004938F6">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5785D63C" w14:textId="77777777" w:rsidR="004938F6" w:rsidRDefault="004938F6" w:rsidP="004938F6">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4478A645" w14:textId="77777777" w:rsidR="004938F6" w:rsidRPr="006015C3" w:rsidRDefault="004938F6" w:rsidP="004938F6">
      <w:pPr>
        <w:pStyle w:val="TextinPara"/>
        <w:rPr>
          <w:b/>
          <w:i/>
        </w:rPr>
      </w:pPr>
      <w:r w:rsidRPr="006015C3">
        <w:rPr>
          <w:b/>
          <w:i/>
        </w:rPr>
        <w:t>Magntölur og uppgjör:</w:t>
      </w:r>
    </w:p>
    <w:p w14:paraId="638F832D" w14:textId="77777777" w:rsidR="004938F6" w:rsidRPr="006015C3" w:rsidRDefault="004938F6" w:rsidP="004938F6">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3A83496" w14:textId="77777777" w:rsidR="004938F6" w:rsidRPr="006015C3" w:rsidRDefault="004938F6" w:rsidP="004938F6">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36F60CCC" w14:textId="77777777" w:rsidR="004938F6" w:rsidRPr="006015C3" w:rsidRDefault="004938F6" w:rsidP="004938F6">
      <w:pPr>
        <w:pStyle w:val="Heading3"/>
      </w:pPr>
      <w:bookmarkStart w:id="374" w:name="_Toc437525981"/>
      <w:bookmarkStart w:id="375" w:name="_Toc198622805"/>
      <w:bookmarkStart w:id="376" w:name="_Toc221008593"/>
      <w:r w:rsidRPr="006015C3">
        <w:t>Ótengdar heimlagnir</w:t>
      </w:r>
      <w:bookmarkEnd w:id="374"/>
      <w:bookmarkEnd w:id="375"/>
      <w:bookmarkEnd w:id="376"/>
    </w:p>
    <w:p w14:paraId="1855D1B1" w14:textId="77777777" w:rsidR="004938F6" w:rsidRDefault="004938F6" w:rsidP="004938F6">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2F5A3623" w14:textId="77777777" w:rsidR="004938F6" w:rsidRPr="00DF5BF3" w:rsidRDefault="004938F6" w:rsidP="004938F6">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32DBB774" w14:textId="77777777" w:rsidR="004938F6" w:rsidRPr="006015C3" w:rsidRDefault="004938F6" w:rsidP="004938F6">
      <w:pPr>
        <w:pStyle w:val="TextinPara"/>
        <w:rPr>
          <w:b/>
          <w:i/>
        </w:rPr>
      </w:pPr>
      <w:r w:rsidRPr="006015C3">
        <w:rPr>
          <w:b/>
          <w:i/>
        </w:rPr>
        <w:t>Magntölur og uppgjör:</w:t>
      </w:r>
    </w:p>
    <w:p w14:paraId="3219B5B5" w14:textId="77777777" w:rsidR="004938F6" w:rsidRPr="006015C3" w:rsidRDefault="004938F6" w:rsidP="004938F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1F5CAF0E" w14:textId="77777777" w:rsidR="004938F6" w:rsidRPr="006015C3" w:rsidRDefault="004938F6" w:rsidP="004938F6">
      <w:pPr>
        <w:pStyle w:val="Heading3"/>
        <w:spacing w:before="240"/>
        <w:ind w:left="141"/>
        <w:rPr>
          <w:rFonts w:eastAsia="Arial" w:cs="Arial"/>
          <w:szCs w:val="20"/>
        </w:rPr>
      </w:pPr>
      <w:bookmarkStart w:id="377" w:name="_Toc121131716"/>
      <w:bookmarkStart w:id="378" w:name="_Toc198622806"/>
      <w:bookmarkStart w:id="379" w:name="_Toc221008594"/>
      <w:r w:rsidRPr="006015C3">
        <w:rPr>
          <w:rFonts w:eastAsia="Arial" w:cs="Arial"/>
          <w:szCs w:val="20"/>
        </w:rPr>
        <w:t>Bráðabirgðatengingar</w:t>
      </w:r>
      <w:bookmarkEnd w:id="377"/>
      <w:bookmarkEnd w:id="378"/>
      <w:bookmarkEnd w:id="379"/>
    </w:p>
    <w:p w14:paraId="41B47ECF" w14:textId="77777777" w:rsidR="004938F6" w:rsidRPr="006015C3" w:rsidRDefault="004938F6" w:rsidP="004938F6">
      <w:pPr>
        <w:pStyle w:val="Texti0"/>
        <w:rPr>
          <w:rFonts w:eastAsia="Arial" w:cs="Arial"/>
          <w:color w:val="FF0000"/>
        </w:rPr>
      </w:pPr>
      <w:r w:rsidRPr="006015C3">
        <w:rPr>
          <w:rFonts w:eastAsia="Arial" w:cs="Arial"/>
          <w:color w:val="FF0000"/>
        </w:rPr>
        <w:t>#A (Lýsa skal verklagi við bráðabirgðatengingar í hverju verki fyrir sig )#</w:t>
      </w:r>
    </w:p>
    <w:p w14:paraId="4471930E" w14:textId="77777777" w:rsidR="004938F6" w:rsidRPr="006015C3" w:rsidRDefault="004938F6" w:rsidP="004938F6">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54236158" w14:textId="77777777" w:rsidR="004938F6" w:rsidRPr="006015C3" w:rsidRDefault="004938F6" w:rsidP="004938F6">
      <w:pPr>
        <w:pStyle w:val="TextinPara"/>
        <w:rPr>
          <w:rFonts w:eastAsia="Arial"/>
          <w:b/>
          <w:i/>
        </w:rPr>
      </w:pPr>
      <w:r w:rsidRPr="006015C3">
        <w:rPr>
          <w:rFonts w:eastAsia="Arial"/>
          <w:b/>
          <w:i/>
        </w:rPr>
        <w:t>Magntölur og uppgjör:</w:t>
      </w:r>
    </w:p>
    <w:p w14:paraId="6C5A3DF7" w14:textId="77777777" w:rsidR="004938F6" w:rsidRPr="006015C3" w:rsidRDefault="004938F6" w:rsidP="004938F6">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5D081421" w14:textId="77777777" w:rsidR="004938F6" w:rsidRPr="00F80467" w:rsidRDefault="004938F6" w:rsidP="004938F6">
      <w:pPr>
        <w:pStyle w:val="Heading3"/>
      </w:pPr>
      <w:bookmarkStart w:id="380" w:name="_Toc198622807"/>
      <w:bookmarkStart w:id="381" w:name="_Toc221008595"/>
      <w:r w:rsidRPr="00F80467">
        <w:lastRenderedPageBreak/>
        <w:t>Fjarlægja eldri lagnir</w:t>
      </w:r>
      <w:bookmarkEnd w:id="380"/>
      <w:bookmarkEnd w:id="381"/>
    </w:p>
    <w:p w14:paraId="19F9294E" w14:textId="77777777" w:rsidR="004938F6" w:rsidRPr="006644E5" w:rsidRDefault="004938F6" w:rsidP="004938F6">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06B25DB8" w14:textId="77777777" w:rsidR="004938F6" w:rsidRPr="006644E5" w:rsidRDefault="004938F6" w:rsidP="004938F6">
      <w:pPr>
        <w:pStyle w:val="TextinPara"/>
        <w:rPr>
          <w:rFonts w:eastAsia="Arial"/>
          <w:b/>
          <w:i/>
        </w:rPr>
      </w:pPr>
      <w:r w:rsidRPr="006644E5">
        <w:rPr>
          <w:rFonts w:eastAsia="Arial"/>
          <w:b/>
          <w:i/>
        </w:rPr>
        <w:t>Magntölur og uppgjör:</w:t>
      </w:r>
    </w:p>
    <w:p w14:paraId="03C22128" w14:textId="77777777" w:rsidR="004938F6" w:rsidRDefault="004938F6" w:rsidP="004938F6">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97EAFAE" w14:textId="77777777" w:rsidR="004938F6" w:rsidRPr="0034011A" w:rsidRDefault="004938F6" w:rsidP="004938F6">
      <w:pPr>
        <w:pStyle w:val="Heading3"/>
      </w:pPr>
      <w:bookmarkStart w:id="382" w:name="_Toc198622808"/>
      <w:bookmarkStart w:id="383" w:name="_Toc221008596"/>
      <w:r w:rsidRPr="0034011A">
        <w:t>Frágangur á aflögðum lagnaendum</w:t>
      </w:r>
      <w:bookmarkEnd w:id="382"/>
      <w:bookmarkEnd w:id="383"/>
    </w:p>
    <w:p w14:paraId="1C26903D" w14:textId="77777777" w:rsidR="004938F6" w:rsidRPr="0034011A" w:rsidRDefault="004938F6" w:rsidP="004938F6">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0E782877" w14:textId="77777777" w:rsidR="004938F6" w:rsidRPr="0034011A" w:rsidRDefault="004938F6" w:rsidP="004938F6">
      <w:pPr>
        <w:pStyle w:val="ListParagraph"/>
        <w:numPr>
          <w:ilvl w:val="0"/>
          <w:numId w:val="33"/>
        </w:numPr>
        <w:spacing w:after="0"/>
        <w:rPr>
          <w:rFonts w:eastAsia="Arial" w:cs="Arial"/>
          <w:szCs w:val="20"/>
        </w:rPr>
      </w:pPr>
      <w:r w:rsidRPr="0034011A">
        <w:rPr>
          <w:rFonts w:eastAsia="Arial" w:cs="Arial"/>
          <w:szCs w:val="20"/>
        </w:rPr>
        <w:t>Boltaður blindflangs</w:t>
      </w:r>
    </w:p>
    <w:p w14:paraId="32B50877" w14:textId="77777777" w:rsidR="004938F6" w:rsidRPr="0034011A" w:rsidRDefault="004938F6" w:rsidP="004938F6">
      <w:pPr>
        <w:pStyle w:val="ListParagraph"/>
        <w:numPr>
          <w:ilvl w:val="0"/>
          <w:numId w:val="33"/>
        </w:numPr>
        <w:spacing w:after="0"/>
        <w:rPr>
          <w:rFonts w:eastAsia="Arial" w:cs="Arial"/>
          <w:szCs w:val="20"/>
        </w:rPr>
      </w:pPr>
      <w:r w:rsidRPr="0034011A">
        <w:rPr>
          <w:rFonts w:eastAsia="Arial" w:cs="Arial"/>
          <w:szCs w:val="20"/>
        </w:rPr>
        <w:t>Ásoðið blindlok</w:t>
      </w:r>
    </w:p>
    <w:p w14:paraId="66128FA6" w14:textId="77777777" w:rsidR="004938F6" w:rsidRDefault="004938F6" w:rsidP="004938F6">
      <w:pPr>
        <w:pStyle w:val="ListParagraph"/>
        <w:numPr>
          <w:ilvl w:val="0"/>
          <w:numId w:val="33"/>
        </w:numPr>
        <w:spacing w:after="0"/>
        <w:rPr>
          <w:rFonts w:eastAsia="Arial" w:cs="Arial"/>
          <w:szCs w:val="20"/>
        </w:rPr>
      </w:pPr>
      <w:r w:rsidRPr="0034011A">
        <w:rPr>
          <w:rFonts w:eastAsia="Arial" w:cs="Arial"/>
          <w:szCs w:val="20"/>
        </w:rPr>
        <w:t>Steinsteypa</w:t>
      </w:r>
    </w:p>
    <w:p w14:paraId="711DCC03" w14:textId="77777777" w:rsidR="004938F6" w:rsidRDefault="004938F6" w:rsidP="004938F6">
      <w:pPr>
        <w:pStyle w:val="ListParagraph"/>
        <w:spacing w:after="0"/>
        <w:rPr>
          <w:rFonts w:eastAsia="Arial" w:cs="Arial"/>
          <w:szCs w:val="20"/>
        </w:rPr>
      </w:pPr>
    </w:p>
    <w:p w14:paraId="1F2880D5" w14:textId="77777777" w:rsidR="004938F6" w:rsidRPr="0034011A" w:rsidRDefault="004938F6" w:rsidP="004938F6">
      <w:pPr>
        <w:pStyle w:val="ListParagraph"/>
        <w:spacing w:after="0"/>
        <w:rPr>
          <w:rFonts w:eastAsia="Arial" w:cs="Arial"/>
          <w:szCs w:val="20"/>
        </w:rPr>
      </w:pPr>
    </w:p>
    <w:p w14:paraId="6FE33B06" w14:textId="77777777" w:rsidR="004938F6" w:rsidRPr="0034011A" w:rsidRDefault="004938F6" w:rsidP="004938F6">
      <w:pPr>
        <w:spacing w:after="0"/>
        <w:rPr>
          <w:rFonts w:eastAsia="Arial" w:cs="Arial"/>
          <w:b/>
          <w:bCs/>
          <w:i/>
          <w:iCs/>
          <w:szCs w:val="20"/>
        </w:rPr>
      </w:pPr>
      <w:r w:rsidRPr="0034011A">
        <w:rPr>
          <w:rFonts w:eastAsia="Arial" w:cs="Arial"/>
          <w:b/>
          <w:bCs/>
          <w:i/>
          <w:iCs/>
          <w:szCs w:val="20"/>
        </w:rPr>
        <w:t>Magntölur og uppgjör:</w:t>
      </w:r>
    </w:p>
    <w:p w14:paraId="7B5C589A" w14:textId="77777777" w:rsidR="004938F6" w:rsidRPr="0034011A" w:rsidRDefault="004938F6" w:rsidP="004938F6">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20BFFCDD" w14:textId="77777777" w:rsidR="004938F6" w:rsidRPr="00F80467" w:rsidRDefault="004938F6" w:rsidP="004938F6">
      <w:pPr>
        <w:pStyle w:val="Heading3"/>
      </w:pPr>
      <w:bookmarkStart w:id="384" w:name="_Toc198622809"/>
      <w:bookmarkStart w:id="385" w:name="_Toc221008597"/>
      <w:r w:rsidRPr="00F80467">
        <w:t>Afleggja brunahana</w:t>
      </w:r>
      <w:bookmarkEnd w:id="384"/>
      <w:bookmarkEnd w:id="385"/>
    </w:p>
    <w:p w14:paraId="005479F0" w14:textId="77777777" w:rsidR="004938F6" w:rsidRPr="006644E5" w:rsidRDefault="004938F6" w:rsidP="004938F6">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43D6A2E3" w14:textId="77777777" w:rsidR="004938F6" w:rsidRPr="006644E5" w:rsidRDefault="004938F6" w:rsidP="004938F6">
      <w:pPr>
        <w:pStyle w:val="TextinPara"/>
        <w:rPr>
          <w:b/>
          <w:i/>
        </w:rPr>
      </w:pPr>
      <w:r w:rsidRPr="006644E5">
        <w:rPr>
          <w:b/>
          <w:i/>
        </w:rPr>
        <w:t>Magntölur og uppgjör:</w:t>
      </w:r>
    </w:p>
    <w:p w14:paraId="1C33A8DF" w14:textId="77777777" w:rsidR="004938F6" w:rsidRPr="006015C3" w:rsidRDefault="004938F6" w:rsidP="004938F6">
      <w:pPr>
        <w:pStyle w:val="TextinPara"/>
        <w:rPr>
          <w:i/>
        </w:rPr>
      </w:pPr>
      <w:r w:rsidRPr="006644E5">
        <w:rPr>
          <w:i/>
        </w:rPr>
        <w:t>Greitt er heildarverð fyrir að afleggja brunahana, fylla í svæðið með grús og flytja brunahana á lager Veitna.</w:t>
      </w:r>
    </w:p>
    <w:p w14:paraId="04E2430A" w14:textId="77777777" w:rsidR="004938F6" w:rsidRDefault="004938F6" w:rsidP="004938F6">
      <w:pPr>
        <w:jc w:val="left"/>
        <w:rPr>
          <w:rFonts w:cs="Arial"/>
          <w:b/>
          <w:i/>
          <w:caps/>
          <w:noProof/>
          <w:snapToGrid w:val="0"/>
          <w:spacing w:val="10"/>
          <w:szCs w:val="20"/>
        </w:rPr>
      </w:pPr>
      <w:bookmarkStart w:id="386" w:name="_Toc121131718"/>
      <w:r>
        <w:br w:type="page"/>
      </w:r>
    </w:p>
    <w:p w14:paraId="773289CE" w14:textId="77777777" w:rsidR="004938F6" w:rsidRPr="006015C3" w:rsidRDefault="004938F6" w:rsidP="004938F6">
      <w:pPr>
        <w:pStyle w:val="Heading2"/>
      </w:pPr>
      <w:bookmarkStart w:id="387" w:name="_Toc198622810"/>
      <w:bookmarkStart w:id="388" w:name="_Toc221008598"/>
      <w:r w:rsidRPr="006015C3">
        <w:lastRenderedPageBreak/>
        <w:t>Hitaveita</w:t>
      </w:r>
      <w:bookmarkEnd w:id="386"/>
      <w:bookmarkEnd w:id="387"/>
      <w:bookmarkEnd w:id="388"/>
    </w:p>
    <w:p w14:paraId="68DDA65C" w14:textId="77777777" w:rsidR="004938F6" w:rsidRPr="006015C3" w:rsidRDefault="004938F6" w:rsidP="004938F6">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8622811"/>
      <w:bookmarkStart w:id="395" w:name="_Toc221008599"/>
      <w:bookmarkStart w:id="396" w:name="_Toc121131732"/>
      <w:r w:rsidRPr="006015C3">
        <w:rPr>
          <w:rFonts w:cs="Arial"/>
          <w:szCs w:val="20"/>
        </w:rPr>
        <w:t>Einangruð stálrör</w:t>
      </w:r>
      <w:bookmarkEnd w:id="389"/>
      <w:bookmarkEnd w:id="390"/>
      <w:bookmarkEnd w:id="391"/>
      <w:bookmarkEnd w:id="392"/>
      <w:bookmarkEnd w:id="393"/>
      <w:bookmarkEnd w:id="394"/>
      <w:bookmarkEnd w:id="395"/>
    </w:p>
    <w:p w14:paraId="1A440173" w14:textId="77777777" w:rsidR="004938F6" w:rsidRPr="002F435F" w:rsidRDefault="004938F6" w:rsidP="004938F6">
      <w:pPr>
        <w:pStyle w:val="Texti0"/>
        <w:rPr>
          <w:b/>
          <w:bCs/>
          <w:u w:val="single"/>
        </w:rPr>
      </w:pPr>
      <w:r w:rsidRPr="002F435F">
        <w:rPr>
          <w:b/>
          <w:bCs/>
          <w:u w:val="single"/>
        </w:rPr>
        <w:t>Almennt</w:t>
      </w:r>
    </w:p>
    <w:p w14:paraId="3DF84D14" w14:textId="77777777" w:rsidR="004938F6" w:rsidRDefault="004938F6" w:rsidP="004938F6">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79B1C9DC" w14:textId="77777777" w:rsidR="004938F6" w:rsidRPr="00FA1B9D" w:rsidRDefault="004938F6" w:rsidP="004938F6">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3499F5B5" w14:textId="77777777" w:rsidR="004938F6" w:rsidRPr="006015C3" w:rsidRDefault="004938F6" w:rsidP="004938F6">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173F31A" w14:textId="77777777" w:rsidR="004938F6" w:rsidRPr="006015C3" w:rsidRDefault="004938F6" w:rsidP="004938F6">
      <w:pPr>
        <w:pStyle w:val="Texti0"/>
        <w:rPr>
          <w:rFonts w:cs="Arial"/>
        </w:rPr>
      </w:pPr>
      <w:r w:rsidRPr="006015C3">
        <w:rPr>
          <w:rFonts w:cs="Arial"/>
        </w:rPr>
        <w:t>Verktaki skal lekaprófa allar lagnir skv. kafla um lekaprófanir.</w:t>
      </w:r>
    </w:p>
    <w:p w14:paraId="2841F7D3" w14:textId="77777777" w:rsidR="004938F6" w:rsidRPr="006015C3" w:rsidRDefault="004938F6" w:rsidP="004938F6">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5CD2928" w14:textId="77777777" w:rsidR="004938F6" w:rsidRPr="006015C3" w:rsidRDefault="004938F6" w:rsidP="004938F6">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2AB08C4B" w14:textId="77777777" w:rsidR="004938F6" w:rsidRPr="006015C3" w:rsidRDefault="004938F6" w:rsidP="004938F6">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5202EBE4" w14:textId="77777777" w:rsidR="004938F6" w:rsidRPr="006015C3" w:rsidRDefault="004938F6" w:rsidP="004938F6">
      <w:pPr>
        <w:rPr>
          <w:rFonts w:eastAsia="Arial" w:cs="Arial"/>
          <w:color w:val="FF0000"/>
          <w:szCs w:val="20"/>
        </w:rPr>
      </w:pPr>
      <w:r w:rsidRPr="006015C3">
        <w:rPr>
          <w:rFonts w:eastAsia="Arial" w:cs="Arial"/>
          <w:color w:val="FF0000"/>
          <w:szCs w:val="20"/>
        </w:rPr>
        <w:t>#Til lagningar röra eru gerðar eftirfarandi kröfur:</w:t>
      </w:r>
    </w:p>
    <w:p w14:paraId="55207114" w14:textId="77777777" w:rsidR="004938F6" w:rsidRPr="006015C3" w:rsidRDefault="004938F6" w:rsidP="004938F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589EF1A4" w14:textId="77777777" w:rsidR="004938F6" w:rsidRPr="006015C3" w:rsidRDefault="004938F6" w:rsidP="004938F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4A91790" w14:textId="77777777" w:rsidR="004938F6" w:rsidRPr="006015C3" w:rsidRDefault="004938F6" w:rsidP="004938F6">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45F9DA3C" w14:textId="77777777" w:rsidR="004938F6" w:rsidRPr="006015C3" w:rsidRDefault="004938F6" w:rsidP="004938F6">
      <w:pPr>
        <w:pStyle w:val="Fyrirsgnannumer"/>
      </w:pPr>
      <w:r w:rsidRPr="006015C3">
        <w:t>Röraefni</w:t>
      </w:r>
    </w:p>
    <w:p w14:paraId="1D36115B" w14:textId="77777777" w:rsidR="004938F6" w:rsidRPr="006015C3" w:rsidRDefault="004938F6" w:rsidP="004938F6">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4938F6" w:rsidRPr="006015C3" w14:paraId="08D008AC" w14:textId="77777777" w:rsidTr="009118AA">
        <w:trPr>
          <w:tblCellSpacing w:w="0" w:type="dxa"/>
        </w:trPr>
        <w:tc>
          <w:tcPr>
            <w:tcW w:w="1200" w:type="dxa"/>
          </w:tcPr>
          <w:p w14:paraId="3E449691" w14:textId="77777777" w:rsidR="004938F6" w:rsidRPr="006015C3" w:rsidRDefault="004938F6" w:rsidP="009118AA">
            <w:pPr>
              <w:pStyle w:val="TextinPara"/>
            </w:pPr>
            <w:r w:rsidRPr="006015C3">
              <w:t>EN 253</w:t>
            </w:r>
          </w:p>
        </w:tc>
        <w:tc>
          <w:tcPr>
            <w:tcW w:w="0" w:type="auto"/>
            <w:hideMark/>
          </w:tcPr>
          <w:p w14:paraId="68510F97" w14:textId="77777777" w:rsidR="004938F6" w:rsidRPr="006015C3" w:rsidRDefault="004938F6" w:rsidP="009118AA">
            <w:pPr>
              <w:pStyle w:val="TextinPara"/>
            </w:pPr>
            <w:r w:rsidRPr="006015C3">
              <w:t>Einangruð rör fyrir hitaveitur</w:t>
            </w:r>
          </w:p>
        </w:tc>
      </w:tr>
      <w:tr w:rsidR="004938F6" w:rsidRPr="006015C3" w14:paraId="58F6B912" w14:textId="77777777" w:rsidTr="009118AA">
        <w:trPr>
          <w:tblCellSpacing w:w="0" w:type="dxa"/>
        </w:trPr>
        <w:tc>
          <w:tcPr>
            <w:tcW w:w="1200" w:type="dxa"/>
            <w:hideMark/>
          </w:tcPr>
          <w:p w14:paraId="2FE968C8" w14:textId="77777777" w:rsidR="004938F6" w:rsidRPr="006015C3" w:rsidRDefault="004938F6" w:rsidP="009118AA">
            <w:pPr>
              <w:pStyle w:val="TextinPara"/>
            </w:pPr>
            <w:r w:rsidRPr="006015C3">
              <w:t>EN 448</w:t>
            </w:r>
          </w:p>
        </w:tc>
        <w:tc>
          <w:tcPr>
            <w:tcW w:w="0" w:type="auto"/>
            <w:hideMark/>
          </w:tcPr>
          <w:p w14:paraId="28658046" w14:textId="77777777" w:rsidR="004938F6" w:rsidRPr="006015C3" w:rsidRDefault="004938F6" w:rsidP="009118AA">
            <w:pPr>
              <w:pStyle w:val="TextinPara"/>
            </w:pPr>
            <w:r w:rsidRPr="006015C3">
              <w:t>Einangraðar fittings fyrir hitaveitulagnir</w:t>
            </w:r>
          </w:p>
        </w:tc>
      </w:tr>
      <w:tr w:rsidR="004938F6" w:rsidRPr="006015C3" w14:paraId="63EA163B" w14:textId="77777777" w:rsidTr="009118AA">
        <w:trPr>
          <w:tblCellSpacing w:w="0" w:type="dxa"/>
        </w:trPr>
        <w:tc>
          <w:tcPr>
            <w:tcW w:w="1200" w:type="dxa"/>
            <w:hideMark/>
          </w:tcPr>
          <w:p w14:paraId="0C26D7DC" w14:textId="77777777" w:rsidR="004938F6" w:rsidRPr="006015C3" w:rsidRDefault="004938F6" w:rsidP="009118AA">
            <w:pPr>
              <w:pStyle w:val="TextinPara"/>
            </w:pPr>
            <w:r w:rsidRPr="006015C3">
              <w:t>EN 488</w:t>
            </w:r>
          </w:p>
        </w:tc>
        <w:tc>
          <w:tcPr>
            <w:tcW w:w="0" w:type="auto"/>
            <w:hideMark/>
          </w:tcPr>
          <w:p w14:paraId="4933D11D" w14:textId="77777777" w:rsidR="004938F6" w:rsidRPr="006015C3" w:rsidRDefault="004938F6" w:rsidP="009118AA">
            <w:pPr>
              <w:pStyle w:val="TextinPara"/>
            </w:pPr>
            <w:r w:rsidRPr="006015C3">
              <w:t>Einangraðir lokar</w:t>
            </w:r>
          </w:p>
        </w:tc>
      </w:tr>
      <w:tr w:rsidR="004938F6" w:rsidRPr="006015C3" w14:paraId="7C049FBC" w14:textId="77777777" w:rsidTr="009118AA">
        <w:trPr>
          <w:tblCellSpacing w:w="0" w:type="dxa"/>
        </w:trPr>
        <w:tc>
          <w:tcPr>
            <w:tcW w:w="1200" w:type="dxa"/>
            <w:hideMark/>
          </w:tcPr>
          <w:p w14:paraId="2663C754" w14:textId="77777777" w:rsidR="004938F6" w:rsidRPr="006015C3" w:rsidRDefault="004938F6" w:rsidP="009118AA">
            <w:pPr>
              <w:pStyle w:val="TextinPara"/>
            </w:pPr>
            <w:r w:rsidRPr="006015C3">
              <w:t>EN 489</w:t>
            </w:r>
          </w:p>
        </w:tc>
        <w:tc>
          <w:tcPr>
            <w:tcW w:w="0" w:type="auto"/>
            <w:hideMark/>
          </w:tcPr>
          <w:p w14:paraId="5CE29896" w14:textId="77777777" w:rsidR="004938F6" w:rsidRPr="006015C3" w:rsidRDefault="004938F6" w:rsidP="009118AA">
            <w:pPr>
              <w:pStyle w:val="TextinPara"/>
            </w:pPr>
            <w:r w:rsidRPr="006015C3">
              <w:t>Samsetningar fyrir stálrör og plastkápu</w:t>
            </w:r>
          </w:p>
        </w:tc>
      </w:tr>
      <w:tr w:rsidR="004938F6" w:rsidRPr="006015C3" w14:paraId="4C2D65A6" w14:textId="77777777" w:rsidTr="009118AA">
        <w:trPr>
          <w:tblCellSpacing w:w="0" w:type="dxa"/>
        </w:trPr>
        <w:tc>
          <w:tcPr>
            <w:tcW w:w="1200" w:type="dxa"/>
          </w:tcPr>
          <w:p w14:paraId="5870E90E" w14:textId="77777777" w:rsidR="004938F6" w:rsidRPr="006015C3" w:rsidRDefault="004938F6" w:rsidP="009118AA">
            <w:pPr>
              <w:pStyle w:val="TextinPara"/>
            </w:pPr>
            <w:r w:rsidRPr="006015C3">
              <w:rPr>
                <w:rFonts w:eastAsia="Arial"/>
              </w:rPr>
              <w:t>EN 15698-1</w:t>
            </w:r>
          </w:p>
        </w:tc>
        <w:tc>
          <w:tcPr>
            <w:tcW w:w="0" w:type="auto"/>
          </w:tcPr>
          <w:p w14:paraId="7EA99E5E" w14:textId="77777777" w:rsidR="004938F6" w:rsidRPr="006015C3" w:rsidRDefault="004938F6" w:rsidP="009118AA">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4938F6" w:rsidRPr="006015C3" w14:paraId="2B120BEC" w14:textId="77777777" w:rsidTr="009118AA">
        <w:trPr>
          <w:tblCellSpacing w:w="0" w:type="dxa"/>
        </w:trPr>
        <w:tc>
          <w:tcPr>
            <w:tcW w:w="1200" w:type="dxa"/>
          </w:tcPr>
          <w:p w14:paraId="04A1618F" w14:textId="77777777" w:rsidR="004938F6" w:rsidRPr="006015C3" w:rsidRDefault="004938F6" w:rsidP="009118AA">
            <w:pPr>
              <w:pStyle w:val="TextinPara"/>
              <w:rPr>
                <w:rFonts w:eastAsia="Arial"/>
              </w:rPr>
            </w:pPr>
            <w:r w:rsidRPr="006015C3">
              <w:rPr>
                <w:rFonts w:eastAsia="Arial"/>
              </w:rPr>
              <w:t>EN 15698-2</w:t>
            </w:r>
          </w:p>
        </w:tc>
        <w:tc>
          <w:tcPr>
            <w:tcW w:w="0" w:type="auto"/>
          </w:tcPr>
          <w:p w14:paraId="3E284CAB" w14:textId="77777777" w:rsidR="004938F6" w:rsidRPr="006015C3" w:rsidRDefault="004938F6" w:rsidP="009118AA">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6E60215E" w14:textId="77777777" w:rsidR="004938F6" w:rsidRPr="006015C3" w:rsidRDefault="004938F6" w:rsidP="004938F6">
      <w:pPr>
        <w:spacing w:after="0" w:line="240" w:lineRule="auto"/>
        <w:rPr>
          <w:rFonts w:eastAsia="Times New Roman" w:cs="Arial"/>
          <w:szCs w:val="20"/>
        </w:rPr>
      </w:pPr>
    </w:p>
    <w:p w14:paraId="78ECFBAC" w14:textId="77777777" w:rsidR="004938F6" w:rsidRPr="006015C3" w:rsidRDefault="004938F6" w:rsidP="004938F6">
      <w:pPr>
        <w:pStyle w:val="Texti0"/>
        <w:rPr>
          <w:rFonts w:cs="Arial"/>
        </w:rPr>
      </w:pPr>
      <w:r w:rsidRPr="006015C3">
        <w:rPr>
          <w:rFonts w:cs="Arial"/>
        </w:rPr>
        <w:t xml:space="preserve">Bjóðendum er bent á að kynna sér staðla er varða efnisgæði og vikmál. </w:t>
      </w:r>
    </w:p>
    <w:p w14:paraId="367FDE4F" w14:textId="77777777" w:rsidR="004938F6" w:rsidRDefault="004938F6" w:rsidP="004938F6">
      <w:pPr>
        <w:jc w:val="left"/>
        <w:rPr>
          <w:rFonts w:eastAsia="Times New Roman" w:cs="Arial"/>
          <w:b/>
          <w:noProof/>
          <w:szCs w:val="24"/>
          <w:u w:val="single"/>
        </w:rPr>
      </w:pPr>
      <w:bookmarkStart w:id="397" w:name="_Toc483312780"/>
      <w:bookmarkStart w:id="398" w:name="_Toc481761356"/>
      <w:bookmarkStart w:id="399" w:name="_Toc476835213"/>
      <w:bookmarkStart w:id="400" w:name="_Hlk6567170"/>
    </w:p>
    <w:p w14:paraId="62805B08" w14:textId="77777777" w:rsidR="004938F6" w:rsidRPr="006015C3" w:rsidRDefault="004938F6" w:rsidP="004938F6">
      <w:pPr>
        <w:pStyle w:val="Fyrirsgnannumer"/>
      </w:pPr>
      <w:r w:rsidRPr="006015C3">
        <w:t>Undirbúningur fyrir suðu</w:t>
      </w:r>
      <w:bookmarkEnd w:id="397"/>
      <w:bookmarkEnd w:id="398"/>
      <w:bookmarkEnd w:id="399"/>
    </w:p>
    <w:p w14:paraId="7131360B" w14:textId="77777777" w:rsidR="004938F6" w:rsidRPr="006015C3" w:rsidRDefault="004938F6" w:rsidP="004938F6">
      <w:pPr>
        <w:pStyle w:val="Texti0"/>
        <w:rPr>
          <w:rFonts w:eastAsia="Arial"/>
        </w:rPr>
      </w:pPr>
      <w:r w:rsidRPr="006015C3">
        <w:rPr>
          <w:rFonts w:eastAsia="Arial"/>
        </w:rPr>
        <w:t>Suðutákn og mál á suðum á teikningum eru í samræmi við ÍST EN ISO 2553</w:t>
      </w:r>
      <w:r>
        <w:rPr>
          <w:rFonts w:eastAsia="Arial"/>
        </w:rPr>
        <w:t>:2019</w:t>
      </w:r>
      <w:r w:rsidRPr="006015C3">
        <w:rPr>
          <w:rFonts w:eastAsia="Arial"/>
        </w:rPr>
        <w:t>. Allar hringsuður pípna og tengistykkja eru stúfsuður og skulu endar pípna og tengjastykkja fasaðir í samræmi við það.</w:t>
      </w:r>
    </w:p>
    <w:p w14:paraId="07F332AB" w14:textId="77777777" w:rsidR="004938F6" w:rsidRPr="006015C3" w:rsidRDefault="004938F6" w:rsidP="004938F6">
      <w:pPr>
        <w:pStyle w:val="Texti0"/>
        <w:rPr>
          <w:rFonts w:eastAsia="Arial"/>
        </w:rPr>
      </w:pPr>
      <w:r w:rsidRPr="006015C3">
        <w:rPr>
          <w:rFonts w:eastAsia="Arial"/>
        </w:rPr>
        <w:t>Ef skorið er í sundur með logskurði skal slípa skurðarsárið hreint a.m.k. 3 mm inn í efnið.</w:t>
      </w:r>
    </w:p>
    <w:p w14:paraId="17EB888A" w14:textId="77777777" w:rsidR="004938F6" w:rsidRPr="006015C3" w:rsidRDefault="004938F6" w:rsidP="004938F6">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41E1D55F" w14:textId="77777777" w:rsidR="004938F6" w:rsidRPr="006015C3" w:rsidRDefault="004938F6" w:rsidP="004938F6">
      <w:pPr>
        <w:pStyle w:val="Texti0"/>
        <w:rPr>
          <w:rFonts w:eastAsia="Calibri"/>
        </w:rPr>
      </w:pPr>
      <w:r w:rsidRPr="006015C3">
        <w:rPr>
          <w:rFonts w:eastAsia="Calibri"/>
        </w:rPr>
        <w:t>Áður en suðuvinna hefst skal verktaki leggja fram suðuáætlun og suðuferla gerða í samræmi við staðla og afhenda suðuferla (WPS), vottaða af viðurkenndum aðila, í samræmi við ÍST EN ISO 15612</w:t>
      </w:r>
      <w:r>
        <w:rPr>
          <w:rFonts w:eastAsia="Calibri"/>
        </w:rPr>
        <w:t>:2018</w:t>
      </w:r>
      <w:r w:rsidRPr="006015C3">
        <w:rPr>
          <w:rFonts w:eastAsia="Calibri"/>
        </w:rPr>
        <w:t xml:space="preserve"> eða ÍST EN ISO </w:t>
      </w:r>
      <w:r w:rsidRPr="117FE47C">
        <w:rPr>
          <w:rFonts w:eastAsia="Calibri"/>
        </w:rPr>
        <w:t xml:space="preserve">15614-1:2017 fyrir lagnir í jörðu og ÍST EN ISO 15614-1:2017 </w:t>
      </w:r>
      <w:r w:rsidRPr="006015C3">
        <w:rPr>
          <w:rFonts w:eastAsia="Calibri"/>
        </w:rPr>
        <w:t xml:space="preserve">fyrir lagnir ofanjarðar. Einnig skal verktaki senda inn tilheyrandi prófunarskýrslur (WPQR) fyrir innsenda suðuferla. </w:t>
      </w:r>
    </w:p>
    <w:p w14:paraId="0FC3830B" w14:textId="77777777" w:rsidR="004938F6" w:rsidRPr="006015C3" w:rsidRDefault="004938F6" w:rsidP="004938F6">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A86F531" w14:textId="77777777" w:rsidR="004938F6" w:rsidRPr="006015C3" w:rsidRDefault="004938F6" w:rsidP="004938F6">
      <w:pPr>
        <w:pStyle w:val="Texti0"/>
        <w:rPr>
          <w:rFonts w:eastAsia="Calibri"/>
        </w:rPr>
      </w:pPr>
      <w:r w:rsidRPr="006015C3">
        <w:rPr>
          <w:rFonts w:eastAsia="Calibri"/>
        </w:rPr>
        <w:t xml:space="preserve">Tákn eða númer fyrir þær suðuaðferðir/-tækni og suðustöður sem beita á skulu vera skv. ÍST EN ISO </w:t>
      </w:r>
      <w:r w:rsidRPr="117FE47C">
        <w:rPr>
          <w:rFonts w:eastAsia="Calibri"/>
        </w:rPr>
        <w:t>4063:2023 og ÍST EN ISO 6947:2019.</w:t>
      </w:r>
    </w:p>
    <w:p w14:paraId="06793B7C" w14:textId="77777777" w:rsidR="004938F6" w:rsidRPr="006015C3" w:rsidRDefault="004938F6" w:rsidP="004938F6">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73EBBFFD" w14:textId="77777777" w:rsidR="004938F6" w:rsidRPr="006015C3" w:rsidRDefault="004938F6" w:rsidP="004938F6">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363132BD" w14:textId="638460FF" w:rsidR="004938F6" w:rsidRPr="006015C3" w:rsidRDefault="004938F6" w:rsidP="004938F6">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kvæmt ÍST EN ISO 9606-1</w:t>
      </w:r>
      <w:r>
        <w:rPr>
          <w:rFonts w:eastAsia="Calibri"/>
        </w:rPr>
        <w:t>:2012</w:t>
      </w:r>
      <w:r w:rsidRPr="006015C3">
        <w:rPr>
          <w:rFonts w:eastAsia="Calibri"/>
        </w:rPr>
        <w:t xml:space="preserve"> sem svarar til þeirra suðuferla (WPS) sem áformað er að nota fyrir hverja suðugerð. </w:t>
      </w:r>
      <w:bookmarkEnd w:id="404"/>
      <w:r w:rsidRPr="006015C3">
        <w:rPr>
          <w:rFonts w:eastAsia="Calibri"/>
        </w:rPr>
        <w:t>Ef beitt er sjálfvirkum eða hálfsjálfvirkum suðubúnaði skulu suðumenn/starfsmenn, sem vinna við þann búnað, hafa hlotið þjálfun og prófun á grundvelli ÍST EN ISO 14732</w:t>
      </w:r>
      <w:r w:rsidR="009D2987">
        <w:rPr>
          <w:rFonts w:eastAsia="Calibri"/>
        </w:rPr>
        <w:t>:2025</w:t>
      </w:r>
      <w:r w:rsidRPr="006015C3">
        <w:rPr>
          <w:rFonts w:eastAsia="Calibri"/>
        </w:rPr>
        <w:t xml:space="preserve"> og hafa gild réttindi. </w:t>
      </w:r>
    </w:p>
    <w:p w14:paraId="187450CF" w14:textId="77777777" w:rsidR="004938F6" w:rsidRPr="006015C3" w:rsidRDefault="004938F6" w:rsidP="004938F6">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414CC800" w14:textId="77777777" w:rsidR="004938F6" w:rsidRPr="006015C3" w:rsidRDefault="004938F6" w:rsidP="004938F6">
      <w:pPr>
        <w:pStyle w:val="Fyrirsgnannumer"/>
      </w:pPr>
      <w:r w:rsidRPr="006015C3">
        <w:t>Framkvæmd suðu</w:t>
      </w:r>
    </w:p>
    <w:p w14:paraId="39A187AF" w14:textId="7E970F2C" w:rsidR="004938F6" w:rsidRPr="006015C3" w:rsidRDefault="004938F6" w:rsidP="004938F6">
      <w:pPr>
        <w:pStyle w:val="Texti0"/>
        <w:rPr>
          <w:rFonts w:eastAsia="Calibri"/>
        </w:rPr>
      </w:pPr>
      <w:r w:rsidRPr="006015C3">
        <w:rPr>
          <w:rFonts w:eastAsia="Calibri"/>
        </w:rPr>
        <w:t>Öll rafsuðuvinna skal vera unnin í samræmi við ÍST EN 1011-1</w:t>
      </w:r>
      <w:r w:rsidR="009D2987">
        <w:rPr>
          <w:rFonts w:eastAsia="Calibri"/>
        </w:rPr>
        <w:t>:2019</w:t>
      </w:r>
      <w:r w:rsidRPr="006015C3">
        <w:rPr>
          <w:rFonts w:eastAsia="Calibri"/>
        </w:rPr>
        <w:t>, -2</w:t>
      </w:r>
      <w:r w:rsidR="009D2987">
        <w:rPr>
          <w:rFonts w:eastAsia="Calibri"/>
        </w:rPr>
        <w:t>:2001</w:t>
      </w:r>
      <w:r w:rsidRPr="006015C3">
        <w:rPr>
          <w:rFonts w:eastAsia="Calibri"/>
        </w:rPr>
        <w:t xml:space="preserve"> og -3</w:t>
      </w:r>
      <w:r w:rsidR="009D2987">
        <w:rPr>
          <w:rFonts w:eastAsia="Calibri"/>
        </w:rPr>
        <w:t>:2018</w:t>
      </w:r>
      <w:r w:rsidRPr="006015C3">
        <w:rPr>
          <w:rFonts w:eastAsia="Calibri"/>
        </w:rPr>
        <w:t xml:space="preserve"> og í fullu samræmi við samþykkta suðuferla og verkgögn. Tryggja skal fulla gegnumsuðu og góða sambræðslu milli suðu- og grunnefnis. </w:t>
      </w:r>
    </w:p>
    <w:p w14:paraId="04DF1CB2" w14:textId="77777777" w:rsidR="004938F6" w:rsidRPr="006015C3" w:rsidRDefault="004938F6" w:rsidP="004938F6">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7E5C7D27" w14:textId="77777777" w:rsidR="004938F6" w:rsidRPr="006015C3" w:rsidRDefault="004938F6" w:rsidP="004938F6">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3D3A2C9E" w14:textId="77777777" w:rsidR="004938F6" w:rsidRPr="006015C3" w:rsidRDefault="004938F6" w:rsidP="004938F6">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7BCE6F27" w14:textId="77777777" w:rsidR="004938F6" w:rsidRPr="006015C3" w:rsidRDefault="004938F6" w:rsidP="004938F6">
      <w:pPr>
        <w:pStyle w:val="Fyrirsgnannumer"/>
      </w:pPr>
      <w:r w:rsidRPr="006015C3">
        <w:t>Suðuprófanir</w:t>
      </w:r>
    </w:p>
    <w:p w14:paraId="398B2F7E" w14:textId="77777777" w:rsidR="004938F6" w:rsidRPr="006015C3" w:rsidRDefault="004938F6" w:rsidP="004938F6">
      <w:pPr>
        <w:pStyle w:val="Texti0"/>
        <w:rPr>
          <w:rFonts w:eastAsia="Calibri"/>
        </w:rPr>
      </w:pPr>
      <w:r w:rsidRPr="117FE47C">
        <w:rPr>
          <w:rFonts w:eastAsia="Calibri"/>
        </w:rPr>
        <w:t xml:space="preserve">Suðueftirlit verktaka skal vera í höndum óháðra aðila (ekki starfsfólks verktaka) og vera í samræmi við ÍST EN 13480-5:2024, ÍST EN ISO 17637:2016, ÍST EN ISO 17640:2018, ÍST EN ISO 11666:2018, ÍST EN ISO 17636-1:2022 og 2:2022, og skal vera í höndum aðila með réttindi til skv. ÍST EN ISO 9712 :2021– Level 2. </w:t>
      </w:r>
    </w:p>
    <w:p w14:paraId="2BA9C639" w14:textId="77777777" w:rsidR="004938F6" w:rsidRPr="006015C3" w:rsidRDefault="004938F6" w:rsidP="004938F6">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2B263D31" w14:textId="77777777" w:rsidR="004938F6" w:rsidRPr="006015C3" w:rsidRDefault="004938F6" w:rsidP="004938F6">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r>
        <w:rPr>
          <w:rFonts w:eastAsia="Calibri"/>
        </w:rPr>
        <w:t>:</w:t>
      </w:r>
      <w:r w:rsidRPr="00FB5F2C">
        <w:rPr>
          <w:rFonts w:eastAsia="Calibri"/>
        </w:rPr>
        <w:t xml:space="preserve"> </w:t>
      </w:r>
      <w:r w:rsidRPr="117FE47C">
        <w:rPr>
          <w:rFonts w:eastAsia="Calibri"/>
        </w:rPr>
        <w:t>2023.</w:t>
      </w:r>
    </w:p>
    <w:p w14:paraId="75065B63" w14:textId="77777777" w:rsidR="004938F6" w:rsidRPr="006015C3" w:rsidRDefault="004938F6" w:rsidP="004938F6">
      <w:pPr>
        <w:pStyle w:val="Texti0"/>
        <w:rPr>
          <w:rFonts w:eastAsia="Calibri"/>
        </w:rPr>
      </w:pPr>
      <w:r w:rsidRPr="006015C3">
        <w:rPr>
          <w:rFonts w:eastAsia="Calibri"/>
        </w:rPr>
        <w:t>Umfang prófana skal vera í samræmi ÍST EN 13480-5</w:t>
      </w:r>
      <w:r>
        <w:rPr>
          <w:rFonts w:eastAsia="Calibri"/>
        </w:rPr>
        <w:t>:</w:t>
      </w:r>
      <w:r w:rsidRPr="117FE47C">
        <w:rPr>
          <w:rFonts w:eastAsia="Calibri"/>
        </w:rPr>
        <w:t>2024.</w:t>
      </w:r>
    </w:p>
    <w:p w14:paraId="0FECD5F6" w14:textId="77777777" w:rsidR="004938F6" w:rsidRPr="006015C3" w:rsidRDefault="004938F6" w:rsidP="004938F6">
      <w:pPr>
        <w:pStyle w:val="Texti0"/>
        <w:rPr>
          <w:rFonts w:eastAsia="Calibri"/>
        </w:rPr>
      </w:pPr>
      <w:r w:rsidRPr="006015C3">
        <w:rPr>
          <w:rFonts w:eastAsia="Calibri"/>
        </w:rPr>
        <w:t>Þær suður sem ekki er unnt að lekaprófa, þrýstingsprófa eða skoða við prófanir, skal röntgenmynda 100%.</w:t>
      </w:r>
    </w:p>
    <w:p w14:paraId="0BD8EE8D" w14:textId="77777777" w:rsidR="004938F6" w:rsidRPr="006015C3" w:rsidRDefault="004938F6" w:rsidP="004938F6">
      <w:pPr>
        <w:pStyle w:val="Texti0"/>
        <w:rPr>
          <w:rFonts w:eastAsia="Calibri"/>
        </w:rPr>
      </w:pPr>
      <w:r w:rsidRPr="006015C3">
        <w:rPr>
          <w:rFonts w:eastAsia="Calibri"/>
        </w:rPr>
        <w:t xml:space="preserve">Til að koma í veg fyrir mistök í byrjun skal eftirfarandi aðferð notuð: </w:t>
      </w:r>
    </w:p>
    <w:p w14:paraId="1C4442D5" w14:textId="77777777" w:rsidR="004938F6" w:rsidRPr="006015C3" w:rsidRDefault="004938F6" w:rsidP="004938F6">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01C4B448" w14:textId="7958565E" w:rsidR="004938F6" w:rsidRPr="006015C3" w:rsidRDefault="004938F6" w:rsidP="004938F6">
      <w:pPr>
        <w:pStyle w:val="Texti0"/>
        <w:rPr>
          <w:rFonts w:eastAsia="Calibri"/>
        </w:rPr>
      </w:pPr>
      <w:r w:rsidRPr="006015C3">
        <w:rPr>
          <w:rFonts w:eastAsia="Calibri"/>
        </w:rPr>
        <w:t>Komi fram gallar í suðum skulu  viðgerðir og viðbótarprófanir vera til samræmis við ÍST EN 13480-5</w:t>
      </w:r>
      <w:r w:rsidR="009D2987">
        <w:rPr>
          <w:rFonts w:eastAsia="Calibri"/>
        </w:rPr>
        <w:t>:2024</w:t>
      </w:r>
      <w:r w:rsidRPr="006015C3">
        <w:rPr>
          <w:rFonts w:eastAsia="Calibri"/>
        </w:rPr>
        <w:t>, í kafla 8.1.3.</w:t>
      </w:r>
    </w:p>
    <w:p w14:paraId="7244EBE5"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91AA3CF"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E0B1117"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399B97D7" w14:textId="77777777" w:rsidR="004938F6" w:rsidRPr="006015C3" w:rsidRDefault="004938F6" w:rsidP="004938F6">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211CEFF2" w14:textId="77777777" w:rsidR="004938F6" w:rsidRPr="006015C3" w:rsidRDefault="004938F6" w:rsidP="004938F6">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6E2DCC69" w14:textId="77777777" w:rsidR="004938F6" w:rsidRPr="006015C3" w:rsidRDefault="004938F6" w:rsidP="004938F6">
      <w:pPr>
        <w:pStyle w:val="Texti0"/>
        <w:rPr>
          <w:rFonts w:eastAsia="Calibri"/>
        </w:rPr>
      </w:pPr>
      <w:r w:rsidRPr="006015C3">
        <w:rPr>
          <w:rFonts w:eastAsia="Calibri"/>
        </w:rPr>
        <w:t>Þegar suður eru valdar skulu þær valdar með tilliti til þess hvort  þær eru soðnar á verkstað eða á verkstæði.</w:t>
      </w:r>
    </w:p>
    <w:p w14:paraId="6E07CC81" w14:textId="77777777" w:rsidR="004938F6" w:rsidRPr="006015C3" w:rsidRDefault="004938F6" w:rsidP="004938F6">
      <w:pPr>
        <w:pStyle w:val="Texti0"/>
        <w:rPr>
          <w:rFonts w:eastAsia="Calibri"/>
        </w:rPr>
      </w:pPr>
      <w:r w:rsidRPr="006015C3">
        <w:rPr>
          <w:rFonts w:eastAsia="Calibri"/>
        </w:rPr>
        <w:t>Allan kostnað vegna suða sem standast ekki gæðakröfur, viðgerða á suðum og vinnu vegna endurmyndunar ber verktaki að fullu.</w:t>
      </w:r>
    </w:p>
    <w:p w14:paraId="3C3D7483" w14:textId="77777777" w:rsidR="004938F6" w:rsidRPr="006015C3" w:rsidRDefault="004938F6" w:rsidP="004938F6">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1CABA4FA" w14:textId="77777777" w:rsidR="004938F6" w:rsidRPr="006015C3" w:rsidRDefault="004938F6" w:rsidP="004938F6">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7FE4C70F" w14:textId="77777777" w:rsidR="004938F6" w:rsidRPr="006015C3" w:rsidRDefault="004938F6" w:rsidP="004938F6">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06B58C27" w14:textId="77777777" w:rsidR="004938F6" w:rsidRPr="006015C3" w:rsidRDefault="004938F6" w:rsidP="004938F6">
      <w:pPr>
        <w:pStyle w:val="Fyrirsgnannumer"/>
      </w:pPr>
      <w:bookmarkStart w:id="405" w:name="_Hlk6912683"/>
      <w:r w:rsidRPr="006015C3">
        <w:t>Suðubókhald</w:t>
      </w:r>
    </w:p>
    <w:p w14:paraId="7DCE77D3" w14:textId="77777777" w:rsidR="004938F6" w:rsidRPr="006015C3" w:rsidRDefault="004938F6" w:rsidP="004938F6">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0"/>
    <w:bookmarkEnd w:id="405"/>
    <w:p w14:paraId="74D7DAAD" w14:textId="77777777" w:rsidR="004938F6" w:rsidRPr="006015C3" w:rsidRDefault="004938F6" w:rsidP="004938F6">
      <w:pPr>
        <w:pStyle w:val="Fyrirsgnannumer"/>
        <w:rPr>
          <w:rFonts w:eastAsia="Calibri"/>
        </w:rPr>
      </w:pPr>
      <w:r w:rsidRPr="006015C3">
        <w:rPr>
          <w:rFonts w:eastAsia="Calibri"/>
        </w:rPr>
        <w:t>Lekapróf</w:t>
      </w:r>
    </w:p>
    <w:p w14:paraId="17ED16F6" w14:textId="77777777" w:rsidR="004938F6" w:rsidRPr="006015C3" w:rsidRDefault="004938F6" w:rsidP="004938F6">
      <w:pPr>
        <w:pStyle w:val="Texti0"/>
        <w:rPr>
          <w:rFonts w:eastAsia="Calibri"/>
        </w:rPr>
      </w:pPr>
      <w:r w:rsidRPr="006015C3">
        <w:rPr>
          <w:rFonts w:eastAsia="Calibri"/>
        </w:rPr>
        <w:t xml:space="preserve">Lekaprófa skal lagnir samkvæmt </w:t>
      </w:r>
      <w:r w:rsidRPr="117FE47C">
        <w:rPr>
          <w:rFonts w:eastAsia="Calibri"/>
        </w:rPr>
        <w:t xml:space="preserve">ÍST EN 13941-2:2019+A1:2021 </w:t>
      </w:r>
      <w:r w:rsidRPr="006015C3">
        <w:rPr>
          <w:rFonts w:eastAsia="Calibri"/>
        </w:rPr>
        <w:t xml:space="preserve">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7D96956F" w14:textId="77777777" w:rsidR="004938F6" w:rsidRDefault="004938F6" w:rsidP="004938F6">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14EFBAC3" w14:textId="77777777" w:rsidR="004938F6" w:rsidRPr="006015C3" w:rsidRDefault="004938F6" w:rsidP="004938F6">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4BDC92FF" w14:textId="77777777" w:rsidR="004938F6" w:rsidRDefault="004938F6" w:rsidP="004938F6">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68001767"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#Hreinsun hitaveitulagna á framkvæmdartíma#</w:t>
      </w:r>
    </w:p>
    <w:p w14:paraId="668EB14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#Verktaki skal tryggja að hitaveitulagnir séu hreinar að innan á framkvæmdartíma. Hreinsun skal framkvæmd með hreinsunarsmúl sem keyrður er inn í opna lagnaenda, með sambærilegri aðferð og notuð er við hreinsun fráveitulagna.#</w:t>
      </w:r>
    </w:p>
    <w:p w14:paraId="0B347326"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#Hreinsun má fara fram með vatni, lofti eða samblandi lofts og vatns. Hreinsun með lofti er talin heppileg aðferð á framkvæmdartíma þar sem hún dregur úr hættu á raka og setmyndun í lögninni.#</w:t>
      </w:r>
    </w:p>
    <w:p w14:paraId="763237A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#Hreinsa skal lagnir eftir hverja X metra af lagðri og samsettri lögn, auk þess sem hreinsun skal fara fram áður en lögn er tengd við núverandi kerfi og áður en lekaprófanir eða aðrar prófanir fara fram.#</w:t>
      </w:r>
    </w:p>
    <w:p w14:paraId="7F8E842B" w14:textId="77777777" w:rsidR="004938F6" w:rsidRDefault="004938F6" w:rsidP="004938F6">
      <w:pPr>
        <w:spacing w:before="240" w:after="240"/>
        <w:rPr>
          <w:rFonts w:eastAsia="Arial" w:cs="Arial"/>
          <w:color w:val="4472C4" w:themeColor="accent1"/>
          <w:szCs w:val="20"/>
        </w:rPr>
      </w:pPr>
      <w:r w:rsidRPr="53F9E78B">
        <w:rPr>
          <w:rFonts w:eastAsia="Arial" w:cs="Arial"/>
          <w:color w:val="4472C4" w:themeColor="accent1"/>
          <w:szCs w:val="20"/>
        </w:rPr>
        <w:t>#Ef hreinsun skilar ekki fullnægjandi árangri skal hún endurtekin þar til lögn telst hrein að dómi eftirlitsaðila. Verktaki ber ábyrgð á framkvæmd hreinsunar og telst hún innifalin í einingarverðum verksins.#</w:t>
      </w:r>
    </w:p>
    <w:p w14:paraId="197158F0" w14:textId="77777777" w:rsidR="004938F6" w:rsidRPr="001C6F8B" w:rsidRDefault="004938F6" w:rsidP="004938F6"/>
    <w:p w14:paraId="2C6DB7A5" w14:textId="77777777" w:rsidR="004938F6" w:rsidRPr="006015C3" w:rsidRDefault="004938F6" w:rsidP="004938F6">
      <w:pPr>
        <w:pStyle w:val="Texti0"/>
        <w:spacing w:after="0"/>
        <w:rPr>
          <w:rFonts w:cs="Arial"/>
          <w:b/>
          <w:u w:val="single"/>
        </w:rPr>
      </w:pPr>
      <w:r w:rsidRPr="006015C3">
        <w:rPr>
          <w:rFonts w:cs="Arial"/>
          <w:b/>
          <w:u w:val="single"/>
        </w:rPr>
        <w:t>Útskolun lagna</w:t>
      </w:r>
    </w:p>
    <w:p w14:paraId="082B0139" w14:textId="77777777" w:rsidR="004938F6" w:rsidRPr="006015C3" w:rsidRDefault="004938F6" w:rsidP="004938F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74DA97BC" w14:textId="77777777" w:rsidR="004938F6" w:rsidRPr="00022758" w:rsidRDefault="004938F6" w:rsidP="004938F6">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00FBF1B3" w14:textId="77777777" w:rsidR="004938F6" w:rsidRDefault="004938F6" w:rsidP="004938F6">
      <w:pPr>
        <w:rPr>
          <w:color w:val="FF0000"/>
        </w:rPr>
      </w:pPr>
      <w:r w:rsidRPr="00022758">
        <w:rPr>
          <w:color w:val="FF0000"/>
        </w:rPr>
        <w:t xml:space="preserve">#Hér skal hönnuður setja inn tengistaði, áfangaskiptingu fyrir útskolun og rennslistíma. Ráðlagt er að viðhalda skolun </w:t>
      </w:r>
      <w:r>
        <w:rPr>
          <w:color w:val="FF0000"/>
        </w:rPr>
        <w:t xml:space="preserve">þar til </w:t>
      </w:r>
      <w:r w:rsidRPr="00022758">
        <w:rPr>
          <w:color w:val="FF0000"/>
        </w:rPr>
        <w:t>vatn er tært og laus við öll sýnileg óhreinindi. #</w:t>
      </w:r>
    </w:p>
    <w:p w14:paraId="5C7410CE"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6BB59231" w14:textId="77777777" w:rsidR="004938F6" w:rsidRPr="006015C3" w:rsidRDefault="004938F6" w:rsidP="004938F6">
      <w:pPr>
        <w:pStyle w:val="Texti0"/>
        <w:rPr>
          <w:rFonts w:cs="Arial"/>
        </w:rPr>
      </w:pPr>
      <w:r w:rsidRPr="222A7064">
        <w:rPr>
          <w:rFonts w:eastAsia="Arial" w:cs="Arial"/>
        </w:rPr>
        <w:t xml:space="preserve">Þar sem tengja þarf við virk kerfi munu starfsfólk Veitna sjá um tengingar. Verktaki skal gera verkkaupa </w:t>
      </w:r>
      <w:r w:rsidRPr="222A7064">
        <w:rPr>
          <w:rFonts w:eastAsia="Arial" w:cs="Arial"/>
        </w:rPr>
        <w:lastRenderedPageBreak/>
        <w:t>grein fyrir áætlunum um tengingar við virk kerfi og þeim ráðstöfunum sem gera þarf vegna þeirra áður en tenging er fyrirhuguð. Fyrirvari fyrir tengingu skal vera að lágmarki 10 dagar.</w:t>
      </w:r>
      <w:r w:rsidRPr="222A7064">
        <w:rPr>
          <w:rFonts w:cs="Arial"/>
        </w:rPr>
        <w:t xml:space="preserve"> </w:t>
      </w:r>
      <w:r w:rsidRPr="00555507">
        <w:rPr>
          <w:rFonts w:cs="Arial"/>
        </w:rPr>
        <w:t xml:space="preserve"> </w:t>
      </w:r>
      <w:r w:rsidRPr="006015C3">
        <w:rPr>
          <w:rFonts w:cs="Arial"/>
        </w:rPr>
        <w:t>Við tengingar á virkum hitaveitulögnum skal gera ráð fyrir að það geti tekið tíma að tæma lagnir og að lokar á lögnum séu ekki alveg þéttir.</w:t>
      </w:r>
    </w:p>
    <w:p w14:paraId="2FB6418F" w14:textId="77777777" w:rsidR="004938F6" w:rsidRPr="006015C3" w:rsidRDefault="004938F6" w:rsidP="004938F6">
      <w:pPr>
        <w:pStyle w:val="Texti0"/>
        <w:rPr>
          <w:rFonts w:eastAsia="Arial" w:cs="Arial"/>
        </w:rPr>
      </w:pPr>
    </w:p>
    <w:p w14:paraId="7DFDEA2E" w14:textId="77777777" w:rsidR="004938F6" w:rsidRPr="00022758" w:rsidRDefault="004938F6" w:rsidP="004938F6">
      <w:pPr>
        <w:pStyle w:val="Texti0"/>
        <w:rPr>
          <w:rFonts w:cs="Arial"/>
          <w:b/>
          <w:color w:val="FF0000"/>
          <w:u w:val="single"/>
        </w:rPr>
      </w:pPr>
      <w:r w:rsidRPr="00022758">
        <w:rPr>
          <w:rFonts w:cs="Arial"/>
          <w:b/>
          <w:color w:val="FF0000"/>
          <w:u w:val="single"/>
        </w:rPr>
        <w:t>#Frágangur vegna þverana ræsi, skurða og vatnsfarvega:</w:t>
      </w:r>
    </w:p>
    <w:p w14:paraId="110DE1BF" w14:textId="77777777" w:rsidR="004938F6" w:rsidRPr="006015C3" w:rsidRDefault="004938F6" w:rsidP="004938F6">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C9A19C0" w14:textId="77777777" w:rsidR="004938F6" w:rsidRPr="006015C3" w:rsidRDefault="004938F6" w:rsidP="004938F6">
      <w:pPr>
        <w:pStyle w:val="TextinPara"/>
        <w:rPr>
          <w:b/>
          <w:i/>
        </w:rPr>
      </w:pPr>
      <w:r w:rsidRPr="006015C3">
        <w:rPr>
          <w:b/>
          <w:i/>
        </w:rPr>
        <w:t>Magntölur og uppgjör:</w:t>
      </w:r>
    </w:p>
    <w:p w14:paraId="1EDAD1E3" w14:textId="77777777" w:rsidR="004938F6" w:rsidRPr="006015C3" w:rsidRDefault="004938F6" w:rsidP="004938F6">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BB2C3F6" w14:textId="77777777" w:rsidR="004938F6" w:rsidRPr="006015C3" w:rsidRDefault="004938F6" w:rsidP="004938F6">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4148DAF" w14:textId="77777777" w:rsidR="004938F6" w:rsidRPr="006015C3" w:rsidRDefault="004938F6" w:rsidP="004938F6">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8622812"/>
      <w:bookmarkStart w:id="412" w:name="_Toc221008600"/>
      <w:r w:rsidRPr="006015C3">
        <w:rPr>
          <w:rFonts w:cs="Arial"/>
          <w:szCs w:val="20"/>
        </w:rPr>
        <w:t>Einangruð PEX rör</w:t>
      </w:r>
      <w:bookmarkEnd w:id="406"/>
      <w:bookmarkEnd w:id="407"/>
      <w:bookmarkEnd w:id="408"/>
      <w:bookmarkEnd w:id="409"/>
      <w:bookmarkEnd w:id="410"/>
      <w:bookmarkEnd w:id="411"/>
      <w:bookmarkEnd w:id="412"/>
    </w:p>
    <w:p w14:paraId="438C39D5" w14:textId="77777777" w:rsidR="004938F6" w:rsidRPr="00792E5F" w:rsidRDefault="004938F6" w:rsidP="004938F6">
      <w:pPr>
        <w:pStyle w:val="Texti0"/>
        <w:rPr>
          <w:b/>
          <w:bCs/>
          <w:u w:val="single"/>
        </w:rPr>
      </w:pPr>
      <w:r w:rsidRPr="00792E5F">
        <w:rPr>
          <w:b/>
          <w:bCs/>
          <w:u w:val="single"/>
        </w:rPr>
        <w:t>Almennt</w:t>
      </w:r>
    </w:p>
    <w:p w14:paraId="75937040" w14:textId="77777777" w:rsidR="004938F6" w:rsidRPr="006015C3" w:rsidRDefault="004938F6" w:rsidP="004938F6">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34463938" w14:textId="77777777" w:rsidR="004938F6" w:rsidRPr="006015C3" w:rsidRDefault="004938F6" w:rsidP="004938F6">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0DD777" w14:textId="77777777" w:rsidR="004938F6" w:rsidRPr="006015C3" w:rsidRDefault="004938F6" w:rsidP="004938F6">
      <w:pPr>
        <w:pStyle w:val="Texti0"/>
        <w:rPr>
          <w:rFonts w:cs="Arial"/>
          <w:b/>
          <w:u w:val="single"/>
        </w:rPr>
      </w:pPr>
      <w:r w:rsidRPr="006015C3">
        <w:rPr>
          <w:rFonts w:cs="Arial"/>
          <w:b/>
          <w:u w:val="single"/>
        </w:rPr>
        <w:t>PEX-</w:t>
      </w:r>
      <w:bookmarkEnd w:id="413"/>
      <w:r w:rsidRPr="006015C3">
        <w:rPr>
          <w:rFonts w:cs="Arial"/>
          <w:b/>
          <w:u w:val="single"/>
        </w:rPr>
        <w:t>búnaður</w:t>
      </w:r>
      <w:r w:rsidRPr="00D37054">
        <w:rPr>
          <w:rFonts w:cs="Arial"/>
          <w:b/>
        </w:rPr>
        <w:tab/>
      </w:r>
    </w:p>
    <w:p w14:paraId="7F0F9398" w14:textId="77777777" w:rsidR="004938F6" w:rsidRPr="00E4017F" w:rsidRDefault="004938F6" w:rsidP="004938F6">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139E243C" w14:textId="77777777" w:rsidR="004938F6" w:rsidRPr="00792E5F" w:rsidRDefault="004938F6" w:rsidP="004938F6">
      <w:pPr>
        <w:pStyle w:val="Texti0"/>
        <w:rPr>
          <w:b/>
          <w:bCs/>
          <w:u w:val="single"/>
        </w:rPr>
      </w:pPr>
      <w:r w:rsidRPr="00792E5F">
        <w:rPr>
          <w:b/>
          <w:bCs/>
          <w:u w:val="single"/>
        </w:rPr>
        <w:t xml:space="preserve">PEX- Lagnavinna </w:t>
      </w:r>
    </w:p>
    <w:p w14:paraId="34E0C892" w14:textId="77777777" w:rsidR="004938F6" w:rsidRPr="006015C3" w:rsidRDefault="004938F6" w:rsidP="004938F6">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2E7B5A6A" w14:textId="77777777" w:rsidR="004938F6" w:rsidRPr="006015C3" w:rsidRDefault="004938F6" w:rsidP="004938F6">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4D485206" w14:textId="77777777" w:rsidR="004938F6" w:rsidRPr="006015C3" w:rsidRDefault="004938F6" w:rsidP="004938F6">
      <w:pPr>
        <w:pStyle w:val="Texti0"/>
        <w:rPr>
          <w:rFonts w:cs="Arial"/>
        </w:rPr>
      </w:pPr>
      <w:r w:rsidRPr="006015C3">
        <w:rPr>
          <w:rFonts w:cs="Arial"/>
        </w:rPr>
        <w:t>Vinna við PEX rör skal ekki framkvæmd í frosti nema með sérstöku samþykki verkkaupa.</w:t>
      </w:r>
    </w:p>
    <w:p w14:paraId="6A7F8EE3" w14:textId="77777777" w:rsidR="004938F6" w:rsidRPr="006015C3" w:rsidRDefault="004938F6" w:rsidP="004938F6">
      <w:pPr>
        <w:pStyle w:val="Texti0"/>
        <w:rPr>
          <w:rFonts w:cs="Arial"/>
        </w:rPr>
      </w:pPr>
      <w:r w:rsidRPr="006015C3">
        <w:rPr>
          <w:rFonts w:cs="Arial"/>
        </w:rPr>
        <w:t>Verktaki skal gæta þess að rör séu hrein að innan þegar þau eru sett saman og engir aðskotahlutir inni í þeim.</w:t>
      </w:r>
    </w:p>
    <w:p w14:paraId="3A998B15" w14:textId="77777777" w:rsidR="004938F6" w:rsidRPr="006015C3" w:rsidRDefault="004938F6" w:rsidP="004938F6">
      <w:pPr>
        <w:pStyle w:val="Texti0"/>
        <w:rPr>
          <w:rFonts w:eastAsia="Arial" w:cs="Arial"/>
        </w:rPr>
      </w:pPr>
      <w:r w:rsidRPr="006015C3">
        <w:rPr>
          <w:rFonts w:eastAsia="Arial" w:cs="Arial"/>
        </w:rPr>
        <w:t xml:space="preserve">Verktaki skal skola út lagnir áður en þær tengjast við virk kerfi. Verktaki skal sjá um að skolvatn hafi </w:t>
      </w:r>
      <w:r w:rsidRPr="006015C3">
        <w:rPr>
          <w:rFonts w:eastAsia="Arial" w:cs="Arial"/>
        </w:rPr>
        <w:lastRenderedPageBreak/>
        <w:t xml:space="preserve">greiða framrás frá röraenda, þannig að ekki sé hætta á að óhreint vatn safnist fyrir í skurðinum og renni í lögnina að nýju eftir útskolun. </w:t>
      </w:r>
    </w:p>
    <w:p w14:paraId="2F797EB2" w14:textId="77777777" w:rsidR="004938F6" w:rsidRPr="006015C3" w:rsidRDefault="004938F6" w:rsidP="004938F6">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62FE32E0" w14:textId="77777777" w:rsidR="004938F6" w:rsidRPr="006015C3" w:rsidRDefault="004938F6" w:rsidP="004938F6">
      <w:pPr>
        <w:pStyle w:val="TextinPara"/>
        <w:rPr>
          <w:b/>
          <w:i/>
        </w:rPr>
      </w:pPr>
      <w:r w:rsidRPr="006015C3">
        <w:rPr>
          <w:b/>
          <w:i/>
        </w:rPr>
        <w:t>Magntölur og uppgjör:</w:t>
      </w:r>
    </w:p>
    <w:p w14:paraId="4CF2AEC4" w14:textId="77777777" w:rsidR="004938F6" w:rsidRPr="006163BD" w:rsidRDefault="004938F6" w:rsidP="004938F6">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1527648E" w14:textId="77777777" w:rsidR="004938F6" w:rsidRDefault="004938F6" w:rsidP="004938F6">
      <w:pPr>
        <w:pStyle w:val="Texti0"/>
        <w:rPr>
          <w:b/>
          <w:bCs/>
          <w:u w:val="single"/>
        </w:rPr>
      </w:pPr>
      <w:bookmarkStart w:id="414" w:name="_Ref39485993"/>
    </w:p>
    <w:p w14:paraId="23495CC7" w14:textId="77777777" w:rsidR="004938F6" w:rsidRPr="00792E5F" w:rsidRDefault="004938F6" w:rsidP="004938F6">
      <w:pPr>
        <w:pStyle w:val="Texti0"/>
        <w:rPr>
          <w:b/>
          <w:bCs/>
          <w:u w:val="single"/>
        </w:rPr>
      </w:pPr>
      <w:r w:rsidRPr="00792E5F">
        <w:rPr>
          <w:b/>
          <w:bCs/>
          <w:u w:val="single"/>
        </w:rPr>
        <w:t>PEX-samsetningar</w:t>
      </w:r>
      <w:bookmarkEnd w:id="414"/>
    </w:p>
    <w:p w14:paraId="5078F2D1" w14:textId="77777777" w:rsidR="004938F6" w:rsidRPr="006015C3" w:rsidRDefault="004938F6" w:rsidP="004938F6">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4B08226D" w14:textId="77777777" w:rsidR="004938F6" w:rsidRPr="006015C3" w:rsidRDefault="004938F6" w:rsidP="004938F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w:t>
      </w:r>
      <w:r>
        <w:rPr>
          <w:rFonts w:eastAsia="Arial" w:cs="Arial"/>
          <w:color w:val="FF0000"/>
        </w:rPr>
        <w:t xml:space="preserve"> í hvaða viku ársinns </w:t>
      </w:r>
      <w:r w:rsidRPr="006015C3">
        <w:rPr>
          <w:rFonts w:eastAsia="Arial" w:cs="Arial"/>
          <w:color w:val="FF0000"/>
        </w:rPr>
        <w:t xml:space="preserve"> tengingar við núverandi kerfi</w:t>
      </w:r>
      <w:r>
        <w:rPr>
          <w:rFonts w:eastAsia="Arial" w:cs="Arial"/>
          <w:color w:val="FF0000"/>
        </w:rPr>
        <w:t xml:space="preserve"> eiga að fara fram</w:t>
      </w:r>
      <w:r w:rsidRPr="006015C3">
        <w:rPr>
          <w:rFonts w:eastAsia="Arial" w:cs="Arial"/>
          <w:color w:val="FF0000"/>
        </w:rPr>
        <w:t xml:space="preserve"> </w:t>
      </w:r>
      <w:r>
        <w:rPr>
          <w:rFonts w:eastAsia="Arial" w:cs="Arial"/>
          <w:color w:val="FF0000"/>
        </w:rPr>
        <w:t xml:space="preserve">með tilliti til </w:t>
      </w:r>
      <w:r w:rsidRPr="006015C3">
        <w:rPr>
          <w:rFonts w:eastAsia="Arial" w:cs="Arial"/>
          <w:color w:val="FF0000"/>
        </w:rPr>
        <w:t xml:space="preserve">fyrirvara á  </w:t>
      </w:r>
      <w:r w:rsidRPr="5FCDCDEB">
        <w:rPr>
          <w:rFonts w:eastAsia="Arial" w:cs="Arial"/>
          <w:color w:val="FF0000"/>
        </w:rPr>
        <w:t>undirbúning lokunnar</w:t>
      </w:r>
      <w:r w:rsidRPr="006015C3">
        <w:rPr>
          <w:rFonts w:eastAsia="Arial" w:cs="Arial"/>
          <w:color w:val="FF0000"/>
        </w:rPr>
        <w:t xml:space="preserve">.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121D9C06" w14:textId="77777777" w:rsidR="004938F6" w:rsidRPr="006015C3" w:rsidRDefault="004938F6" w:rsidP="004938F6">
      <w:pPr>
        <w:pStyle w:val="Texti0"/>
        <w:rPr>
          <w:rFonts w:eastAsia="Arial" w:cs="Arial"/>
        </w:rPr>
      </w:pPr>
      <w:r w:rsidRPr="222A7064">
        <w:rPr>
          <w:rFonts w:eastAsia="Arial" w:cs="Arial"/>
        </w:rPr>
        <w:t>Þar sem tengja þarf við virk kerfi munu starfsfólk Veitna sjá um tengingar. Verktaki skal gera verkkaupa grein fyrir áætlunum um tengingar við virk kerfi og þeim ráðstöfunum sem gera þarf vegna þeirra áður en tenging er fyrirhuguð. Fyrirvari fyrir tengingu skal vera að lágmarki 10 dagar.</w:t>
      </w:r>
      <w:r w:rsidRPr="222A7064">
        <w:rPr>
          <w:rFonts w:cs="Arial"/>
        </w:rPr>
        <w:t xml:space="preserve"> </w:t>
      </w:r>
    </w:p>
    <w:p w14:paraId="14F73F4A" w14:textId="77777777" w:rsidR="004938F6" w:rsidRPr="006015C3" w:rsidRDefault="004938F6" w:rsidP="004938F6">
      <w:pPr>
        <w:pStyle w:val="Texti0"/>
        <w:rPr>
          <w:rFonts w:cs="Arial"/>
        </w:rPr>
      </w:pPr>
      <w:r w:rsidRPr="006015C3">
        <w:rPr>
          <w:rFonts w:cs="Arial"/>
        </w:rPr>
        <w:t>Við tengingar á virkum hitaveitulögnum skal gera ráð fyrir að það geti tekið tíma að tæma lagnir og að lokar á lögnum séu ekki alveg þéttir.</w:t>
      </w:r>
    </w:p>
    <w:p w14:paraId="6C43BAB2" w14:textId="77777777" w:rsidR="004938F6" w:rsidRPr="006015C3" w:rsidRDefault="004938F6" w:rsidP="004938F6">
      <w:pPr>
        <w:pStyle w:val="TextinPara"/>
        <w:rPr>
          <w:b/>
          <w:i/>
        </w:rPr>
      </w:pPr>
      <w:r w:rsidRPr="006015C3">
        <w:rPr>
          <w:b/>
          <w:i/>
        </w:rPr>
        <w:t>Magntölur og uppgjör:</w:t>
      </w:r>
    </w:p>
    <w:p w14:paraId="7D5E1D12" w14:textId="77777777" w:rsidR="004938F6" w:rsidRDefault="004938F6" w:rsidP="004938F6">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1E8E36A6" w14:textId="77777777" w:rsidR="004938F6" w:rsidRPr="006015C3" w:rsidRDefault="004938F6" w:rsidP="004938F6">
      <w:pPr>
        <w:pStyle w:val="Heading3"/>
      </w:pPr>
      <w:bookmarkStart w:id="416" w:name="_Toc159493838"/>
      <w:bookmarkStart w:id="417" w:name="_Toc198622813"/>
      <w:bookmarkStart w:id="418" w:name="_Toc221008601"/>
      <w:r>
        <w:t>Frágangur samskeyta hitaveitulagna</w:t>
      </w:r>
      <w:bookmarkEnd w:id="416"/>
      <w:bookmarkEnd w:id="417"/>
      <w:bookmarkEnd w:id="418"/>
    </w:p>
    <w:p w14:paraId="50D34290" w14:textId="77777777" w:rsidR="004938F6" w:rsidRPr="007D6159" w:rsidRDefault="004938F6" w:rsidP="004938F6">
      <w:pPr>
        <w:pStyle w:val="Texti0"/>
        <w:rPr>
          <w:rFonts w:cs="Arial"/>
        </w:rPr>
      </w:pPr>
      <w:r w:rsidRPr="007D6159">
        <w:rPr>
          <w:rFonts w:cs="Arial"/>
        </w:rPr>
        <w:t>Þessi kafli á við um frágang samskeyta foreinangraðra stál- og PEX lagna.</w:t>
      </w:r>
    </w:p>
    <w:p w14:paraId="53AD7A5C" w14:textId="77777777" w:rsidR="004938F6" w:rsidRPr="006015C3" w:rsidRDefault="004938F6" w:rsidP="004938F6">
      <w:pPr>
        <w:pStyle w:val="Texti0"/>
        <w:rPr>
          <w:rFonts w:cs="Arial"/>
          <w:color w:val="FF0000"/>
        </w:rPr>
      </w:pPr>
      <w:r w:rsidRPr="006015C3">
        <w:rPr>
          <w:rFonts w:cs="Arial"/>
          <w:color w:val="FF0000"/>
        </w:rPr>
        <w:t># Þarf að skoða hvort PIR eða PUR einangrun er valin. #</w:t>
      </w:r>
    </w:p>
    <w:p w14:paraId="413BF26A" w14:textId="77777777" w:rsidR="004938F6" w:rsidRPr="006015C3" w:rsidRDefault="004938F6" w:rsidP="004938F6">
      <w:pPr>
        <w:pStyle w:val="Texti0"/>
        <w:rPr>
          <w:rFonts w:cs="Arial"/>
          <w:color w:val="FF0000"/>
        </w:rPr>
      </w:pPr>
      <w:r w:rsidRPr="006015C3">
        <w:rPr>
          <w:rFonts w:cs="Arial"/>
          <w:color w:val="FF0000"/>
        </w:rPr>
        <w:t>#Það eru tvær gerðir af einangrun fyrir hitaveitulagnir:#</w:t>
      </w:r>
    </w:p>
    <w:p w14:paraId="33CFA1ED" w14:textId="77777777" w:rsidR="004938F6" w:rsidRPr="006015C3" w:rsidRDefault="004938F6" w:rsidP="004938F6">
      <w:pPr>
        <w:pStyle w:val="Texti0"/>
        <w:rPr>
          <w:rFonts w:cs="Arial"/>
          <w:color w:val="FF0000"/>
        </w:rPr>
      </w:pPr>
      <w:r w:rsidRPr="006015C3">
        <w:rPr>
          <w:rFonts w:cs="Arial"/>
          <w:color w:val="FF0000"/>
        </w:rPr>
        <w:t>#PIR fyrir lagnir sem flytja allt að 170°C heitt vatn/gufu.#</w:t>
      </w:r>
    </w:p>
    <w:p w14:paraId="3F83DDA2" w14:textId="77777777" w:rsidR="004938F6" w:rsidRPr="006015C3" w:rsidRDefault="004938F6" w:rsidP="004938F6">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40DA7634" w14:textId="77777777" w:rsidR="004938F6" w:rsidRPr="006015C3" w:rsidRDefault="004938F6" w:rsidP="004938F6">
      <w:pPr>
        <w:spacing w:after="200" w:line="240" w:lineRule="auto"/>
        <w:jc w:val="center"/>
        <w:rPr>
          <w:rFonts w:cs="Arial"/>
        </w:rPr>
      </w:pPr>
      <w:r w:rsidRPr="006015C3">
        <w:rPr>
          <w:noProof/>
          <w:color w:val="2B579A"/>
          <w:shd w:val="clear" w:color="auto" w:fill="E6E6E6"/>
        </w:rPr>
        <w:lastRenderedPageBreak/>
        <w:drawing>
          <wp:inline distT="0" distB="0" distL="0" distR="0" wp14:anchorId="6A4ADE7C" wp14:editId="55461A81">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17F58761" w14:textId="77777777" w:rsidR="004938F6" w:rsidRPr="00796B0E" w:rsidRDefault="004938F6" w:rsidP="004938F6">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41574996" w14:textId="77777777" w:rsidR="004938F6" w:rsidRPr="006015C3" w:rsidRDefault="004938F6" w:rsidP="004938F6">
      <w:pPr>
        <w:pStyle w:val="Texti0"/>
        <w:rPr>
          <w:rFonts w:cs="Arial"/>
          <w:color w:val="FF0000"/>
        </w:rPr>
      </w:pPr>
      <w:r w:rsidRPr="006015C3">
        <w:rPr>
          <w:rFonts w:cs="Arial"/>
          <w:color w:val="FF0000"/>
        </w:rPr>
        <w:t xml:space="preserve">#PUR fyrir lagnir sem leiða allt að 120°C heitt vatn.# </w:t>
      </w:r>
    </w:p>
    <w:p w14:paraId="4CAEE5EB" w14:textId="77777777" w:rsidR="004938F6" w:rsidRPr="006015C3" w:rsidRDefault="004938F6" w:rsidP="004938F6">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6CB74DD2" w14:textId="77777777" w:rsidR="004938F6" w:rsidRPr="00351B2A" w:rsidRDefault="004938F6" w:rsidP="004938F6">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F316F3E" w14:textId="77777777" w:rsidR="004938F6" w:rsidRPr="006015C3" w:rsidRDefault="004938F6" w:rsidP="004938F6">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6858467" w14:textId="77777777" w:rsidR="004938F6" w:rsidRPr="006015C3" w:rsidRDefault="004938F6" w:rsidP="004938F6">
      <w:pPr>
        <w:pStyle w:val="Texti0"/>
      </w:pPr>
      <w:r w:rsidRPr="006015C3">
        <w:t>Gæta skal að því að vatn komist aldrei inn í einangrun á rörum og mega ófrágengin samskeyti því aldrei liggja í skurðum þar sem hætta er á vatnsaga.</w:t>
      </w:r>
    </w:p>
    <w:p w14:paraId="3B3525F4" w14:textId="77777777" w:rsidR="004938F6" w:rsidRPr="006015C3" w:rsidRDefault="004938F6" w:rsidP="004938F6">
      <w:pPr>
        <w:pStyle w:val="Texti0"/>
      </w:pPr>
      <w:r w:rsidRPr="006015C3">
        <w:t>Eftir að úttekt á suðu</w:t>
      </w:r>
      <w:r>
        <w:t>/samsetningu</w:t>
      </w:r>
      <w:r w:rsidRPr="006015C3">
        <w:t xml:space="preserve"> og þrýstiprófun hefur verið gerð, getur samsetning hlífðarkápu farið fram. </w:t>
      </w:r>
    </w:p>
    <w:p w14:paraId="00FDE6DF" w14:textId="77777777" w:rsidR="004938F6" w:rsidRPr="006015C3" w:rsidRDefault="004938F6" w:rsidP="004938F6">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278EBBB3" w14:textId="77777777" w:rsidR="004938F6" w:rsidRPr="006015C3" w:rsidRDefault="004938F6" w:rsidP="004938F6">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29C38ED5" w14:textId="77777777" w:rsidR="004938F6" w:rsidRPr="006015C3" w:rsidRDefault="004938F6" w:rsidP="004938F6">
      <w:pPr>
        <w:pStyle w:val="Texti0"/>
      </w:pPr>
      <w:r w:rsidRPr="006015C3">
        <w:t xml:space="preserve">Viðurkennd hæfnisvottorð, eru þau sem eru útgefin af framleiðanda lagnaefnis eða sérstakara aðila sem sér hæfa sig í þjálfun fagaðila og hafa umfangsmikla reynslu í faginu.      </w:t>
      </w:r>
    </w:p>
    <w:p w14:paraId="4E4B4753" w14:textId="77777777" w:rsidR="004938F6" w:rsidRPr="006015C3" w:rsidRDefault="004938F6" w:rsidP="004938F6">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8FC175A" w14:textId="77777777" w:rsidR="004938F6" w:rsidRPr="006015C3" w:rsidRDefault="004938F6" w:rsidP="004938F6"/>
    <w:p w14:paraId="3A18B1E9" w14:textId="77777777" w:rsidR="004938F6" w:rsidRPr="006015C3" w:rsidRDefault="004938F6" w:rsidP="004938F6">
      <w:pPr>
        <w:pStyle w:val="Texti0"/>
        <w:spacing w:after="0"/>
      </w:pPr>
      <w:r w:rsidRPr="006015C3">
        <w:t xml:space="preserve">Verktaki skal merkja hverja samsetningu með auðkennisnúmeri þess aðila sem framkvæmir </w:t>
      </w:r>
      <w:r w:rsidRPr="006015C3">
        <w:lastRenderedPageBreak/>
        <w:t xml:space="preserve">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606E05CB" w14:textId="77777777" w:rsidR="004938F6" w:rsidRDefault="004938F6" w:rsidP="004938F6">
      <w:pPr>
        <w:pStyle w:val="Texti0"/>
      </w:pPr>
    </w:p>
    <w:p w14:paraId="77E127E4" w14:textId="77777777" w:rsidR="004938F6" w:rsidRPr="006015C3" w:rsidRDefault="004938F6" w:rsidP="004938F6">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13C44C4B" w14:textId="77777777" w:rsidR="004938F6" w:rsidRPr="006015C3" w:rsidRDefault="004938F6" w:rsidP="004938F6">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6CAF9377" w14:textId="77777777" w:rsidR="004938F6" w:rsidRPr="006015C3" w:rsidRDefault="004938F6" w:rsidP="004938F6">
      <w:pPr>
        <w:pStyle w:val="Texti0"/>
        <w:jc w:val="center"/>
        <w:rPr>
          <w:b/>
          <w:bCs/>
        </w:rPr>
      </w:pPr>
      <w:r w:rsidRPr="006015C3">
        <w:rPr>
          <w:color w:val="2B579A"/>
          <w:shd w:val="clear" w:color="auto" w:fill="E6E6E6"/>
        </w:rPr>
        <w:drawing>
          <wp:inline distT="0" distB="0" distL="0" distR="0" wp14:anchorId="7D73B06F" wp14:editId="5A448FE7">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26B91B3E" w14:textId="77777777" w:rsidR="004938F6" w:rsidRPr="006015C3" w:rsidRDefault="004938F6" w:rsidP="004938F6">
      <w:pPr>
        <w:pStyle w:val="Texti0"/>
        <w:spacing w:after="0"/>
      </w:pPr>
    </w:p>
    <w:p w14:paraId="2656D94A" w14:textId="0131F147" w:rsidR="004938F6" w:rsidRPr="006015C3" w:rsidRDefault="004938F6" w:rsidP="004938F6">
      <w:pPr>
        <w:pStyle w:val="Texti0"/>
        <w:spacing w:after="0"/>
      </w:pPr>
      <w:r w:rsidRPr="006015C3">
        <w:t>Freyðing samsetningarhólka PUR-frauð skal uppfylla ÍST EN</w:t>
      </w:r>
      <w:r w:rsidR="009D2987">
        <w:t xml:space="preserve"> </w:t>
      </w:r>
      <w:r w:rsidRPr="006015C3">
        <w:t>489</w:t>
      </w:r>
      <w:r>
        <w:t xml:space="preserve">:2019 </w:t>
      </w:r>
      <w:r w:rsidRPr="006015C3">
        <w:t>/ 4.1.6. Við freyðingu PUR-frauðs í samsetningarhólka skal einungis notast við vélræna freyðingu.</w:t>
      </w:r>
    </w:p>
    <w:p w14:paraId="6CDAB576" w14:textId="77777777" w:rsidR="004938F6" w:rsidRPr="006015C3" w:rsidRDefault="004938F6" w:rsidP="004938F6">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1D7057F2" w14:textId="77777777" w:rsidR="004938F6" w:rsidRPr="006015C3" w:rsidRDefault="004938F6" w:rsidP="004938F6">
      <w:pPr>
        <w:pStyle w:val="Texti0"/>
        <w:spacing w:after="0"/>
      </w:pPr>
      <w:r w:rsidRPr="006015C3">
        <w:t>Verktaki skal ganga snytrilega um vinnusvæðið, mikilvægt er að farga afskorningum og öðrum úrgangi sem fellur til við vinnu hjá aðila með viðeigandi starfsleyfi.</w:t>
      </w:r>
    </w:p>
    <w:p w14:paraId="79EA9DED" w14:textId="77777777" w:rsidR="004938F6" w:rsidRPr="006015C3" w:rsidRDefault="004938F6" w:rsidP="004938F6">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38B98416" w14:textId="77777777" w:rsidR="004938F6" w:rsidRPr="006015C3" w:rsidRDefault="004938F6" w:rsidP="004938F6">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400D048D" w14:textId="77777777" w:rsidR="004938F6" w:rsidRPr="006015C3" w:rsidRDefault="004938F6" w:rsidP="004938F6">
      <w:pPr>
        <w:pStyle w:val="Texti0"/>
        <w:spacing w:after="0"/>
      </w:pPr>
    </w:p>
    <w:p w14:paraId="4E7476C7" w14:textId="77777777" w:rsidR="004938F6" w:rsidRPr="006015C3" w:rsidRDefault="004938F6" w:rsidP="004938F6">
      <w:pPr>
        <w:pStyle w:val="TextinPara"/>
        <w:rPr>
          <w:b/>
          <w:i/>
        </w:rPr>
      </w:pPr>
      <w:r w:rsidRPr="006015C3">
        <w:rPr>
          <w:b/>
          <w:i/>
        </w:rPr>
        <w:t>Magntölur og uppgjör:</w:t>
      </w:r>
    </w:p>
    <w:p w14:paraId="64FD9D29" w14:textId="77777777" w:rsidR="004938F6" w:rsidRPr="006015C3" w:rsidRDefault="004938F6" w:rsidP="004938F6">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70832B2C" w14:textId="77777777" w:rsidR="004938F6" w:rsidRPr="007D7257" w:rsidRDefault="004938F6" w:rsidP="004938F6">
      <w:pPr>
        <w:pStyle w:val="Heading3"/>
      </w:pPr>
      <w:bookmarkStart w:id="420" w:name="_Toc159493839"/>
      <w:bookmarkStart w:id="421" w:name="_Toc198622814"/>
      <w:bookmarkStart w:id="422" w:name="_Toc221008602"/>
      <w:r w:rsidRPr="007D7257">
        <w:t>Vöktunarkerfi hitaveitu (lekavírar)</w:t>
      </w:r>
      <w:bookmarkEnd w:id="420"/>
      <w:bookmarkEnd w:id="421"/>
      <w:bookmarkEnd w:id="422"/>
    </w:p>
    <w:p w14:paraId="731C2BCB" w14:textId="77777777" w:rsidR="004938F6" w:rsidRPr="007D7257" w:rsidRDefault="004938F6" w:rsidP="004938F6">
      <w:pPr>
        <w:pStyle w:val="Texti0"/>
        <w:spacing w:after="0"/>
        <w:rPr>
          <w:rFonts w:cs="Arial"/>
          <w:color w:val="FF0000"/>
        </w:rPr>
      </w:pPr>
      <w:r w:rsidRPr="007D7257">
        <w:rPr>
          <w:rFonts w:cs="Arial"/>
          <w:color w:val="FF0000"/>
        </w:rPr>
        <w:t>#Þessi kafli á aðeins við um verk sem eru með vöktunarvíra.#</w:t>
      </w:r>
    </w:p>
    <w:p w14:paraId="1AC911D8" w14:textId="77777777" w:rsidR="004938F6" w:rsidRPr="007D7257" w:rsidRDefault="004938F6" w:rsidP="004938F6">
      <w:pPr>
        <w:pStyle w:val="Texti0"/>
        <w:rPr>
          <w:strike/>
        </w:rPr>
      </w:pPr>
      <w:r w:rsidRPr="007D7257">
        <w:drawing>
          <wp:inline distT="0" distB="0" distL="0" distR="0" wp14:anchorId="13517B3F" wp14:editId="37F1C9B3">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7">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2EBE5221" w14:textId="77777777" w:rsidR="004938F6" w:rsidRPr="00363527" w:rsidRDefault="004938F6" w:rsidP="004938F6">
      <w:pPr>
        <w:spacing w:line="257" w:lineRule="auto"/>
        <w:rPr>
          <w:rFonts w:eastAsia="Aptos" w:cs="Arial"/>
          <w:szCs w:val="20"/>
        </w:rPr>
      </w:pPr>
      <w:r w:rsidRPr="00363527">
        <w:rPr>
          <w:rFonts w:eastAsia="Aptos" w:cs="Arial"/>
          <w:szCs w:val="20"/>
        </w:rPr>
        <w:lastRenderedPageBreak/>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56617A7A"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74A486E3"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66D7BA3C"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7D106EBA" w14:textId="77777777" w:rsidR="004938F6" w:rsidRPr="00363527" w:rsidRDefault="004938F6" w:rsidP="004938F6">
      <w:pPr>
        <w:pStyle w:val="ListParagraph"/>
        <w:numPr>
          <w:ilvl w:val="0"/>
          <w:numId w:val="44"/>
        </w:numPr>
        <w:spacing w:after="0" w:line="257" w:lineRule="auto"/>
        <w:rPr>
          <w:rFonts w:eastAsia="Aptos" w:cs="Arial"/>
          <w:szCs w:val="20"/>
        </w:rPr>
      </w:pPr>
      <w:r w:rsidRPr="00363527">
        <w:rPr>
          <w:rFonts w:eastAsia="Aptos" w:cs="Arial"/>
          <w:szCs w:val="20"/>
        </w:rPr>
        <w:t>Draga og tengja kapla frá hitaveitulögninni inn í skápinn og ganga frá þannig að ekki sé strekkt á strengjum.</w:t>
      </w:r>
    </w:p>
    <w:p w14:paraId="7A74DB17" w14:textId="77777777" w:rsidR="004938F6" w:rsidRPr="00363527" w:rsidRDefault="004938F6" w:rsidP="004938F6">
      <w:pPr>
        <w:spacing w:after="0" w:line="257" w:lineRule="auto"/>
        <w:rPr>
          <w:rFonts w:eastAsia="Aptos" w:cs="Arial"/>
          <w:szCs w:val="20"/>
        </w:rPr>
      </w:pPr>
    </w:p>
    <w:p w14:paraId="7005F591" w14:textId="77777777" w:rsidR="004938F6" w:rsidRPr="00363527" w:rsidRDefault="004938F6" w:rsidP="004938F6">
      <w:pPr>
        <w:spacing w:line="257" w:lineRule="auto"/>
        <w:rPr>
          <w:rFonts w:eastAsia="Aptos" w:cs="Arial"/>
          <w:szCs w:val="20"/>
          <w:u w:val="single"/>
        </w:rPr>
      </w:pPr>
      <w:r w:rsidRPr="00363527">
        <w:rPr>
          <w:rFonts w:eastAsia="Aptos" w:cs="Arial"/>
          <w:szCs w:val="20"/>
          <w:u w:val="single"/>
        </w:rPr>
        <w:t>Verktaki skal:</w:t>
      </w:r>
    </w:p>
    <w:p w14:paraId="2FAAB164"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(krumpað og lóðað).</w:t>
      </w:r>
    </w:p>
    <w:p w14:paraId="42640A97"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12F724B7"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2E483C80" w14:textId="77777777" w:rsidR="004938F6" w:rsidRPr="00363527" w:rsidRDefault="004938F6" w:rsidP="004938F6">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445C0EF"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30760C6"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6D185E80"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5AEE34C8"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7F6BC63A" w14:textId="77777777" w:rsidR="004938F6" w:rsidRPr="00363527" w:rsidRDefault="004938F6" w:rsidP="004938F6">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64A09CA6" w14:textId="77777777" w:rsidR="004938F6" w:rsidRPr="007D7257" w:rsidRDefault="004938F6" w:rsidP="004938F6">
      <w:pPr>
        <w:pStyle w:val="ListParagraph"/>
        <w:spacing w:after="0" w:line="257" w:lineRule="auto"/>
        <w:rPr>
          <w:rFonts w:ascii="Aptos" w:eastAsia="Aptos" w:hAnsi="Aptos" w:cs="Aptos"/>
          <w:sz w:val="22"/>
        </w:rPr>
      </w:pPr>
    </w:p>
    <w:p w14:paraId="00A676A2" w14:textId="77777777" w:rsidR="004938F6" w:rsidRDefault="004938F6" w:rsidP="004938F6">
      <w:pPr>
        <w:spacing w:after="0" w:line="257" w:lineRule="auto"/>
        <w:ind w:left="720"/>
      </w:pPr>
      <w:r w:rsidRPr="007D7257">
        <w:rPr>
          <w:noProof/>
        </w:rPr>
        <w:drawing>
          <wp:inline distT="0" distB="0" distL="0" distR="0" wp14:anchorId="51D39924" wp14:editId="3DA6CE00">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8">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43399A43" wp14:editId="13DFC207">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9">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0D21CEAA" w14:textId="77777777" w:rsidR="004938F6" w:rsidRPr="007D7257" w:rsidRDefault="004938F6" w:rsidP="004938F6">
      <w:pPr>
        <w:spacing w:after="0" w:line="257" w:lineRule="auto"/>
        <w:ind w:left="720"/>
      </w:pPr>
    </w:p>
    <w:p w14:paraId="650210DF" w14:textId="77777777" w:rsidR="004938F6" w:rsidRPr="007D7257" w:rsidRDefault="004938F6" w:rsidP="004938F6">
      <w:pPr>
        <w:pStyle w:val="Heading4"/>
      </w:pPr>
      <w:bookmarkStart w:id="423" w:name="_Toc198622815"/>
      <w:bookmarkStart w:id="424" w:name="_Toc221008603"/>
      <w:r w:rsidRPr="007D7257">
        <w:t>Samsetningar ásamt viðnámsmælingum</w:t>
      </w:r>
      <w:bookmarkEnd w:id="423"/>
      <w:bookmarkEnd w:id="424"/>
    </w:p>
    <w:p w14:paraId="1B4E1A6F" w14:textId="77777777" w:rsidR="004938F6" w:rsidRPr="00363527" w:rsidRDefault="004938F6" w:rsidP="004938F6">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1E58E733"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53AA3EF5"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53E1605" w14:textId="77777777" w:rsidR="004938F6" w:rsidRPr="007D7257" w:rsidRDefault="004938F6" w:rsidP="004938F6">
      <w:pPr>
        <w:pStyle w:val="Heading4"/>
      </w:pPr>
      <w:bookmarkStart w:id="425" w:name="_Toc198622816"/>
      <w:bookmarkStart w:id="426" w:name="_Toc221008604"/>
      <w:r w:rsidRPr="007D7257">
        <w:t>Úrtak vöktunarvíra</w:t>
      </w:r>
      <w:bookmarkEnd w:id="425"/>
      <w:bookmarkEnd w:id="426"/>
    </w:p>
    <w:p w14:paraId="79DF8F8F" w14:textId="77777777" w:rsidR="004938F6" w:rsidRPr="00363527" w:rsidRDefault="004938F6" w:rsidP="004938F6">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109367AC"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01FCFBBE"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61525BB9" w14:textId="77777777" w:rsidR="004938F6" w:rsidRPr="007D7257" w:rsidRDefault="004938F6" w:rsidP="004938F6">
      <w:pPr>
        <w:pStyle w:val="Heading4"/>
      </w:pPr>
      <w:bookmarkStart w:id="427" w:name="_Toc198622817"/>
      <w:bookmarkStart w:id="428" w:name="_Toc221008605"/>
      <w:r w:rsidRPr="007D7257">
        <w:lastRenderedPageBreak/>
        <w:t>Uppsetning á tengiskáp</w:t>
      </w:r>
      <w:bookmarkEnd w:id="427"/>
      <w:bookmarkEnd w:id="428"/>
    </w:p>
    <w:p w14:paraId="2F95AECA" w14:textId="77777777" w:rsidR="004938F6" w:rsidRPr="00363527" w:rsidRDefault="004938F6" w:rsidP="004938F6">
      <w:pPr>
        <w:spacing w:line="257" w:lineRule="auto"/>
        <w:rPr>
          <w:rFonts w:eastAsia="Aptos" w:cs="Arial"/>
          <w:szCs w:val="20"/>
        </w:rPr>
      </w:pPr>
      <w:r w:rsidRPr="00363527">
        <w:rPr>
          <w:rFonts w:eastAsia="Aptos" w:cs="Arial"/>
          <w:szCs w:val="20"/>
        </w:rPr>
        <w:t>Verktaki ber alfarið ábyrgð á:</w:t>
      </w:r>
    </w:p>
    <w:p w14:paraId="1C5F390D"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0C1C6E02"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39B504BD"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7083A178" w14:textId="77777777" w:rsidR="004938F6" w:rsidRPr="00363527" w:rsidRDefault="004938F6" w:rsidP="004938F6">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04D67E7F" w14:textId="77777777" w:rsidR="004938F6" w:rsidRPr="00363527" w:rsidRDefault="004938F6" w:rsidP="004938F6">
      <w:pPr>
        <w:spacing w:after="0" w:line="257" w:lineRule="auto"/>
        <w:rPr>
          <w:rFonts w:eastAsia="Aptos" w:cs="Arial"/>
          <w:szCs w:val="20"/>
        </w:rPr>
      </w:pPr>
    </w:p>
    <w:p w14:paraId="33BF7207" w14:textId="77777777" w:rsidR="004938F6" w:rsidRPr="00363527" w:rsidRDefault="004938F6" w:rsidP="004938F6">
      <w:pPr>
        <w:spacing w:after="0" w:line="257" w:lineRule="auto"/>
        <w:rPr>
          <w:rFonts w:eastAsia="Aptos" w:cs="Arial"/>
          <w:b/>
          <w:bCs/>
          <w:i/>
          <w:iCs/>
          <w:szCs w:val="20"/>
        </w:rPr>
      </w:pPr>
      <w:r w:rsidRPr="00363527">
        <w:rPr>
          <w:rFonts w:eastAsia="Aptos" w:cs="Arial"/>
          <w:b/>
          <w:bCs/>
          <w:i/>
          <w:iCs/>
          <w:szCs w:val="20"/>
        </w:rPr>
        <w:t>Magntölur og uppgjör:</w:t>
      </w:r>
    </w:p>
    <w:p w14:paraId="5286509B" w14:textId="77777777" w:rsidR="004938F6" w:rsidRPr="00363527" w:rsidRDefault="004938F6" w:rsidP="004938F6">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05CF30E4" w14:textId="77777777" w:rsidR="004938F6" w:rsidRPr="006015C3" w:rsidRDefault="004938F6" w:rsidP="004938F6">
      <w:pPr>
        <w:pStyle w:val="Heading3"/>
      </w:pPr>
      <w:bookmarkStart w:id="429" w:name="_Toc159493840"/>
      <w:bookmarkStart w:id="430" w:name="_Toc198622818"/>
      <w:bookmarkStart w:id="431" w:name="_Toc221008606"/>
      <w:r w:rsidRPr="006015C3">
        <w:t>Undirbúningur eldra hitaveituefnis fyrir suðu</w:t>
      </w:r>
      <w:bookmarkEnd w:id="429"/>
      <w:bookmarkEnd w:id="430"/>
      <w:bookmarkEnd w:id="431"/>
    </w:p>
    <w:p w14:paraId="7893417D" w14:textId="77777777" w:rsidR="004938F6" w:rsidRPr="006015C3" w:rsidRDefault="004938F6" w:rsidP="004938F6">
      <w:pPr>
        <w:pStyle w:val="Texti0"/>
        <w:rPr>
          <w:rFonts w:cs="Arial"/>
        </w:rPr>
      </w:pPr>
      <w:r w:rsidRPr="006015C3">
        <w:rPr>
          <w:rFonts w:cs="Arial"/>
        </w:rPr>
        <w:t>Ef verktaki fær í hendur gamalt lagnarefni sem þarf að forvinna svo það verði suðuhæft gildir neðangreint:</w:t>
      </w:r>
    </w:p>
    <w:p w14:paraId="44444E1F" w14:textId="77777777" w:rsidR="004938F6" w:rsidRPr="006015C3" w:rsidRDefault="004938F6" w:rsidP="004938F6">
      <w:pPr>
        <w:pStyle w:val="Texti0"/>
        <w:rPr>
          <w:rFonts w:cs="Arial"/>
        </w:rPr>
      </w:pPr>
      <w:r w:rsidRPr="006015C3">
        <w:rPr>
          <w:rFonts w:cs="Arial"/>
        </w:rPr>
        <w:t>Verktaki skal slípa, hreinsa og fasa enda fyrir raf- og logsuðu. Almenn gæði varðandi framkvæmd suðu skulu miðast við staðalinn ISO 15609.</w:t>
      </w:r>
    </w:p>
    <w:p w14:paraId="0B75E2E4" w14:textId="77777777" w:rsidR="004938F6" w:rsidRPr="006015C3" w:rsidRDefault="004938F6" w:rsidP="004938F6">
      <w:pPr>
        <w:pStyle w:val="TextinPara"/>
        <w:rPr>
          <w:b/>
          <w:i/>
        </w:rPr>
      </w:pPr>
      <w:r w:rsidRPr="006015C3">
        <w:rPr>
          <w:b/>
          <w:i/>
        </w:rPr>
        <w:t>Magntölur og uppgjör:</w:t>
      </w:r>
    </w:p>
    <w:p w14:paraId="448E0052" w14:textId="77777777" w:rsidR="004938F6" w:rsidRPr="00BD36CB" w:rsidRDefault="004938F6" w:rsidP="004938F6">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16AF2C2C" w14:textId="77777777" w:rsidR="004938F6" w:rsidRPr="006015C3" w:rsidRDefault="004938F6" w:rsidP="004938F6">
      <w:pPr>
        <w:pStyle w:val="Heading3"/>
        <w:spacing w:before="240"/>
        <w:ind w:left="141"/>
        <w:rPr>
          <w:rFonts w:cs="Arial"/>
          <w:szCs w:val="20"/>
        </w:rPr>
      </w:pPr>
      <w:bookmarkStart w:id="432" w:name="_Toc159493842"/>
      <w:bookmarkStart w:id="433" w:name="_Toc198622819"/>
      <w:bookmarkStart w:id="434" w:name="_Toc221008607"/>
      <w:r w:rsidRPr="006015C3">
        <w:rPr>
          <w:rFonts w:cs="Arial"/>
          <w:szCs w:val="20"/>
        </w:rPr>
        <w:t>Upphitun á stálrörum</w:t>
      </w:r>
      <w:bookmarkEnd w:id="415"/>
      <w:bookmarkEnd w:id="432"/>
      <w:bookmarkEnd w:id="433"/>
      <w:bookmarkEnd w:id="434"/>
      <w:r w:rsidRPr="006015C3">
        <w:rPr>
          <w:rFonts w:cs="Arial"/>
          <w:szCs w:val="20"/>
        </w:rPr>
        <w:t xml:space="preserve"> </w:t>
      </w:r>
    </w:p>
    <w:p w14:paraId="593E5A6A" w14:textId="77777777" w:rsidR="004938F6" w:rsidRPr="006015C3" w:rsidRDefault="004938F6" w:rsidP="004938F6">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481F8AD2" w14:textId="77777777" w:rsidR="004938F6" w:rsidRPr="006015C3" w:rsidRDefault="004938F6" w:rsidP="004938F6">
      <w:pPr>
        <w:pStyle w:val="Texti0"/>
        <w:rPr>
          <w:rFonts w:eastAsia="Arial" w:cs="Arial"/>
          <w:color w:val="FF0000"/>
        </w:rPr>
      </w:pPr>
      <w:r w:rsidRPr="006015C3">
        <w:rPr>
          <w:rFonts w:eastAsia="Arial" w:cs="Arial"/>
          <w:color w:val="FF0000"/>
        </w:rPr>
        <w:t>#(þennan kafla þarf</w:t>
      </w:r>
      <w:r>
        <w:rPr>
          <w:rFonts w:eastAsia="Arial" w:cs="Arial"/>
          <w:color w:val="FF0000"/>
        </w:rPr>
        <w:t xml:space="preserve"> hönnuður</w:t>
      </w:r>
      <w:r w:rsidRPr="006015C3">
        <w:rPr>
          <w:rFonts w:eastAsia="Arial" w:cs="Arial"/>
          <w:color w:val="FF0000"/>
        </w:rPr>
        <w:t xml:space="preserve"> að skrifa sérstaklega fyrir hvert verk og setja inn viðeigandi stærðir og þenslur – einnig þarf að útbúa teikningu sem lýsir upphitunaráföngum)#</w:t>
      </w:r>
    </w:p>
    <w:p w14:paraId="7D1D6CDB" w14:textId="77777777" w:rsidR="004938F6" w:rsidRPr="006015C3" w:rsidRDefault="004938F6" w:rsidP="004938F6">
      <w:pPr>
        <w:pStyle w:val="Texti0"/>
        <w:rPr>
          <w:rFonts w:eastAsia="Arial" w:cs="Arial"/>
          <w:color w:val="FF0000"/>
        </w:rPr>
      </w:pPr>
      <w:r w:rsidRPr="006015C3">
        <w:rPr>
          <w:rFonts w:eastAsia="Arial" w:cs="Arial"/>
          <w:color w:val="FF0000"/>
        </w:rPr>
        <w:t>Hver upphitaður kafli skal ekki vera lengri en XXX m.</w:t>
      </w:r>
    </w:p>
    <w:p w14:paraId="6CE61434" w14:textId="77777777" w:rsidR="004938F6" w:rsidRPr="006015C3" w:rsidRDefault="004938F6" w:rsidP="004938F6">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51A1F877" w14:textId="77777777" w:rsidR="004938F6" w:rsidRPr="006015C3" w:rsidRDefault="004938F6" w:rsidP="004938F6">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4DC5C485" w14:textId="77777777" w:rsidR="004938F6" w:rsidRPr="006015C3" w:rsidRDefault="004938F6" w:rsidP="004938F6">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3711139C" w14:textId="77777777" w:rsidR="004938F6" w:rsidRPr="006015C3" w:rsidRDefault="004938F6" w:rsidP="004938F6">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252A13BA" w14:textId="77777777" w:rsidR="004938F6" w:rsidRPr="006015C3" w:rsidRDefault="004938F6" w:rsidP="004938F6">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5A43880E" w14:textId="77777777" w:rsidR="004938F6" w:rsidRPr="006015C3" w:rsidRDefault="004938F6" w:rsidP="004938F6">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 og hönnuðar</w:t>
      </w:r>
      <w:r w:rsidRPr="006015C3">
        <w:rPr>
          <w:rFonts w:eastAsia="Arial" w:cs="Arial"/>
        </w:rPr>
        <w:t xml:space="preserve"> fyrir þeirri aðferð sem hann hyggst nota.</w:t>
      </w:r>
    </w:p>
    <w:p w14:paraId="6BC777D8" w14:textId="77777777" w:rsidR="004938F6" w:rsidRPr="00B4626C" w:rsidRDefault="004938F6" w:rsidP="004938F6">
      <w:pPr>
        <w:pStyle w:val="Texti0"/>
        <w:rPr>
          <w:rFonts w:eastAsia="Arial" w:cs="Arial"/>
        </w:rPr>
      </w:pPr>
      <w:r w:rsidRPr="006015C3">
        <w:rPr>
          <w:rFonts w:eastAsia="Arial" w:cs="Arial"/>
        </w:rPr>
        <w:t>Fylla skal að mestu leyti yfir lögnina áður en hún er tengd við næsta upphitunaráfanga eða við endanlegt kerfi.</w:t>
      </w:r>
    </w:p>
    <w:p w14:paraId="5E4D95D9" w14:textId="77777777" w:rsidR="004938F6" w:rsidRPr="006015C3" w:rsidRDefault="004938F6" w:rsidP="004938F6">
      <w:pPr>
        <w:pStyle w:val="TextinPara"/>
        <w:rPr>
          <w:rFonts w:eastAsia="Arial"/>
          <w:b/>
          <w:i/>
        </w:rPr>
      </w:pPr>
      <w:r w:rsidRPr="006015C3" w:rsidDel="762540D9">
        <w:rPr>
          <w:rFonts w:eastAsia="Arial"/>
          <w:b/>
          <w:i/>
        </w:rPr>
        <w:t>Magntölur og uppgjör:</w:t>
      </w:r>
    </w:p>
    <w:p w14:paraId="617A93C0" w14:textId="77777777" w:rsidR="004938F6" w:rsidRPr="006015C3" w:rsidRDefault="004938F6" w:rsidP="004938F6">
      <w:pPr>
        <w:pStyle w:val="TextinPara"/>
        <w:rPr>
          <w:rFonts w:eastAsia="Arial"/>
          <w:i/>
        </w:rPr>
      </w:pPr>
      <w:r w:rsidRPr="006015C3">
        <w:rPr>
          <w:rFonts w:eastAsia="Arial"/>
          <w:i/>
        </w:rPr>
        <w:lastRenderedPageBreak/>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3683187F" w14:textId="77777777" w:rsidR="004938F6" w:rsidRPr="006015C3" w:rsidRDefault="004938F6" w:rsidP="004938F6">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8622820"/>
      <w:bookmarkStart w:id="440" w:name="_Toc221008608"/>
      <w:bookmarkStart w:id="441" w:name="_Toc434507586"/>
      <w:bookmarkStart w:id="442" w:name="_Toc390930602"/>
      <w:r w:rsidRPr="006015C3">
        <w:rPr>
          <w:rFonts w:cs="Arial"/>
          <w:szCs w:val="20"/>
        </w:rPr>
        <w:t>Styrkpróf (Þrýstiprófun</w:t>
      </w:r>
      <w:bookmarkEnd w:id="435"/>
      <w:bookmarkEnd w:id="436"/>
      <w:r w:rsidRPr="006015C3">
        <w:rPr>
          <w:rFonts w:cs="Arial"/>
          <w:szCs w:val="20"/>
        </w:rPr>
        <w:t xml:space="preserve"> með vatni)</w:t>
      </w:r>
      <w:bookmarkEnd w:id="437"/>
      <w:bookmarkEnd w:id="438"/>
      <w:bookmarkEnd w:id="439"/>
      <w:bookmarkEnd w:id="440"/>
    </w:p>
    <w:p w14:paraId="5E4FA19E" w14:textId="77777777" w:rsidR="004938F6" w:rsidRPr="006015C3" w:rsidRDefault="004938F6" w:rsidP="004938F6">
      <w:pPr>
        <w:pStyle w:val="Texti0"/>
        <w:rPr>
          <w:rFonts w:cs="Arial"/>
          <w:color w:val="FF0000"/>
        </w:rPr>
      </w:pPr>
      <w:r w:rsidRPr="006015C3">
        <w:rPr>
          <w:rFonts w:cs="Arial"/>
          <w:color w:val="FF0000"/>
        </w:rPr>
        <w:t>#Þessi kafli á yfirleitt ekki við</w:t>
      </w:r>
      <w:bookmarkEnd w:id="441"/>
      <w:r w:rsidRPr="006015C3">
        <w:rPr>
          <w:rFonts w:cs="Arial"/>
          <w:color w:val="FF0000"/>
        </w:rPr>
        <w:t>#</w:t>
      </w:r>
    </w:p>
    <w:p w14:paraId="2FF8104D" w14:textId="77777777" w:rsidR="004938F6" w:rsidRPr="006015C3" w:rsidRDefault="004938F6" w:rsidP="004938F6">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A963502" w14:textId="77777777" w:rsidR="004938F6" w:rsidRPr="006015C3" w:rsidRDefault="004938F6" w:rsidP="004938F6">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4F7C822A" w14:textId="7ABA4A84" w:rsidR="004938F6" w:rsidRPr="006015C3" w:rsidRDefault="004938F6" w:rsidP="004938F6">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w:t>
      </w:r>
      <w:r w:rsidR="009D2987">
        <w:rPr>
          <w:rFonts w:cs="Arial"/>
          <w:color w:val="FF0000"/>
        </w:rPr>
        <w:t>:2019</w:t>
      </w:r>
      <w:r w:rsidRPr="006015C3">
        <w:rPr>
          <w:rFonts w:cs="Arial"/>
          <w:color w:val="FF0000"/>
        </w:rPr>
        <w:t>, kafla 11.5, undirkafla 11.5.4.4.6.  Nota skal margföldunarstuðull sem er a.m.k. 1,3 sem er margfaldaður með hönnunarþrýsting skv. hönnunarforsendum. Reikniformúlan er: 1,3 x HÞ = Prófunarþrýstingur. Prófunarþrýstingur skal standa án þess að falla í 8 klst.</w:t>
      </w:r>
    </w:p>
    <w:p w14:paraId="769A696F" w14:textId="77777777" w:rsidR="004938F6" w:rsidRPr="006015C3" w:rsidRDefault="004938F6" w:rsidP="004938F6">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CCBC1E9" w14:textId="77777777" w:rsidR="004938F6" w:rsidRPr="006015C3" w:rsidRDefault="004938F6" w:rsidP="004938F6">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4FDAC16A" w14:textId="77777777" w:rsidR="004938F6" w:rsidRPr="006015C3" w:rsidRDefault="004938F6" w:rsidP="004938F6">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63ADB13" w14:textId="77777777" w:rsidR="004938F6" w:rsidRPr="006015C3" w:rsidRDefault="004938F6" w:rsidP="004938F6">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6AF31A07" w14:textId="77777777" w:rsidR="004938F6" w:rsidRPr="006015C3" w:rsidRDefault="004938F6" w:rsidP="004938F6">
      <w:pPr>
        <w:pStyle w:val="Texti0"/>
        <w:rPr>
          <w:rFonts w:cs="Arial"/>
          <w:color w:val="FF0000"/>
        </w:rPr>
      </w:pPr>
      <w:r w:rsidRPr="006015C3">
        <w:rPr>
          <w:rFonts w:cs="Arial"/>
          <w:color w:val="FF0000"/>
        </w:rPr>
        <w:t>Prófanir skulu framkvæmdar við hitastig 4°C eða hærra.</w:t>
      </w:r>
    </w:p>
    <w:p w14:paraId="0B3A6C3E" w14:textId="77777777" w:rsidR="004938F6" w:rsidRPr="006015C3" w:rsidRDefault="004938F6" w:rsidP="004938F6">
      <w:pPr>
        <w:pStyle w:val="TextinPara"/>
        <w:rPr>
          <w:b/>
          <w:i/>
          <w:color w:val="FF0000"/>
        </w:rPr>
      </w:pPr>
      <w:r w:rsidRPr="006015C3">
        <w:rPr>
          <w:b/>
          <w:i/>
          <w:color w:val="FF0000"/>
        </w:rPr>
        <w:t>Magntölur og uppgjör:</w:t>
      </w:r>
    </w:p>
    <w:p w14:paraId="5B573700" w14:textId="77777777" w:rsidR="004938F6" w:rsidRPr="006015C3" w:rsidRDefault="004938F6" w:rsidP="004938F6">
      <w:pPr>
        <w:pStyle w:val="TextinPara"/>
      </w:pPr>
      <w:r w:rsidRPr="006015C3">
        <w:rPr>
          <w:i/>
          <w:color w:val="FF0000"/>
        </w:rPr>
        <w:t>Ekki er greitt sérstaklega fyrir þrýstiprófun. Allur kostnaður skal innifalinn í einingaverðum.#</w:t>
      </w:r>
      <w:bookmarkStart w:id="444" w:name="_Toc434507590"/>
      <w:bookmarkEnd w:id="442"/>
      <w:bookmarkEnd w:id="443"/>
    </w:p>
    <w:p w14:paraId="3BE5E8D8" w14:textId="77777777" w:rsidR="004938F6" w:rsidRPr="006015C3" w:rsidRDefault="004938F6" w:rsidP="004938F6">
      <w:pPr>
        <w:pStyle w:val="Heading3"/>
      </w:pPr>
      <w:bookmarkStart w:id="445" w:name="_Toc159493844"/>
      <w:bookmarkStart w:id="446" w:name="_Toc198622821"/>
      <w:bookmarkStart w:id="447" w:name="_Toc221008609"/>
      <w:bookmarkEnd w:id="444"/>
      <w:r w:rsidRPr="006015C3">
        <w:t>Jarðlokar</w:t>
      </w:r>
      <w:bookmarkEnd w:id="445"/>
      <w:bookmarkEnd w:id="446"/>
      <w:bookmarkEnd w:id="447"/>
    </w:p>
    <w:p w14:paraId="7E228B3E" w14:textId="77777777" w:rsidR="004938F6" w:rsidRPr="006015C3" w:rsidRDefault="004938F6" w:rsidP="004938F6">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0E44D57E" w14:textId="77777777" w:rsidR="004938F6" w:rsidRPr="006015C3" w:rsidRDefault="004938F6" w:rsidP="004938F6">
      <w:pPr>
        <w:pStyle w:val="Texti0"/>
        <w:rPr>
          <w:rFonts w:cs="Arial"/>
        </w:rPr>
      </w:pPr>
      <w:r w:rsidRPr="006015C3">
        <w:rPr>
          <w:rFonts w:cs="Arial"/>
        </w:rPr>
        <w:t>Ef um tvöfalt kerfi er að ræða skal spreyja ofan í framrásarlokann með rauðu lakki og með bláu lakki í bakrásarloka.</w:t>
      </w:r>
    </w:p>
    <w:p w14:paraId="01BF01F1" w14:textId="77777777" w:rsidR="004938F6" w:rsidRPr="006015C3" w:rsidRDefault="004938F6" w:rsidP="004938F6">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17BA32C0" w14:textId="77777777" w:rsidR="004938F6" w:rsidRPr="005A0231" w:rsidRDefault="004938F6" w:rsidP="004938F6">
      <w:pPr>
        <w:pStyle w:val="TextinPara"/>
        <w:rPr>
          <w:b/>
          <w:bCs/>
          <w:i/>
          <w:iCs/>
        </w:rPr>
      </w:pPr>
      <w:r w:rsidRPr="005A0231">
        <w:rPr>
          <w:b/>
          <w:bCs/>
          <w:i/>
          <w:iCs/>
        </w:rPr>
        <w:t>Magntölur og uppgjör:</w:t>
      </w:r>
    </w:p>
    <w:p w14:paraId="5D39AC11" w14:textId="77777777" w:rsidR="004938F6" w:rsidRPr="006015C3" w:rsidRDefault="004938F6" w:rsidP="004938F6">
      <w:pPr>
        <w:pStyle w:val="TextinPara"/>
        <w:rPr>
          <w:i/>
        </w:rPr>
      </w:pPr>
      <w:r w:rsidRPr="006015C3">
        <w:rPr>
          <w:i/>
        </w:rPr>
        <w:t>Greitt er fast verð fyrir hvern loka eftir stærð. Innifalið í einingarverði er m.a. plaströr, uppsetning og frágangur á steypujárnsloki.</w:t>
      </w:r>
    </w:p>
    <w:p w14:paraId="088B017D" w14:textId="77777777" w:rsidR="004938F6" w:rsidRPr="006015C3" w:rsidRDefault="004938F6" w:rsidP="004938F6">
      <w:pPr>
        <w:pStyle w:val="Heading3"/>
      </w:pPr>
      <w:bookmarkStart w:id="448" w:name="_Toc159493845"/>
      <w:bookmarkStart w:id="449" w:name="_Toc198622822"/>
      <w:bookmarkStart w:id="450" w:name="_Toc221008610"/>
      <w:r w:rsidRPr="006015C3">
        <w:t>Jarðlokar með þjónustulokum</w:t>
      </w:r>
      <w:bookmarkEnd w:id="448"/>
      <w:bookmarkEnd w:id="449"/>
      <w:bookmarkEnd w:id="450"/>
    </w:p>
    <w:p w14:paraId="57C4CECF" w14:textId="77777777" w:rsidR="004938F6" w:rsidRPr="006015C3" w:rsidRDefault="004938F6" w:rsidP="004938F6">
      <w:pPr>
        <w:pStyle w:val="Texti0"/>
        <w:rPr>
          <w:rFonts w:cs="Arial"/>
        </w:rPr>
      </w:pPr>
      <w:r w:rsidRPr="006015C3">
        <w:rPr>
          <w:rFonts w:cs="Arial"/>
        </w:rPr>
        <w:t xml:space="preserve">Verktaki skal setja einangraða jarðloka með þjónustulokum á hitaveitulagnir þar sem þeir eru sýndir á </w:t>
      </w:r>
      <w:r w:rsidRPr="006015C3">
        <w:rPr>
          <w:rFonts w:cs="Arial"/>
        </w:rPr>
        <w:lastRenderedPageBreak/>
        <w:t xml:space="preserve">teikningum. Áður en suða hefst skal smeygja þéttihólk úr plasti og krumpmúffu upp á rörenda. </w:t>
      </w:r>
    </w:p>
    <w:p w14:paraId="343EB018" w14:textId="77777777" w:rsidR="004938F6" w:rsidRPr="006015C3" w:rsidRDefault="004938F6" w:rsidP="004938F6">
      <w:pPr>
        <w:pStyle w:val="Texti0"/>
        <w:rPr>
          <w:rFonts w:cs="Arial"/>
        </w:rPr>
      </w:pPr>
      <w:r w:rsidRPr="006015C3">
        <w:rPr>
          <w:rFonts w:cs="Arial"/>
        </w:rPr>
        <w:t>Ef um tvöfalt kerfi er að ræða skal spreyja köfunarbjöllu framrásarlokans með rauðu lakki og með bláu lakki á bakrásarloka.</w:t>
      </w:r>
    </w:p>
    <w:p w14:paraId="63F65AD7" w14:textId="77777777" w:rsidR="004938F6" w:rsidRPr="006015C3" w:rsidRDefault="004938F6" w:rsidP="004938F6">
      <w:pPr>
        <w:pStyle w:val="Texti0"/>
        <w:rPr>
          <w:rFonts w:cs="Arial"/>
        </w:rPr>
      </w:pPr>
      <w:r w:rsidRPr="006015C3">
        <w:rPr>
          <w:rFonts w:cs="Arial"/>
        </w:rPr>
        <w:t xml:space="preserve">Ganga skal frá lokum með þjónustulokum í brunn eins og fram kemur á sérteikningum. </w:t>
      </w:r>
    </w:p>
    <w:p w14:paraId="7D07C6F0" w14:textId="77777777" w:rsidR="004938F6" w:rsidRPr="006015C3" w:rsidRDefault="004938F6" w:rsidP="004938F6">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2E67E76A" w14:textId="77777777" w:rsidR="004938F6" w:rsidRPr="006015C3" w:rsidRDefault="004938F6" w:rsidP="004938F6">
      <w:pPr>
        <w:rPr>
          <w:rFonts w:cs="Arial"/>
        </w:rPr>
      </w:pPr>
      <w:r w:rsidRPr="006015C3">
        <w:rPr>
          <w:rFonts w:cs="Arial"/>
          <w:szCs w:val="20"/>
        </w:rPr>
        <w:t>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63259BA8" w14:textId="77777777" w:rsidR="004938F6" w:rsidRPr="006015C3" w:rsidRDefault="004938F6" w:rsidP="004938F6">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D1672E" w14:textId="77777777" w:rsidR="004938F6" w:rsidRPr="006015C3" w:rsidRDefault="004938F6" w:rsidP="004938F6">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60701FCF" w14:textId="77777777" w:rsidR="004938F6" w:rsidRPr="006015C3" w:rsidRDefault="004938F6" w:rsidP="004938F6">
      <w:pPr>
        <w:pStyle w:val="TextinPara"/>
        <w:rPr>
          <w:b/>
          <w:i/>
        </w:rPr>
      </w:pPr>
      <w:r w:rsidRPr="006015C3">
        <w:rPr>
          <w:b/>
          <w:i/>
        </w:rPr>
        <w:t>Magntölur og uppgjör:</w:t>
      </w:r>
    </w:p>
    <w:p w14:paraId="488128B5" w14:textId="77777777" w:rsidR="004938F6" w:rsidRPr="006015C3" w:rsidRDefault="004938F6" w:rsidP="004938F6">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1E037FCC" w14:textId="77777777" w:rsidR="004938F6" w:rsidRPr="006015C3" w:rsidRDefault="004938F6" w:rsidP="004938F6">
      <w:pPr>
        <w:pStyle w:val="Heading3"/>
      </w:pPr>
      <w:bookmarkStart w:id="451" w:name="_Toc159493846"/>
      <w:bookmarkStart w:id="452" w:name="_Toc198622823"/>
      <w:bookmarkStart w:id="453" w:name="_Toc221008611"/>
      <w:r w:rsidRPr="006015C3">
        <w:t>Heimæðalokar</w:t>
      </w:r>
      <w:bookmarkEnd w:id="451"/>
      <w:bookmarkEnd w:id="452"/>
      <w:bookmarkEnd w:id="453"/>
    </w:p>
    <w:p w14:paraId="074A7900" w14:textId="77777777" w:rsidR="004938F6" w:rsidRPr="006015C3" w:rsidRDefault="004938F6" w:rsidP="004938F6">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4F1097D7" w14:textId="77777777" w:rsidR="004938F6" w:rsidRPr="006015C3" w:rsidRDefault="004938F6" w:rsidP="004938F6">
      <w:pPr>
        <w:pStyle w:val="Texti0"/>
        <w:rPr>
          <w:rFonts w:cs="Arial"/>
        </w:rPr>
      </w:pPr>
      <w:r w:rsidRPr="006015C3">
        <w:rPr>
          <w:rFonts w:cs="Arial"/>
        </w:rPr>
        <w:t>Ef um tvöfalt kerfi er að ræða skal spreyja ofan í framrásarlokann með rauðu lakki og með bláu lakki í bakrásarloka.</w:t>
      </w:r>
    </w:p>
    <w:p w14:paraId="4A9DFEB4" w14:textId="77777777" w:rsidR="004938F6" w:rsidRPr="006015C3" w:rsidRDefault="004938F6" w:rsidP="004938F6">
      <w:pPr>
        <w:pStyle w:val="TextinPara"/>
        <w:rPr>
          <w:b/>
          <w:i/>
        </w:rPr>
      </w:pPr>
      <w:r w:rsidRPr="006015C3">
        <w:rPr>
          <w:b/>
          <w:i/>
        </w:rPr>
        <w:t>Magntölur og uppgjör:</w:t>
      </w:r>
    </w:p>
    <w:p w14:paraId="2A4112F0" w14:textId="77777777" w:rsidR="004938F6" w:rsidRPr="006015C3" w:rsidRDefault="004938F6" w:rsidP="004938F6">
      <w:pPr>
        <w:pStyle w:val="TextinPara"/>
        <w:rPr>
          <w:i/>
        </w:rPr>
      </w:pPr>
      <w:r w:rsidRPr="006015C3">
        <w:rPr>
          <w:i/>
        </w:rPr>
        <w:t>Greitt er fast verð fyrir hvern loka eftir stærð.</w:t>
      </w:r>
    </w:p>
    <w:p w14:paraId="1D8048F9" w14:textId="77777777" w:rsidR="004938F6" w:rsidRPr="006015C3" w:rsidRDefault="004938F6" w:rsidP="004938F6">
      <w:pPr>
        <w:pStyle w:val="Heading3"/>
      </w:pPr>
      <w:bookmarkStart w:id="454" w:name="_Toc121131724"/>
      <w:bookmarkStart w:id="455" w:name="_Toc159493847"/>
      <w:bookmarkStart w:id="456" w:name="_Toc198622824"/>
      <w:bookmarkStart w:id="457" w:name="_Toc221008612"/>
      <w:r w:rsidRPr="006015C3">
        <w:t>Tæmingar</w:t>
      </w:r>
      <w:bookmarkEnd w:id="454"/>
      <w:bookmarkEnd w:id="455"/>
      <w:bookmarkEnd w:id="456"/>
      <w:bookmarkEnd w:id="457"/>
    </w:p>
    <w:p w14:paraId="5D7C2C62" w14:textId="77777777" w:rsidR="004938F6" w:rsidRPr="006015C3" w:rsidRDefault="004938F6" w:rsidP="004938F6">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7FBF80B7" w14:textId="77777777" w:rsidR="004938F6" w:rsidRPr="006015C3" w:rsidRDefault="004938F6" w:rsidP="004938F6">
      <w:pPr>
        <w:pStyle w:val="TextinPara"/>
        <w:rPr>
          <w:b/>
          <w:i/>
        </w:rPr>
      </w:pPr>
      <w:r w:rsidRPr="006015C3">
        <w:rPr>
          <w:b/>
          <w:i/>
        </w:rPr>
        <w:t>Magntölur og uppgjör:</w:t>
      </w:r>
    </w:p>
    <w:p w14:paraId="70B9F9DE" w14:textId="77777777" w:rsidR="004938F6" w:rsidRPr="006015C3" w:rsidRDefault="004938F6" w:rsidP="004938F6">
      <w:pPr>
        <w:pStyle w:val="TextinPara"/>
        <w:rPr>
          <w:i/>
        </w:rPr>
      </w:pPr>
      <w:r w:rsidRPr="006015C3">
        <w:rPr>
          <w:i/>
        </w:rPr>
        <w:t>Greitt er fast verð fyrir hverja tæming. Verkkaupi útvegar lagnir, loka, þéttihringi, fittings, brunna og lok. Verktaki útvegar steypu, jarðvegsefni og hellur undir brunna.</w:t>
      </w:r>
    </w:p>
    <w:p w14:paraId="29B3B090" w14:textId="77777777" w:rsidR="004938F6" w:rsidRPr="006015C3" w:rsidRDefault="004938F6" w:rsidP="004938F6">
      <w:pPr>
        <w:pStyle w:val="Heading3"/>
        <w:spacing w:before="240"/>
        <w:ind w:left="141"/>
        <w:rPr>
          <w:rFonts w:cs="Arial"/>
        </w:rPr>
      </w:pPr>
      <w:bookmarkStart w:id="458" w:name="_Toc121131725"/>
      <w:bookmarkStart w:id="459" w:name="_Toc159493848"/>
      <w:bookmarkStart w:id="460" w:name="_Toc198622825"/>
      <w:bookmarkStart w:id="461" w:name="_Toc221008613"/>
      <w:bookmarkStart w:id="462" w:name="_Toc390930603"/>
      <w:bookmarkStart w:id="463" w:name="_Toc434507591"/>
      <w:r w:rsidRPr="34CBB41F">
        <w:rPr>
          <w:rFonts w:cs="Arial"/>
        </w:rPr>
        <w:t>Upphitunarþanar</w:t>
      </w:r>
      <w:bookmarkEnd w:id="458"/>
      <w:bookmarkEnd w:id="459"/>
      <w:bookmarkEnd w:id="460"/>
      <w:bookmarkEnd w:id="461"/>
      <w:r w:rsidRPr="34CBB41F">
        <w:rPr>
          <w:rFonts w:cs="Arial"/>
        </w:rPr>
        <w:t xml:space="preserve"> </w:t>
      </w:r>
    </w:p>
    <w:p w14:paraId="6D8941FA" w14:textId="77777777" w:rsidR="004938F6" w:rsidRDefault="004938F6" w:rsidP="004938F6">
      <w:pPr>
        <w:pStyle w:val="Texti0"/>
        <w:rPr>
          <w:rFonts w:eastAsia="Arial" w:cs="Arial"/>
          <w:color w:val="FF0000"/>
          <w:szCs w:val="20"/>
        </w:rPr>
      </w:pPr>
      <w:r w:rsidRPr="34CBB41F">
        <w:rPr>
          <w:rFonts w:eastAsia="Arial" w:cs="Arial"/>
          <w:color w:val="FF0000"/>
          <w:szCs w:val="20"/>
        </w:rPr>
        <w:t xml:space="preserve">#Á almennt ekki við </w:t>
      </w:r>
      <w:bookmarkEnd w:id="462"/>
      <w:bookmarkEnd w:id="463"/>
      <w:r w:rsidRPr="34CBB41F">
        <w:rPr>
          <w:rFonts w:eastAsia="Arial" w:cs="Arial"/>
          <w:color w:val="FF0000"/>
          <w:szCs w:val="20"/>
        </w:rPr>
        <w:t>fyrir lagnir minni en DN350 og sem flytja vatn við lægra hitastig en 90°C.#</w:t>
      </w:r>
    </w:p>
    <w:p w14:paraId="45B50077" w14:textId="77777777" w:rsidR="004938F6" w:rsidRDefault="004938F6" w:rsidP="004938F6">
      <w:pPr>
        <w:rPr>
          <w:rFonts w:eastAsia="Arial" w:cs="Arial"/>
          <w:color w:val="FF0000"/>
          <w:szCs w:val="20"/>
        </w:rPr>
      </w:pPr>
      <w:r w:rsidRPr="34CBB41F">
        <w:rPr>
          <w:rFonts w:eastAsia="Arial" w:cs="Arial"/>
          <w:color w:val="FF0000"/>
          <w:szCs w:val="20"/>
        </w:rPr>
        <w:t xml:space="preserve">Verktaki skal setja upphitunarþana í hitaveitulögnina, þar sem þeir eru sýndir á teikningum. Þana skal setja á rörasamskeyti en ekki skera úr röri fyrir þeim. Þar sem þanar koma á lögn þarf að fjarlægja </w:t>
      </w:r>
      <w:r w:rsidRPr="34CBB41F">
        <w:rPr>
          <w:rFonts w:eastAsia="Arial" w:cs="Arial"/>
          <w:color w:val="FF0000"/>
          <w:szCs w:val="20"/>
        </w:rPr>
        <w:lastRenderedPageBreak/>
        <w:t>breikka og dýpka skurðinn á 2,0 m kafla þannig að hægt sé að sjóða þanann fastan og ganga frá rörasamskeytum.</w:t>
      </w:r>
    </w:p>
    <w:p w14:paraId="4BDFBDC1" w14:textId="77777777" w:rsidR="004938F6" w:rsidRDefault="004938F6" w:rsidP="004938F6">
      <w:pPr>
        <w:pStyle w:val="Texti0"/>
        <w:rPr>
          <w:rFonts w:eastAsia="Arial" w:cs="Arial"/>
          <w:color w:val="FF0000"/>
          <w:szCs w:val="20"/>
        </w:rPr>
      </w:pPr>
      <w:r w:rsidRPr="34CBB41F">
        <w:rPr>
          <w:rFonts w:eastAsia="Arial" w:cs="Arial"/>
          <w:color w:val="FF0000"/>
          <w:szCs w:val="20"/>
        </w:rPr>
        <w:t>Þegar búið er að sjóða saman alla lögnina og fyllt hefur verið yfir hana nema við upphitunarþana er hún hituð upp. Eftirlitsaðili verkkaupa mun gefa upp áætlaða hreyfingu þana við upphitun</w:t>
      </w:r>
      <w:r w:rsidRPr="34CBB41F">
        <w:rPr>
          <w:rFonts w:eastAsia="Arial" w:cs="Arial"/>
          <w:noProof w:val="0"/>
          <w:color w:val="FF0000"/>
          <w:szCs w:val="20"/>
        </w:rPr>
        <w:t xml:space="preserve"> </w:t>
      </w:r>
      <w:r w:rsidRPr="34CBB41F">
        <w:rPr>
          <w:rFonts w:eastAsia="Arial" w:cs="Arial"/>
          <w:noProof w:val="0"/>
          <w:color w:val="FF0000"/>
          <w:szCs w:val="20"/>
          <w:highlight w:val="cyan"/>
        </w:rPr>
        <w:t>samkvæmt forskrift hönnuðar</w:t>
      </w:r>
      <w:r w:rsidRPr="34CBB41F">
        <w:rPr>
          <w:rFonts w:eastAsia="Arial" w:cs="Arial"/>
          <w:noProof w:val="0"/>
          <w:color w:val="FF0000"/>
          <w:szCs w:val="20"/>
        </w:rPr>
        <w:t>.</w:t>
      </w:r>
      <w:r w:rsidRPr="34CBB41F">
        <w:rPr>
          <w:rFonts w:eastAsia="Arial" w:cs="Arial"/>
          <w:color w:val="FF0000"/>
          <w:szCs w:val="20"/>
        </w:rPr>
        <w:t xml:space="preserve">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eftirlitsaðila bera sápuvatn á suðurnar. Samskeyti eru óþétt ef þrýstingur fellur og/eða loftbólur myndast í sápuvatni. Að endingu skal sjóða yfir skrúfugatið á þananum.</w:t>
      </w:r>
    </w:p>
    <w:p w14:paraId="617F7DDC" w14:textId="77777777" w:rsidR="004938F6" w:rsidRDefault="004938F6" w:rsidP="004938F6">
      <w:pPr>
        <w:pStyle w:val="Texti0"/>
        <w:rPr>
          <w:rFonts w:eastAsia="Arial" w:cs="Arial"/>
          <w:color w:val="FF0000"/>
          <w:szCs w:val="20"/>
        </w:rPr>
      </w:pPr>
      <w:r w:rsidRPr="34CBB41F">
        <w:rPr>
          <w:rFonts w:eastAsia="Arial" w:cs="Arial"/>
          <w:noProof w:val="0"/>
          <w:color w:val="FF0000"/>
          <w:szCs w:val="20"/>
        </w:rPr>
        <w:t xml:space="preserve">Lögn skal fergja </w:t>
      </w:r>
      <w:r w:rsidRPr="34CBB41F">
        <w:rPr>
          <w:rFonts w:eastAsia="Arial" w:cs="Arial"/>
          <w:noProof w:val="0"/>
          <w:color w:val="FF0000"/>
          <w:szCs w:val="20"/>
          <w:highlight w:val="cyan"/>
        </w:rPr>
        <w:t>samkvæmt forskrift hönnuðar</w:t>
      </w:r>
      <w:r w:rsidRPr="34CBB41F">
        <w:rPr>
          <w:rFonts w:eastAsia="Arial" w:cs="Arial"/>
          <w:color w:val="FF0000"/>
          <w:szCs w:val="20"/>
        </w:rPr>
        <w:t xml:space="preserve"> í samráði við eftirlitsaðila verkkaupa áður en lögnin er hituð upp.</w:t>
      </w:r>
    </w:p>
    <w:p w14:paraId="730C5E93" w14:textId="77777777" w:rsidR="004938F6" w:rsidRDefault="004938F6" w:rsidP="004938F6">
      <w:pPr>
        <w:pStyle w:val="TextinPara"/>
        <w:rPr>
          <w:rFonts w:eastAsia="Arial"/>
          <w:color w:val="FF0000"/>
          <w:szCs w:val="20"/>
        </w:rPr>
      </w:pPr>
      <w:r w:rsidRPr="34CBB41F">
        <w:rPr>
          <w:rFonts w:eastAsia="Arial"/>
          <w:b/>
          <w:i/>
          <w:color w:val="FF0000"/>
          <w:szCs w:val="20"/>
        </w:rPr>
        <w:t>Magntölur og uppgjör:</w:t>
      </w:r>
    </w:p>
    <w:p w14:paraId="3C951EB2" w14:textId="77777777" w:rsidR="004938F6" w:rsidRDefault="004938F6" w:rsidP="004938F6">
      <w:pPr>
        <w:pStyle w:val="TextinPara"/>
        <w:rPr>
          <w:rFonts w:eastAsia="Arial"/>
          <w:color w:val="FF0000"/>
          <w:szCs w:val="20"/>
        </w:rPr>
      </w:pPr>
      <w:r w:rsidRPr="34CBB41F">
        <w:rPr>
          <w:rFonts w:eastAsia="Arial"/>
          <w:i/>
          <w:color w:val="FF0000"/>
          <w:szCs w:val="2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C75EB7" w14:textId="77777777" w:rsidR="004938F6" w:rsidRDefault="004938F6" w:rsidP="004938F6"/>
    <w:p w14:paraId="5E897A54" w14:textId="77777777" w:rsidR="004938F6" w:rsidRPr="005A0231" w:rsidRDefault="004938F6" w:rsidP="004938F6"/>
    <w:p w14:paraId="5B26DF47" w14:textId="77777777" w:rsidR="004938F6" w:rsidRPr="006015C3" w:rsidRDefault="004938F6" w:rsidP="004938F6">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8622826"/>
      <w:bookmarkStart w:id="469" w:name="_Toc221008614"/>
      <w:r w:rsidRPr="006015C3">
        <w:rPr>
          <w:rFonts w:cs="Arial"/>
          <w:szCs w:val="20"/>
        </w:rPr>
        <w:t>Tengingar við núverandi lagnir</w:t>
      </w:r>
      <w:bookmarkEnd w:id="464"/>
      <w:bookmarkEnd w:id="465"/>
      <w:bookmarkEnd w:id="466"/>
      <w:bookmarkEnd w:id="467"/>
      <w:bookmarkEnd w:id="468"/>
      <w:bookmarkEnd w:id="469"/>
    </w:p>
    <w:p w14:paraId="7D507CCF" w14:textId="77777777" w:rsidR="004938F6" w:rsidRPr="00BC5569" w:rsidRDefault="004938F6" w:rsidP="004938F6">
      <w:pPr>
        <w:pStyle w:val="Texti0"/>
        <w:rPr>
          <w:rFonts w:cs="Arial"/>
          <w:color w:val="FF0000"/>
        </w:rPr>
      </w:pPr>
      <w:r w:rsidRPr="006015C3">
        <w:rPr>
          <w:rFonts w:cs="Arial"/>
          <w:color w:val="FF0000"/>
        </w:rPr>
        <w:t>#(Hönnuður skal lýsa aðstæðum á hverjum stað.)#</w:t>
      </w:r>
    </w:p>
    <w:p w14:paraId="13D0FF1F" w14:textId="77777777" w:rsidR="004938F6" w:rsidRPr="006015C3" w:rsidRDefault="004938F6" w:rsidP="004938F6">
      <w:pPr>
        <w:pStyle w:val="TextinPara"/>
        <w:rPr>
          <w:b/>
          <w:i/>
        </w:rPr>
      </w:pPr>
      <w:r w:rsidRPr="006015C3">
        <w:rPr>
          <w:b/>
          <w:i/>
        </w:rPr>
        <w:t>Magntölur og uppgjör:</w:t>
      </w:r>
    </w:p>
    <w:p w14:paraId="53D80DB8" w14:textId="77777777" w:rsidR="004938F6" w:rsidRPr="006015C3" w:rsidRDefault="004938F6" w:rsidP="004938F6">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2293344C" w14:textId="77777777" w:rsidR="004938F6" w:rsidRPr="006015C3" w:rsidRDefault="004938F6" w:rsidP="004938F6">
      <w:pPr>
        <w:pStyle w:val="Heading3"/>
      </w:pPr>
      <w:bookmarkStart w:id="470" w:name="_Toc159493850"/>
      <w:bookmarkStart w:id="471" w:name="_Toc198622827"/>
      <w:bookmarkStart w:id="472" w:name="_Toc221008615"/>
      <w:r w:rsidRPr="006015C3">
        <w:t>Tengingar í hitaveitubrunnum</w:t>
      </w:r>
      <w:bookmarkEnd w:id="470"/>
      <w:bookmarkEnd w:id="471"/>
      <w:bookmarkEnd w:id="472"/>
    </w:p>
    <w:p w14:paraId="044A0308" w14:textId="77777777" w:rsidR="004938F6" w:rsidRPr="006015C3" w:rsidRDefault="004938F6" w:rsidP="004938F6">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2662FEF5" w14:textId="77777777" w:rsidR="004938F6" w:rsidRPr="006015C3" w:rsidRDefault="004938F6" w:rsidP="004938F6">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EDBC78F" w14:textId="77777777" w:rsidR="004938F6" w:rsidRPr="006015C3" w:rsidRDefault="004938F6" w:rsidP="004938F6">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10838887" w14:textId="77777777" w:rsidR="004938F6" w:rsidRPr="006015C3" w:rsidRDefault="004938F6" w:rsidP="004938F6">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211952C6" w14:textId="77777777" w:rsidR="004938F6" w:rsidRPr="006015C3" w:rsidRDefault="004938F6" w:rsidP="004938F6">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63894474" w14:textId="77777777" w:rsidR="004938F6" w:rsidRPr="006015C3" w:rsidRDefault="004938F6" w:rsidP="004938F6">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413FDC5" w14:textId="77777777" w:rsidR="004938F6" w:rsidRPr="00363527" w:rsidRDefault="004938F6" w:rsidP="004938F6">
      <w:pPr>
        <w:pStyle w:val="Texti0"/>
        <w:rPr>
          <w:rFonts w:cs="Arial"/>
        </w:rPr>
      </w:pPr>
      <w:r w:rsidRPr="006015C3">
        <w:rPr>
          <w:rFonts w:cs="Arial"/>
        </w:rPr>
        <w:t>Að tengingu og frágangsvinnu lokinni skal hreinsa brunninn vel að innan.</w:t>
      </w:r>
    </w:p>
    <w:p w14:paraId="2DFB2A10" w14:textId="77777777" w:rsidR="004938F6" w:rsidRPr="006015C3" w:rsidRDefault="004938F6" w:rsidP="004938F6">
      <w:pPr>
        <w:pStyle w:val="TextinPara"/>
        <w:rPr>
          <w:b/>
          <w:i/>
        </w:rPr>
      </w:pPr>
      <w:r w:rsidRPr="006015C3">
        <w:rPr>
          <w:b/>
          <w:i/>
        </w:rPr>
        <w:t>Magntölur og uppgjör:</w:t>
      </w:r>
    </w:p>
    <w:p w14:paraId="178963D5" w14:textId="77777777" w:rsidR="004938F6" w:rsidRPr="006015C3" w:rsidRDefault="004938F6" w:rsidP="004938F6">
      <w:pPr>
        <w:pStyle w:val="TextinPara"/>
      </w:pPr>
      <w:r w:rsidRPr="006015C3">
        <w:rPr>
          <w:i/>
        </w:rPr>
        <w:lastRenderedPageBreak/>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0CC7A8D1" w14:textId="77777777" w:rsidR="004938F6" w:rsidRPr="006015C3" w:rsidRDefault="004938F6" w:rsidP="004938F6">
      <w:pPr>
        <w:pStyle w:val="Heading3"/>
      </w:pPr>
      <w:bookmarkStart w:id="473" w:name="_Toc159493851"/>
      <w:bookmarkStart w:id="474" w:name="_Toc198622828"/>
      <w:bookmarkStart w:id="475" w:name="_Toc221008616"/>
      <w:r w:rsidRPr="006015C3">
        <w:rPr>
          <w:rFonts w:eastAsiaTheme="minorEastAsia"/>
        </w:rPr>
        <w:t>Tengingar foreinangraðra lagna við lagnir í stokk</w:t>
      </w:r>
      <w:bookmarkEnd w:id="473"/>
      <w:bookmarkEnd w:id="474"/>
      <w:bookmarkEnd w:id="475"/>
    </w:p>
    <w:p w14:paraId="62A40382" w14:textId="77777777" w:rsidR="004938F6" w:rsidRPr="006015C3" w:rsidRDefault="004938F6" w:rsidP="004938F6">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49278B29" w14:textId="77777777" w:rsidR="004938F6" w:rsidRPr="006015C3" w:rsidRDefault="004938F6" w:rsidP="004938F6">
      <w:pPr>
        <w:spacing w:after="0"/>
        <w:rPr>
          <w:b/>
          <w:i/>
          <w:color w:val="FF0000"/>
        </w:rPr>
      </w:pPr>
      <w:r w:rsidRPr="006015C3">
        <w:rPr>
          <w:b/>
          <w:i/>
          <w:color w:val="FF0000"/>
        </w:rPr>
        <w:t>Magntölur og uppgjör:</w:t>
      </w:r>
    </w:p>
    <w:p w14:paraId="0D12842E" w14:textId="77777777" w:rsidR="004938F6" w:rsidRPr="004C010C" w:rsidRDefault="004938F6" w:rsidP="004938F6">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A659BD9" w14:textId="77777777" w:rsidR="004938F6" w:rsidRPr="006015C3" w:rsidRDefault="004938F6" w:rsidP="004938F6">
      <w:pPr>
        <w:pStyle w:val="Heading3"/>
        <w:spacing w:before="240"/>
        <w:ind w:left="141"/>
        <w:rPr>
          <w:rFonts w:cs="Arial"/>
          <w:szCs w:val="20"/>
        </w:rPr>
      </w:pPr>
      <w:bookmarkStart w:id="477" w:name="_Toc159493852"/>
      <w:bookmarkStart w:id="478" w:name="_Toc198622829"/>
      <w:bookmarkStart w:id="479" w:name="_Toc221008617"/>
      <w:r w:rsidRPr="006015C3">
        <w:rPr>
          <w:rFonts w:cs="Arial"/>
          <w:szCs w:val="20"/>
        </w:rPr>
        <w:t>Bráðabirgðatengingar</w:t>
      </w:r>
      <w:bookmarkEnd w:id="476"/>
      <w:bookmarkEnd w:id="477"/>
      <w:bookmarkEnd w:id="478"/>
      <w:bookmarkEnd w:id="479"/>
    </w:p>
    <w:p w14:paraId="4718A415" w14:textId="77777777" w:rsidR="004938F6" w:rsidRPr="006015C3" w:rsidRDefault="004938F6" w:rsidP="004938F6">
      <w:pPr>
        <w:pStyle w:val="Texti0"/>
        <w:rPr>
          <w:rFonts w:cs="Arial"/>
          <w:color w:val="FF0000"/>
        </w:rPr>
      </w:pPr>
      <w:r w:rsidRPr="006015C3">
        <w:rPr>
          <w:rFonts w:cs="Arial"/>
          <w:color w:val="FF0000"/>
        </w:rPr>
        <w:t xml:space="preserve">#A. (Lýsa skal verklagi við bráðabirgðatengingar í hverju verki fyrir sig) # </w:t>
      </w:r>
    </w:p>
    <w:p w14:paraId="175B81B6" w14:textId="77777777" w:rsidR="004938F6" w:rsidRPr="006015C3" w:rsidRDefault="004938F6" w:rsidP="004938F6">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2C8BF2EB" w14:textId="77777777" w:rsidR="004938F6" w:rsidRPr="006015C3" w:rsidRDefault="004938F6" w:rsidP="004938F6">
      <w:pPr>
        <w:pStyle w:val="TextinPara"/>
        <w:rPr>
          <w:b/>
          <w:i/>
          <w:color w:val="FF0000"/>
        </w:rPr>
      </w:pPr>
      <w:r w:rsidRPr="006015C3">
        <w:rPr>
          <w:b/>
          <w:i/>
          <w:color w:val="FF0000"/>
        </w:rPr>
        <w:t>Magntölur og uppgjör:</w:t>
      </w:r>
    </w:p>
    <w:p w14:paraId="0FF2E602" w14:textId="77777777" w:rsidR="004938F6" w:rsidRPr="006015C3" w:rsidRDefault="004938F6" w:rsidP="004938F6">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746E9CE3" w14:textId="77777777" w:rsidR="004938F6" w:rsidRPr="006015C3" w:rsidRDefault="004938F6" w:rsidP="004938F6">
      <w:pPr>
        <w:pStyle w:val="TextinPara"/>
      </w:pPr>
      <w:r w:rsidRPr="006015C3">
        <w:rPr>
          <w:i/>
          <w:color w:val="FF0000"/>
        </w:rPr>
        <w:t>#B. Ekki er greitt sérstaklega fyrir bráðabirgðalagnir. Allur kostnaður skal innifalinn í einingaverðum.#</w:t>
      </w:r>
    </w:p>
    <w:p w14:paraId="52859937" w14:textId="77777777" w:rsidR="004938F6" w:rsidRPr="006015C3" w:rsidRDefault="004938F6" w:rsidP="004938F6">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8622830"/>
      <w:bookmarkStart w:id="485" w:name="_Toc221008618"/>
      <w:r w:rsidRPr="006015C3">
        <w:rPr>
          <w:rFonts w:cs="Arial"/>
          <w:szCs w:val="20"/>
        </w:rPr>
        <w:t>Frauðplötur</w:t>
      </w:r>
      <w:bookmarkEnd w:id="480"/>
      <w:bookmarkEnd w:id="481"/>
      <w:bookmarkEnd w:id="482"/>
      <w:bookmarkEnd w:id="483"/>
      <w:bookmarkEnd w:id="484"/>
      <w:bookmarkEnd w:id="485"/>
    </w:p>
    <w:p w14:paraId="6A53AA6B" w14:textId="77777777" w:rsidR="004938F6" w:rsidRPr="006015C3" w:rsidRDefault="004938F6" w:rsidP="004938F6">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6BDCA1A" w14:textId="77777777" w:rsidR="004938F6" w:rsidRPr="006015C3" w:rsidRDefault="004938F6" w:rsidP="004938F6">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59FF0B41" w14:textId="77777777" w:rsidR="004938F6" w:rsidRPr="006015C3" w:rsidRDefault="004938F6" w:rsidP="004938F6">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4938F6" w:rsidRPr="006015C3" w14:paraId="0D81E24D" w14:textId="77777777" w:rsidTr="009118AA">
        <w:tc>
          <w:tcPr>
            <w:tcW w:w="3100" w:type="dxa"/>
          </w:tcPr>
          <w:p w14:paraId="285FA537"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0A23372D" wp14:editId="04086868">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851F855" w14:textId="77777777" w:rsidR="004938F6" w:rsidRPr="006015C3" w:rsidRDefault="004938F6" w:rsidP="009118AA">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7BB0CE69"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519A13F4" wp14:editId="1EFC5DFF">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48EB83F6" w14:textId="77777777" w:rsidR="004938F6" w:rsidRPr="006015C3" w:rsidRDefault="004938F6" w:rsidP="009118AA">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0E324AEA" w14:textId="77777777" w:rsidR="004938F6" w:rsidRPr="006015C3" w:rsidRDefault="004938F6" w:rsidP="009118AA">
            <w:pPr>
              <w:keepNext/>
              <w:rPr>
                <w:rFonts w:cs="Arial"/>
              </w:rPr>
            </w:pPr>
            <w:r w:rsidRPr="006015C3">
              <w:rPr>
                <w:noProof/>
                <w:color w:val="2B579A"/>
                <w:shd w:val="clear" w:color="auto" w:fill="E6E6E6"/>
              </w:rPr>
              <w:drawing>
                <wp:inline distT="0" distB="0" distL="0" distR="0" wp14:anchorId="52AEB7C2" wp14:editId="13CC6931">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3A709E9E" w14:textId="77777777" w:rsidR="004938F6" w:rsidRPr="006015C3" w:rsidRDefault="004938F6" w:rsidP="009118AA">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4AD361B7" w14:textId="77777777" w:rsidR="004938F6" w:rsidRDefault="004938F6" w:rsidP="004938F6">
      <w:pPr>
        <w:rPr>
          <w:rFonts w:cs="Arial"/>
          <w:szCs w:val="20"/>
        </w:rPr>
      </w:pPr>
    </w:p>
    <w:p w14:paraId="2A5876BC" w14:textId="77777777" w:rsidR="004938F6" w:rsidRPr="006015C3" w:rsidRDefault="004938F6" w:rsidP="004938F6">
      <w:pPr>
        <w:rPr>
          <w:rFonts w:cs="Arial"/>
          <w:szCs w:val="20"/>
        </w:rPr>
      </w:pPr>
      <w:r w:rsidRPr="006015C3">
        <w:rPr>
          <w:rFonts w:cs="Arial"/>
          <w:szCs w:val="20"/>
        </w:rPr>
        <w:lastRenderedPageBreak/>
        <w:t xml:space="preserve">Fyrsta lag frauðplata skal sett beggja vegna lagnar og næstu tvö þar sem þau eru fyrirskrifuð koma þenslumegin á lagnir. </w:t>
      </w:r>
    </w:p>
    <w:p w14:paraId="1ECFC831" w14:textId="77777777" w:rsidR="004938F6" w:rsidRPr="00796B0E" w:rsidRDefault="004938F6" w:rsidP="004938F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4938F6" w:rsidRPr="006015C3" w14:paraId="27A8FA65" w14:textId="77777777" w:rsidTr="009118AA">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243FB4A1" w14:textId="77777777" w:rsidR="004938F6" w:rsidRPr="006015C3" w:rsidRDefault="004938F6" w:rsidP="009118AA">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3B013A23"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39202CA7"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225DD7A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0526614F"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2C6FC60D"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570DBCF5"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4516F3D9"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1C959471"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316C66E7"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26B47A1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74BBC95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63274540"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749888D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1AC63264"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4087E618"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3892F04D"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78197BAF"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04AACDE2" w14:textId="77777777" w:rsidR="004938F6" w:rsidRPr="006015C3" w:rsidRDefault="004938F6" w:rsidP="009118AA">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4938F6" w:rsidRPr="006015C3" w14:paraId="28649822" w14:textId="77777777" w:rsidTr="009118AA">
        <w:trPr>
          <w:trHeight w:val="300"/>
        </w:trPr>
        <w:tc>
          <w:tcPr>
            <w:tcW w:w="523" w:type="pct"/>
            <w:tcBorders>
              <w:top w:val="nil"/>
              <w:left w:val="single" w:sz="4" w:space="0" w:color="auto"/>
              <w:bottom w:val="single" w:sz="4" w:space="0" w:color="auto"/>
              <w:right w:val="single" w:sz="4" w:space="0" w:color="auto"/>
            </w:tcBorders>
            <w:noWrap/>
            <w:vAlign w:val="bottom"/>
            <w:hideMark/>
          </w:tcPr>
          <w:p w14:paraId="189ABD60" w14:textId="77777777" w:rsidR="004938F6" w:rsidRPr="006015C3" w:rsidRDefault="004938F6" w:rsidP="009118AA">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035FC6B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C5664B2"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961C5D2"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6EEFC3A"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94F2F55"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6DD7D027"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0B59672D"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FD7D85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692E416"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C44E441"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9F5574D"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422D599"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77694A5C"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D56AE53"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216A6638"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09E03170"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78D546EA"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290E65D0" w14:textId="77777777" w:rsidR="004938F6" w:rsidRPr="006015C3" w:rsidRDefault="004938F6" w:rsidP="009118AA">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362D1357" w14:textId="77777777" w:rsidR="004938F6" w:rsidRDefault="004938F6" w:rsidP="004938F6">
      <w:pPr>
        <w:rPr>
          <w:rFonts w:cs="Arial"/>
          <w:szCs w:val="20"/>
        </w:rPr>
      </w:pPr>
    </w:p>
    <w:p w14:paraId="7A4BB2EA" w14:textId="77777777" w:rsidR="004938F6" w:rsidRPr="006015C3" w:rsidRDefault="004938F6" w:rsidP="004938F6">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451BB1B2" w14:textId="77777777" w:rsidR="004938F6" w:rsidRPr="005A0231" w:rsidRDefault="004938F6" w:rsidP="004938F6">
      <w:pPr>
        <w:pStyle w:val="TextinPara"/>
        <w:rPr>
          <w:b/>
          <w:bCs/>
          <w:i/>
          <w:iCs/>
        </w:rPr>
      </w:pPr>
      <w:r w:rsidRPr="005A0231">
        <w:rPr>
          <w:b/>
          <w:bCs/>
          <w:i/>
          <w:iCs/>
        </w:rPr>
        <w:t>Magntölur og uppgjör:</w:t>
      </w:r>
    </w:p>
    <w:p w14:paraId="527CC8B6" w14:textId="77777777" w:rsidR="004938F6" w:rsidRPr="006015C3" w:rsidRDefault="004938F6" w:rsidP="004938F6">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182CE029" w14:textId="77777777" w:rsidR="004938F6" w:rsidRPr="006015C3" w:rsidRDefault="004938F6" w:rsidP="004938F6">
      <w:pPr>
        <w:pStyle w:val="Heading3"/>
      </w:pPr>
      <w:bookmarkStart w:id="486" w:name="_Toc159493854"/>
      <w:bookmarkStart w:id="487" w:name="_Toc198622831"/>
      <w:bookmarkStart w:id="488" w:name="_Toc221008619"/>
      <w:r w:rsidRPr="006015C3">
        <w:t>Fjarlægja eldri lagnir</w:t>
      </w:r>
      <w:bookmarkEnd w:id="486"/>
      <w:bookmarkEnd w:id="487"/>
      <w:bookmarkEnd w:id="488"/>
    </w:p>
    <w:p w14:paraId="0CA049E8" w14:textId="77777777" w:rsidR="004938F6" w:rsidRPr="006015C3" w:rsidRDefault="004938F6" w:rsidP="004938F6">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7C4007EB" w14:textId="77777777" w:rsidR="004938F6" w:rsidRPr="006015C3" w:rsidRDefault="004938F6" w:rsidP="004938F6">
      <w:pPr>
        <w:pStyle w:val="TextinPara"/>
        <w:rPr>
          <w:b/>
          <w:i/>
        </w:rPr>
      </w:pPr>
      <w:r w:rsidRPr="006015C3">
        <w:rPr>
          <w:b/>
          <w:i/>
        </w:rPr>
        <w:t>Magntölur og uppgjör:</w:t>
      </w:r>
    </w:p>
    <w:p w14:paraId="3F7CBCE1" w14:textId="77777777" w:rsidR="004938F6" w:rsidRPr="006015C3" w:rsidRDefault="004938F6" w:rsidP="004938F6">
      <w:pPr>
        <w:pStyle w:val="TextinPara"/>
        <w:rPr>
          <w:i/>
        </w:rPr>
      </w:pPr>
      <w:r w:rsidRPr="006015C3">
        <w:rPr>
          <w:i/>
        </w:rPr>
        <w:t>Greitt er ákveðið verð á lengdarmetra einangraðra plast- eða stálröra í plastkápu. Innifalið í einingaverði er m.a. að taka þau í sundur og flytja.</w:t>
      </w:r>
    </w:p>
    <w:p w14:paraId="2F66DCFB" w14:textId="77777777" w:rsidR="004938F6" w:rsidRPr="006015C3" w:rsidRDefault="004938F6" w:rsidP="004938F6">
      <w:pPr>
        <w:pStyle w:val="Heading3"/>
      </w:pPr>
      <w:bookmarkStart w:id="489" w:name="_Toc390930607"/>
      <w:bookmarkStart w:id="490" w:name="_Toc434507595"/>
      <w:bookmarkStart w:id="491" w:name="_Toc159493855"/>
      <w:bookmarkStart w:id="492" w:name="_Toc198622832"/>
      <w:bookmarkStart w:id="493" w:name="_Toc221008620"/>
      <w:r w:rsidRPr="006015C3">
        <w:t>Hitaveitustokkur fjarlægður</w:t>
      </w:r>
      <w:bookmarkEnd w:id="489"/>
      <w:bookmarkEnd w:id="490"/>
      <w:bookmarkEnd w:id="491"/>
      <w:bookmarkEnd w:id="492"/>
      <w:bookmarkEnd w:id="493"/>
    </w:p>
    <w:p w14:paraId="1838497A" w14:textId="77777777" w:rsidR="004938F6" w:rsidRPr="006015C3" w:rsidRDefault="004938F6" w:rsidP="004938F6">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42677AF4" w14:textId="77777777" w:rsidR="004938F6" w:rsidRPr="006015C3" w:rsidRDefault="004938F6" w:rsidP="004938F6">
      <w:pPr>
        <w:pStyle w:val="TextinPara"/>
        <w:rPr>
          <w:b/>
          <w:i/>
        </w:rPr>
      </w:pPr>
      <w:r w:rsidRPr="006015C3">
        <w:rPr>
          <w:b/>
          <w:i/>
        </w:rPr>
        <w:t>Magntölur og uppgjör</w:t>
      </w:r>
    </w:p>
    <w:p w14:paraId="16E4ADDF" w14:textId="77777777" w:rsidR="004938F6" w:rsidRPr="006015C3" w:rsidRDefault="004938F6" w:rsidP="004938F6">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5DEF0593" w14:textId="77777777" w:rsidR="004938F6" w:rsidRPr="006015C3" w:rsidRDefault="004938F6" w:rsidP="004938F6">
      <w:pPr>
        <w:pStyle w:val="Heading3"/>
      </w:pPr>
      <w:bookmarkStart w:id="494" w:name="_Toc159493856"/>
      <w:bookmarkStart w:id="495" w:name="_Toc198622833"/>
      <w:bookmarkStart w:id="496" w:name="_Toc221008621"/>
      <w:r w:rsidRPr="006015C3">
        <w:t>Afleggja hitaveitubrunn</w:t>
      </w:r>
      <w:bookmarkEnd w:id="494"/>
      <w:bookmarkEnd w:id="495"/>
      <w:bookmarkEnd w:id="496"/>
    </w:p>
    <w:p w14:paraId="35B5AFC5" w14:textId="77777777" w:rsidR="004938F6" w:rsidRPr="006015C3" w:rsidRDefault="004938F6" w:rsidP="004938F6">
      <w:pPr>
        <w:pStyle w:val="Texti0"/>
        <w:rPr>
          <w:rFonts w:cs="Arial"/>
          <w:color w:val="FF0000"/>
        </w:rPr>
      </w:pPr>
      <w:r w:rsidRPr="006015C3">
        <w:rPr>
          <w:rFonts w:cs="Arial"/>
          <w:color w:val="FF0000"/>
        </w:rPr>
        <w:t>#(Hér skal vera nánari lýsing á uppbyggingu þeirra brunna sem þarf að fjarlægja)#</w:t>
      </w:r>
    </w:p>
    <w:p w14:paraId="1624EA77" w14:textId="77777777" w:rsidR="004938F6" w:rsidRPr="006015C3" w:rsidRDefault="004938F6" w:rsidP="004938F6">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1439F2A" w14:textId="77777777" w:rsidR="004938F6" w:rsidRPr="006015C3" w:rsidRDefault="004938F6" w:rsidP="004938F6">
      <w:pPr>
        <w:pStyle w:val="TextinPara"/>
        <w:rPr>
          <w:b/>
          <w:i/>
        </w:rPr>
      </w:pPr>
      <w:r w:rsidRPr="006015C3">
        <w:rPr>
          <w:b/>
          <w:i/>
        </w:rPr>
        <w:t>Magntölur og uppgjör:</w:t>
      </w:r>
    </w:p>
    <w:p w14:paraId="3A3DD01F" w14:textId="77777777" w:rsidR="004938F6" w:rsidRPr="006015C3" w:rsidRDefault="004938F6" w:rsidP="004938F6">
      <w:pPr>
        <w:pStyle w:val="TextinPara"/>
        <w:rPr>
          <w:i/>
        </w:rPr>
      </w:pPr>
      <w:r w:rsidRPr="006015C3">
        <w:rPr>
          <w:i/>
        </w:rPr>
        <w:t>Greitt er heildarverð fyrir að afleggja brunna, fylla í brunnstæðið með grús og flytja loka og lok á lager Veitna.</w:t>
      </w:r>
    </w:p>
    <w:p w14:paraId="70660223" w14:textId="77777777" w:rsidR="004938F6" w:rsidRPr="006015C3" w:rsidRDefault="004938F6" w:rsidP="004938F6">
      <w:pPr>
        <w:pStyle w:val="Heading3"/>
        <w:spacing w:before="240"/>
        <w:ind w:left="141"/>
        <w:rPr>
          <w:rFonts w:cs="Arial"/>
          <w:szCs w:val="20"/>
        </w:rPr>
      </w:pPr>
      <w:bookmarkStart w:id="497" w:name="_Toc121131730"/>
      <w:bookmarkStart w:id="498" w:name="_Toc159493857"/>
      <w:bookmarkStart w:id="499" w:name="_Toc198622834"/>
      <w:bookmarkStart w:id="500" w:name="_Toc221008622"/>
      <w:r w:rsidRPr="006015C3">
        <w:rPr>
          <w:rFonts w:cs="Arial"/>
          <w:szCs w:val="20"/>
        </w:rPr>
        <w:t>Stýristrengir</w:t>
      </w:r>
      <w:bookmarkEnd w:id="497"/>
      <w:bookmarkEnd w:id="498"/>
      <w:bookmarkEnd w:id="499"/>
      <w:bookmarkEnd w:id="500"/>
    </w:p>
    <w:p w14:paraId="146CE07E" w14:textId="77777777" w:rsidR="004938F6" w:rsidRDefault="004938F6" w:rsidP="004938F6">
      <w:pPr>
        <w:pStyle w:val="Texti0"/>
        <w:rPr>
          <w:rFonts w:eastAsia="Arial" w:cs="Arial"/>
          <w:color w:val="FF0000"/>
        </w:rPr>
      </w:pPr>
      <w:r w:rsidRPr="006015C3">
        <w:rPr>
          <w:rFonts w:eastAsia="Arial" w:cs="Arial"/>
          <w:color w:val="FF0000"/>
        </w:rPr>
        <w:t># Þennan kafla skal aðlaga að hverju verki#</w:t>
      </w:r>
    </w:p>
    <w:p w14:paraId="2FED0B48" w14:textId="77777777" w:rsidR="004938F6" w:rsidRPr="006015C3" w:rsidRDefault="004938F6" w:rsidP="004938F6">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rafverktaka.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33D683E7" w14:textId="77777777" w:rsidR="004938F6" w:rsidRPr="006015C3" w:rsidRDefault="004938F6" w:rsidP="004938F6">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4938F6" w:rsidRPr="006015C3" w14:paraId="7C2C9E6E" w14:textId="77777777" w:rsidTr="009118AA">
        <w:tc>
          <w:tcPr>
            <w:tcW w:w="3000" w:type="dxa"/>
            <w:tcBorders>
              <w:top w:val="single" w:sz="4" w:space="0" w:color="auto"/>
              <w:left w:val="single" w:sz="4" w:space="0" w:color="auto"/>
              <w:bottom w:val="single" w:sz="4" w:space="0" w:color="auto"/>
              <w:right w:val="single" w:sz="4" w:space="0" w:color="auto"/>
            </w:tcBorders>
            <w:vAlign w:val="center"/>
            <w:hideMark/>
          </w:tcPr>
          <w:p w14:paraId="478EF7FB"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CC2176"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4938F6" w:rsidRPr="006015C3" w14:paraId="7C0FA30B" w14:textId="77777777" w:rsidTr="009118AA">
        <w:tc>
          <w:tcPr>
            <w:tcW w:w="3000" w:type="dxa"/>
            <w:tcBorders>
              <w:top w:val="single" w:sz="4" w:space="0" w:color="auto"/>
              <w:left w:val="single" w:sz="4" w:space="0" w:color="auto"/>
              <w:bottom w:val="single" w:sz="4" w:space="0" w:color="auto"/>
              <w:right w:val="single" w:sz="4" w:space="0" w:color="auto"/>
            </w:tcBorders>
            <w:vAlign w:val="center"/>
            <w:hideMark/>
          </w:tcPr>
          <w:p w14:paraId="56C6D7BF"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54FA8E8" w14:textId="77777777" w:rsidR="004938F6" w:rsidRPr="006015C3" w:rsidRDefault="004938F6" w:rsidP="009118AA">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EEEEA3B" w14:textId="77777777" w:rsidR="004938F6" w:rsidRPr="006015C3" w:rsidRDefault="004938F6" w:rsidP="004938F6">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2E9CE8C6" w14:textId="77777777" w:rsidR="004938F6" w:rsidRPr="00177C12" w:rsidRDefault="004938F6" w:rsidP="004938F6">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549AB9D6" w14:textId="77777777" w:rsidR="004938F6" w:rsidRPr="006015C3" w:rsidRDefault="004938F6" w:rsidP="004938F6">
      <w:pPr>
        <w:pStyle w:val="Heading3"/>
      </w:pPr>
      <w:bookmarkStart w:id="501" w:name="_Toc159493858"/>
      <w:bookmarkStart w:id="502" w:name="_Toc198622835"/>
      <w:bookmarkStart w:id="503" w:name="_Toc221008623"/>
      <w:r w:rsidRPr="006015C3">
        <w:t>Ídráttarrör</w:t>
      </w:r>
      <w:bookmarkEnd w:id="501"/>
      <w:bookmarkEnd w:id="502"/>
      <w:bookmarkEnd w:id="503"/>
    </w:p>
    <w:p w14:paraId="4ED832A3" w14:textId="77777777" w:rsidR="004938F6" w:rsidRPr="006015C3" w:rsidRDefault="004938F6" w:rsidP="004938F6">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571B86A2" w14:textId="77777777" w:rsidR="004938F6" w:rsidRPr="006015C3" w:rsidRDefault="004938F6" w:rsidP="004938F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608D283" w14:textId="77777777" w:rsidR="004938F6" w:rsidRPr="006015C3" w:rsidRDefault="004938F6" w:rsidP="004938F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2B80C761" w14:textId="77777777" w:rsidR="004938F6" w:rsidRPr="006015C3" w:rsidRDefault="004938F6" w:rsidP="004938F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066D9B46" w14:textId="77777777" w:rsidR="004938F6" w:rsidRPr="00A86905" w:rsidRDefault="004938F6" w:rsidP="004938F6">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35EA8766" w14:textId="77777777" w:rsidR="004938F6" w:rsidRPr="006015C3" w:rsidRDefault="004938F6" w:rsidP="004938F6">
      <w:pPr>
        <w:pStyle w:val="TextinPara"/>
        <w:rPr>
          <w:b/>
          <w:i/>
        </w:rPr>
      </w:pPr>
      <w:r w:rsidRPr="006015C3">
        <w:rPr>
          <w:b/>
          <w:i/>
        </w:rPr>
        <w:t>Magntölur og uppgjör:</w:t>
      </w:r>
    </w:p>
    <w:p w14:paraId="01592C06" w14:textId="77777777" w:rsidR="004938F6" w:rsidRPr="00A86905" w:rsidRDefault="004938F6" w:rsidP="004938F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4FA9F18" w14:textId="77777777" w:rsidR="004938F6" w:rsidRPr="006015C3" w:rsidRDefault="004938F6" w:rsidP="004938F6">
      <w:pPr>
        <w:pStyle w:val="Heading3"/>
      </w:pPr>
      <w:bookmarkStart w:id="504" w:name="_Toc159493859"/>
      <w:bookmarkStart w:id="505" w:name="_Toc198622836"/>
      <w:bookmarkStart w:id="506" w:name="_Toc221008624"/>
      <w:r w:rsidRPr="006015C3">
        <w:t>Brunnar</w:t>
      </w:r>
      <w:bookmarkEnd w:id="504"/>
      <w:bookmarkEnd w:id="505"/>
      <w:bookmarkEnd w:id="506"/>
    </w:p>
    <w:p w14:paraId="2DB64F69" w14:textId="77777777" w:rsidR="004938F6" w:rsidRPr="006015C3" w:rsidRDefault="004938F6" w:rsidP="004938F6">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6113F78" w14:textId="77777777" w:rsidR="004938F6" w:rsidRPr="006015C3" w:rsidRDefault="004938F6" w:rsidP="004938F6">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EBCADA5" w14:textId="77777777" w:rsidR="004938F6" w:rsidRPr="006015C3" w:rsidRDefault="004938F6" w:rsidP="004938F6">
      <w:pPr>
        <w:pStyle w:val="Texti0"/>
        <w:rPr>
          <w:rFonts w:cs="Arial"/>
        </w:rPr>
      </w:pPr>
      <w:r w:rsidRPr="006015C3">
        <w:rPr>
          <w:rFonts w:cs="Arial"/>
          <w:color w:val="000000"/>
          <w:szCs w:val="20"/>
        </w:rPr>
        <w:lastRenderedPageBreak/>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475E5E9E" w14:textId="77777777" w:rsidR="004938F6" w:rsidRPr="006015C3" w:rsidRDefault="004938F6" w:rsidP="004938F6">
      <w:pPr>
        <w:pStyle w:val="Texti0"/>
        <w:ind w:left="851"/>
        <w:rPr>
          <w:rFonts w:cs="Arial"/>
          <w:b/>
          <w:color w:val="000000"/>
          <w:szCs w:val="20"/>
        </w:rPr>
      </w:pPr>
      <w:r w:rsidRPr="006015C3">
        <w:rPr>
          <w:rFonts w:cs="Arial"/>
          <w:b/>
          <w:color w:val="000000"/>
          <w:szCs w:val="20"/>
        </w:rPr>
        <w:t xml:space="preserve">Brunnar, 900x600 </w:t>
      </w:r>
    </w:p>
    <w:p w14:paraId="0A60BEC6" w14:textId="77777777" w:rsidR="004938F6" w:rsidRPr="006015C3" w:rsidRDefault="004938F6" w:rsidP="004938F6">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3C837092" w14:textId="77777777" w:rsidR="004938F6" w:rsidRPr="006015C3" w:rsidRDefault="004938F6" w:rsidP="004938F6">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9826530" w14:textId="77777777" w:rsidR="004938F6" w:rsidRPr="006015C3" w:rsidRDefault="004938F6" w:rsidP="004938F6">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A70953D" w14:textId="77777777" w:rsidR="004938F6" w:rsidRPr="006015C3" w:rsidRDefault="004938F6" w:rsidP="004938F6">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0C1A24D9" w14:textId="77777777" w:rsidR="004938F6" w:rsidRPr="006015C3" w:rsidRDefault="004938F6" w:rsidP="004938F6">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62044A95" w14:textId="77777777" w:rsidR="004938F6" w:rsidRPr="006015C3" w:rsidRDefault="004938F6" w:rsidP="004938F6">
      <w:pPr>
        <w:pStyle w:val="TextinPara"/>
        <w:rPr>
          <w:b/>
          <w:i/>
        </w:rPr>
      </w:pPr>
      <w:r w:rsidRPr="006015C3">
        <w:rPr>
          <w:b/>
          <w:i/>
        </w:rPr>
        <w:t>Magntölur og uppgjör:</w:t>
      </w:r>
    </w:p>
    <w:p w14:paraId="59AE2758" w14:textId="77777777" w:rsidR="004938F6" w:rsidRPr="00A86905" w:rsidRDefault="004938F6" w:rsidP="004938F6">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928466B" w14:textId="77777777" w:rsidR="004938F6" w:rsidRPr="006015C3" w:rsidRDefault="004938F6" w:rsidP="004938F6">
      <w:pPr>
        <w:pStyle w:val="Heading3"/>
      </w:pPr>
      <w:bookmarkStart w:id="507" w:name="_Toc159493860"/>
      <w:bookmarkStart w:id="508" w:name="_Toc198622837"/>
      <w:bookmarkStart w:id="509" w:name="_Toc221008625"/>
      <w:r>
        <w:t>Nýjar heimlagnir</w:t>
      </w:r>
      <w:bookmarkEnd w:id="507"/>
      <w:bookmarkEnd w:id="508"/>
      <w:bookmarkEnd w:id="509"/>
    </w:p>
    <w:p w14:paraId="69223C7A" w14:textId="77777777" w:rsidR="004938F6" w:rsidRPr="004D027F" w:rsidRDefault="004938F6" w:rsidP="004938F6">
      <w:r w:rsidRPr="004D027F">
        <w:t xml:space="preserve">Verktaki skal ganga vel um í húsum íbúa og ávallt þrífa vel eftir sig. </w:t>
      </w:r>
    </w:p>
    <w:p w14:paraId="61770AB5" w14:textId="77777777" w:rsidR="004938F6" w:rsidRPr="004D027F" w:rsidRDefault="004938F6" w:rsidP="004938F6">
      <w:r w:rsidRPr="004D027F">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2EE29B4B" w14:textId="77777777" w:rsidR="004938F6" w:rsidRPr="004D027F" w:rsidRDefault="004938F6" w:rsidP="004938F6">
      <w:r w:rsidRPr="004D027F">
        <w:t>Starfsfólk á vegum Kaupanda mun sjá um að aftengja og tengja inntaksgrindur á ný. Verktaki skal tilkynna með minnst þriggja daga fyrirvara hvenær þarf að aftengja eða tengja.</w:t>
      </w:r>
    </w:p>
    <w:p w14:paraId="466C6868" w14:textId="77777777" w:rsidR="004938F6" w:rsidRPr="004D027F" w:rsidRDefault="004938F6" w:rsidP="004938F6">
      <w:r w:rsidRPr="004D027F">
        <w:t>Verktaki tilkynnir með minnst þriggja daga fyrirvara að inntak sé tilbúið og annar verktaki á vegum Kaupanda setur upp tengigrind og snjall mæli.</w:t>
      </w:r>
    </w:p>
    <w:p w14:paraId="47EE47A8" w14:textId="77777777" w:rsidR="004938F6" w:rsidRPr="004D027F" w:rsidRDefault="004938F6" w:rsidP="004938F6">
      <w:pPr>
        <w:pStyle w:val="Texti0"/>
        <w:rPr>
          <w:b/>
          <w:bCs/>
        </w:rPr>
      </w:pPr>
      <w:r w:rsidRPr="004D027F">
        <w:rPr>
          <w:b/>
          <w:bCs/>
        </w:rPr>
        <w:t>Foreinangraðar PEX lagnir fyrir hitaveitu </w:t>
      </w:r>
    </w:p>
    <w:p w14:paraId="1B3FC4C3" w14:textId="77777777" w:rsidR="004938F6" w:rsidRPr="004D027F" w:rsidRDefault="004938F6" w:rsidP="004938F6">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786C2050" w14:textId="77777777" w:rsidR="004938F6" w:rsidRPr="004D027F" w:rsidRDefault="004938F6" w:rsidP="004938F6">
      <w:pPr>
        <w:spacing w:after="0"/>
        <w:textAlignment w:val="baseline"/>
        <w:rPr>
          <w:lang w:eastAsia="is-IS"/>
        </w:rPr>
      </w:pPr>
      <w:r w:rsidRPr="004D027F">
        <w:rPr>
          <w:lang w:eastAsia="is-IS"/>
        </w:rPr>
        <w:t>Aðeins er leyfilegt að taka eina stefnubreytingu á lagnaleið, yfirleitt er sú stefnubreyting frá húsvegg og upp í gegnum gólf og þar skal nota víða, heila ídráttarbeygju frá sökkli og upp úr gólfi. [4.0-531]</w:t>
      </w:r>
    </w:p>
    <w:p w14:paraId="67209518" w14:textId="77777777" w:rsidR="004938F6" w:rsidRPr="004D027F" w:rsidRDefault="004938F6" w:rsidP="004938F6">
      <w:pPr>
        <w:spacing w:after="0"/>
        <w:textAlignment w:val="baseline"/>
        <w:rPr>
          <w:lang w:eastAsia="is-IS"/>
        </w:rPr>
      </w:pPr>
      <w:r w:rsidRPr="004D027F">
        <w:rPr>
          <w:lang w:eastAsia="is-IS"/>
        </w:rPr>
        <w:lastRenderedPageBreak/>
        <w:t>Allt er þetta hugsað út frá því að hægt sé að endurnýja heimæðar með því að draga gömlu heimæðina úr og draga nýja heimæð inn með sem minnstu raski.   </w:t>
      </w:r>
    </w:p>
    <w:p w14:paraId="6804B99F" w14:textId="77777777" w:rsidR="004938F6" w:rsidRPr="004D027F" w:rsidRDefault="004938F6" w:rsidP="004938F6">
      <w:pPr>
        <w:spacing w:after="0"/>
        <w:textAlignment w:val="baseline"/>
        <w:rPr>
          <w:lang w:eastAsia="is-IS"/>
        </w:rPr>
      </w:pPr>
    </w:p>
    <w:p w14:paraId="1851E4ED" w14:textId="77777777" w:rsidR="004938F6" w:rsidRPr="004D027F" w:rsidRDefault="004938F6" w:rsidP="004938F6">
      <w:pPr>
        <w:spacing w:after="0"/>
        <w:rPr>
          <w:b/>
          <w:bCs/>
          <w:u w:val="single"/>
          <w:lang w:eastAsia="is-IS"/>
        </w:rPr>
      </w:pPr>
      <w:r w:rsidRPr="004D027F">
        <w:rPr>
          <w:b/>
          <w:bCs/>
          <w:u w:val="single"/>
          <w:lang w:eastAsia="is-IS"/>
        </w:rPr>
        <w:t>Inntak í gegnum vegg  </w:t>
      </w:r>
    </w:p>
    <w:p w14:paraId="18C81B9C" w14:textId="77777777" w:rsidR="004938F6" w:rsidRPr="004D027F" w:rsidRDefault="004938F6" w:rsidP="004938F6">
      <w:pPr>
        <w:spacing w:after="0"/>
        <w:textAlignment w:val="baseline"/>
        <w:rPr>
          <w:lang w:eastAsia="is-IS"/>
        </w:rPr>
      </w:pPr>
      <w:r w:rsidRPr="004D027F">
        <w:rPr>
          <w:lang w:eastAsia="is-IS"/>
        </w:rPr>
        <w:t>Húseigandi á að vera búin að gera gat í vegg sem er að lágmarki 20mm víðara en utanmál ídráttarrörs. Hreinsa skal allt ryk úr gati og þurrka einnig setja lok á ídráttarrörið svo að það komi ekki óæskilegir hlutir inn í það.</w:t>
      </w:r>
    </w:p>
    <w:p w14:paraId="4FD7FC66" w14:textId="77777777" w:rsidR="004938F6" w:rsidRPr="004D027F" w:rsidRDefault="004938F6" w:rsidP="004938F6">
      <w:pPr>
        <w:spacing w:after="0"/>
        <w:textAlignment w:val="baseline"/>
        <w:rPr>
          <w:lang w:eastAsia="is-IS"/>
        </w:rPr>
      </w:pPr>
      <w:r w:rsidRPr="004D027F">
        <w:rPr>
          <w:lang w:eastAsia="is-IS"/>
        </w:rPr>
        <w:t>Stilla skal rörið af með fjarlægðar klossum þannig að það sé í miðju gati. Þar sem lögnin kemur beint í gegnum vegg skal ganga þannig frá rör enda að það sé búið að skræla einangrun af pex rörinu, síðan er brædd endahetta á pex rörið sem fer utan um kápuna og þéttist að pexinu svo að ekkert einangrunar frauð sé sjáanlegt.</w:t>
      </w:r>
    </w:p>
    <w:p w14:paraId="2BFAAEE5" w14:textId="77777777" w:rsidR="004938F6" w:rsidRPr="004D027F" w:rsidRDefault="004938F6" w:rsidP="004938F6">
      <w:pPr>
        <w:spacing w:after="0"/>
        <w:textAlignment w:val="baseline"/>
        <w:rPr>
          <w:lang w:eastAsia="is-IS"/>
        </w:rPr>
      </w:pPr>
      <w:r w:rsidRPr="004D027F">
        <w:rPr>
          <w:lang w:eastAsia="is-IS"/>
        </w:rPr>
        <w:t>Síðan er þétt með gúmmí þéttingu milli ídráttarrörs og pex lagnar. Ekki má hafa bera pex lögn í inntaksrými og því þarf að setja herpihólk eða einangrunarhólk utan um pex þar sem það sést í það.</w:t>
      </w:r>
    </w:p>
    <w:p w14:paraId="4B1458DD" w14:textId="77777777" w:rsidR="004938F6" w:rsidRPr="004D027F" w:rsidRDefault="004938F6" w:rsidP="004938F6">
      <w:pPr>
        <w:spacing w:after="0"/>
        <w:textAlignment w:val="baseline"/>
        <w:rPr>
          <w:lang w:eastAsia="is-IS"/>
        </w:rPr>
      </w:pPr>
      <w:r w:rsidRPr="004D027F">
        <w:rPr>
          <w:lang w:eastAsia="is-IS"/>
        </w:rPr>
        <w:t>Á endann á pex rörið er síðan dregin upp á nippill. Síðan er skrúfað á hann nippil hné til að inntaksloki liggi upp við vegg en vísi ekki beint inn í rýmið.</w:t>
      </w:r>
    </w:p>
    <w:p w14:paraId="66A1EFAC" w14:textId="77777777" w:rsidR="004938F6" w:rsidRPr="004D027F" w:rsidRDefault="004938F6" w:rsidP="004938F6">
      <w:pPr>
        <w:spacing w:after="0"/>
        <w:textAlignment w:val="baseline"/>
        <w:rPr>
          <w:rFonts w:cstheme="minorHAnsi"/>
          <w:lang w:eastAsia="is-IS"/>
        </w:rPr>
      </w:pPr>
    </w:p>
    <w:p w14:paraId="6D748E12" w14:textId="77777777" w:rsidR="004938F6" w:rsidRPr="004D027F" w:rsidRDefault="004938F6" w:rsidP="004938F6">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2B7B3AA8"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p>
    <w:p w14:paraId="31860B16" w14:textId="77777777" w:rsidR="004938F6" w:rsidRPr="004D027F" w:rsidRDefault="004938F6" w:rsidP="004938F6">
      <w:pPr>
        <w:spacing w:after="0"/>
        <w:textAlignment w:val="baseline"/>
        <w:rPr>
          <w:lang w:eastAsia="is-IS"/>
        </w:rPr>
      </w:pPr>
      <w:r w:rsidRPr="004D027F">
        <w:rPr>
          <w:lang w:eastAsia="is-IS"/>
        </w:rPr>
        <w:t>Í  fylltu inntaksrými skal vera gryfja við útvegg með hæfilega stóru gati út úr sökkulvegg  sem gerir verktaka kleift að koma fyrir heilli, víðri ídráttarbeygju. ( þetta er framkvæmt af húseiganda í nýbyggingum) </w:t>
      </w:r>
    </w:p>
    <w:p w14:paraId="7E640C7A" w14:textId="77777777" w:rsidR="004938F6" w:rsidRPr="004D027F" w:rsidRDefault="004938F6" w:rsidP="004938F6">
      <w:pPr>
        <w:spacing w:after="0"/>
        <w:textAlignment w:val="baseline"/>
        <w:rPr>
          <w:lang w:eastAsia="is-IS"/>
        </w:rPr>
      </w:pPr>
      <w:r w:rsidRPr="004D027F">
        <w:rPr>
          <w:lang w:eastAsia="is-IS"/>
        </w:rPr>
        <w:t>Beygjan á að geta tengst síðan ídráttarrörunum sem Verktaki leggur frá lóðarmörkum og að sökkulvegg. Beygjan á að standa 10 cm upp úr endanlegri gólf hæð og á hún að vísa beint upp í loft en ekki láta hana halla.</w:t>
      </w:r>
    </w:p>
    <w:p w14:paraId="5F3F9B15" w14:textId="77777777" w:rsidR="004938F6" w:rsidRPr="004D027F" w:rsidRDefault="004938F6" w:rsidP="004938F6">
      <w:pPr>
        <w:spacing w:after="0"/>
        <w:textAlignment w:val="baseline"/>
        <w:rPr>
          <w:lang w:eastAsia="is-IS"/>
        </w:rPr>
      </w:pPr>
      <w:r w:rsidRPr="004D027F">
        <w:rPr>
          <w:lang w:eastAsia="is-IS"/>
        </w:rPr>
        <w:t>Þar sem lögnin kemur beint í gegnum vegg skal ganga þannig frá rör enda að það sé búið að skræla einangrun af pex rörinu,brædd endahetta á lögnina sem fer utan um kápuna og þéttist að pexinu svo að ekkert einangrunar frauð sé sjáanlegt. Síðan er þétt með gúmmí þéttingu milli ídráttarrörs og pex lagnar. Ekki má hafa bera pex lögn í inntaksrými og því þarf að setja herpihólk eða einangrunarhólk utan um pex þar sem það sést í það. Á endann á pex rörið er síðan dregin upp á nippill þar sem inntaksloka er svo komið fyrir. Húseigandi gengur frá í kringum sína ídráttarbeygju upp úr gólfinu.</w:t>
      </w:r>
    </w:p>
    <w:p w14:paraId="262D4AB9" w14:textId="77777777" w:rsidR="004938F6" w:rsidRPr="004D027F" w:rsidRDefault="004938F6" w:rsidP="004938F6">
      <w:pPr>
        <w:spacing w:after="0"/>
        <w:textAlignment w:val="baseline"/>
        <w:rPr>
          <w:lang w:eastAsia="is-IS"/>
        </w:rPr>
      </w:pPr>
      <w:r w:rsidRPr="004D027F">
        <w:rPr>
          <w:lang w:eastAsia="is-IS"/>
        </w:rPr>
        <w:t xml:space="preserve">Einnig eru til aðstæður þar sem inntak kemur í gegnum sökkulvegg og inn í ó fyllt rými en á að fara þaðan og upp um gólfplötu. Þá þarf húseigandi að festa ídráttar beygjur við vegg og upp úr gólfi samkvæmt LAV-361 og/eða LAV-360. </w:t>
      </w:r>
    </w:p>
    <w:p w14:paraId="329869BC"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p>
    <w:p w14:paraId="1C1D1290" w14:textId="77777777" w:rsidR="004938F6" w:rsidRPr="004D027F" w:rsidRDefault="004938F6" w:rsidP="004938F6">
      <w:pPr>
        <w:pStyle w:val="Texti0"/>
        <w:rPr>
          <w:b/>
          <w:bCs/>
        </w:rPr>
      </w:pPr>
      <w:r w:rsidRPr="004D027F">
        <w:rPr>
          <w:b/>
          <w:bCs/>
        </w:rPr>
        <w:t>Foreinangraðar stál lagnir fyrir hitaveitu </w:t>
      </w:r>
    </w:p>
    <w:p w14:paraId="225DD9CF" w14:textId="77777777" w:rsidR="004938F6" w:rsidRPr="004D027F" w:rsidRDefault="004938F6" w:rsidP="004938F6">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05799638" w14:textId="77777777" w:rsidR="004938F6" w:rsidRPr="004D027F" w:rsidRDefault="004938F6" w:rsidP="004938F6">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484A8C7" w14:textId="77777777" w:rsidR="004938F6" w:rsidRPr="004D027F" w:rsidRDefault="004938F6" w:rsidP="004938F6">
      <w:pPr>
        <w:spacing w:after="0"/>
        <w:rPr>
          <w:b/>
          <w:bCs/>
          <w:u w:val="single"/>
          <w:lang w:eastAsia="is-IS"/>
        </w:rPr>
      </w:pPr>
      <w:r w:rsidRPr="004D027F">
        <w:rPr>
          <w:b/>
          <w:bCs/>
          <w:u w:val="single"/>
          <w:lang w:eastAsia="is-IS"/>
        </w:rPr>
        <w:t>Inntak í gegnum vegg  </w:t>
      </w:r>
    </w:p>
    <w:p w14:paraId="104BAA3F" w14:textId="77777777" w:rsidR="004938F6" w:rsidRPr="004D027F" w:rsidRDefault="004938F6" w:rsidP="004938F6">
      <w:pPr>
        <w:spacing w:after="0"/>
        <w:textAlignment w:val="baseline"/>
        <w:rPr>
          <w:lang w:eastAsia="is-IS"/>
        </w:rPr>
      </w:pPr>
      <w:r w:rsidRPr="004D027F">
        <w:rPr>
          <w:lang w:eastAsia="is-IS"/>
        </w:rPr>
        <w:t>Húseigandi á að vera búin að gera gat í vegg sem er að lágmarki 20mm víðara en utanmál hlífðarkápu. </w:t>
      </w:r>
    </w:p>
    <w:p w14:paraId="41CEDF18" w14:textId="77777777" w:rsidR="004938F6" w:rsidRPr="004D027F" w:rsidRDefault="004938F6" w:rsidP="004938F6">
      <w:pPr>
        <w:spacing w:after="0"/>
        <w:textAlignment w:val="baseline"/>
        <w:rPr>
          <w:lang w:eastAsia="is-IS"/>
        </w:rPr>
      </w:pPr>
      <w:r w:rsidRPr="004D027F">
        <w:rPr>
          <w:lang w:eastAsia="is-IS"/>
        </w:rPr>
        <w:t>Hreinsa skal allt ryk úr gati og þurrka gat áður en rör er dregið í til að rispa ekki kápuna.  Stilla skal rörið af með fjarlægðarklossum þannig að það sé í miðju gati.</w:t>
      </w:r>
    </w:p>
    <w:p w14:paraId="38517C01" w14:textId="77777777" w:rsidR="004938F6" w:rsidRPr="004D027F" w:rsidRDefault="004938F6" w:rsidP="004938F6">
      <w:pPr>
        <w:spacing w:after="0"/>
        <w:textAlignment w:val="baseline"/>
        <w:rPr>
          <w:lang w:eastAsia="is-IS"/>
        </w:rPr>
      </w:pPr>
      <w:r w:rsidRPr="004D027F">
        <w:rPr>
          <w:lang w:eastAsia="is-IS"/>
        </w:rPr>
        <w:t>Þar sem lögnin kemur beint í gegnum vegg skal ganga þannig frá rör enda að það sé brædd endahetta á rörið sem fer utan um kápuna og þéttist að stálrörinu svo að ekkert einangrunar frauð sé sjáanlegt. á endann á stálrörinu er soðin skrúfbútur eða snittaðar gengjur á endan og síðan er skrúfað á hann nippil hné til að inntaksloki liggi upp við vegg en vísi ekki beint inn í rýmið.</w:t>
      </w:r>
    </w:p>
    <w:p w14:paraId="290EF580" w14:textId="77777777" w:rsidR="004938F6" w:rsidRPr="004D027F" w:rsidRDefault="004938F6" w:rsidP="004938F6">
      <w:pPr>
        <w:spacing w:after="0"/>
        <w:textAlignment w:val="baseline"/>
        <w:rPr>
          <w:rFonts w:cstheme="minorHAnsi"/>
          <w:lang w:eastAsia="is-IS"/>
        </w:rPr>
      </w:pPr>
    </w:p>
    <w:p w14:paraId="3DECFFC0" w14:textId="77777777" w:rsidR="004938F6" w:rsidRPr="004D027F" w:rsidRDefault="004938F6" w:rsidP="004938F6">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481C30D5" w14:textId="77777777" w:rsidR="004938F6" w:rsidRPr="004D027F" w:rsidRDefault="004938F6" w:rsidP="004938F6">
      <w:pPr>
        <w:spacing w:after="0"/>
        <w:textAlignment w:val="baseline"/>
        <w:rPr>
          <w:lang w:eastAsia="is-IS"/>
        </w:rPr>
      </w:pPr>
      <w:r w:rsidRPr="004D027F">
        <w:rPr>
          <w:lang w:eastAsia="is-IS"/>
        </w:rPr>
        <w:t>  </w:t>
      </w:r>
    </w:p>
    <w:p w14:paraId="7C8A2B2D" w14:textId="77777777" w:rsidR="004938F6" w:rsidRPr="004D027F" w:rsidRDefault="004938F6" w:rsidP="004938F6">
      <w:pPr>
        <w:spacing w:after="0"/>
        <w:textAlignment w:val="baseline"/>
        <w:rPr>
          <w:lang w:eastAsia="is-IS"/>
        </w:rPr>
      </w:pPr>
      <w:r w:rsidRPr="004D027F">
        <w:rPr>
          <w:lang w:eastAsia="is-IS"/>
        </w:rPr>
        <w:t xml:space="preserve">Í inntaksrými skal vera gryfja við útvegg með hæfilega stóru gati út úr sökkulvegg, þetta er framkvæmt af húseiganda í nýbyggingum,  sem gerir verktaka kleift að koma fyrir foreinangraðri stál beygju sem er 1m x 1m af stærð. Beygjan er soðin föst við heimlögnina fyrir utan sökkulvegg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frauð sé sjáanlegt. </w:t>
      </w:r>
    </w:p>
    <w:p w14:paraId="5BA74858" w14:textId="77777777" w:rsidR="004938F6" w:rsidRPr="004D027F" w:rsidRDefault="004938F6" w:rsidP="004938F6">
      <w:pPr>
        <w:spacing w:after="0"/>
        <w:textAlignment w:val="baseline"/>
        <w:rPr>
          <w:lang w:eastAsia="is-IS"/>
        </w:rPr>
      </w:pPr>
      <w:r w:rsidRPr="004D027F">
        <w:rPr>
          <w:lang w:eastAsia="is-IS"/>
        </w:rPr>
        <w:lastRenderedPageBreak/>
        <w:t>Á endann á stálrörinu er soðin skrúfbútur eða endi snittaður þar sem inntaksloka er svo komið fyrir.</w:t>
      </w:r>
    </w:p>
    <w:p w14:paraId="3B8F407F" w14:textId="77777777" w:rsidR="004938F6" w:rsidRPr="004D027F" w:rsidRDefault="004938F6" w:rsidP="004938F6">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01AA0A87" w14:textId="77777777" w:rsidR="004938F6" w:rsidRPr="004D027F" w:rsidRDefault="004938F6" w:rsidP="004938F6">
      <w:pPr>
        <w:spacing w:after="0"/>
        <w:textAlignment w:val="baseline"/>
        <w:rPr>
          <w:lang w:eastAsia="is-IS"/>
        </w:rPr>
      </w:pPr>
      <w:r w:rsidRPr="004D027F">
        <w:rPr>
          <w:lang w:eastAsia="is-IS"/>
        </w:rPr>
        <w:t>Einangraði hluti lagnarinnar verður að standa upp úr endanlegri gólf hæð, ekki þannig að bert stálið fari niður í gegnum endanlegt gólfefni. Ekki er steypt í gat í sökkulvegg.</w:t>
      </w:r>
    </w:p>
    <w:p w14:paraId="73628DF8" w14:textId="77777777" w:rsidR="004938F6" w:rsidRPr="00667911" w:rsidRDefault="004938F6" w:rsidP="004938F6">
      <w:pPr>
        <w:spacing w:after="0"/>
        <w:textAlignment w:val="baseline"/>
        <w:rPr>
          <w:highlight w:val="green"/>
          <w:lang w:eastAsia="is-IS"/>
        </w:rPr>
      </w:pPr>
    </w:p>
    <w:p w14:paraId="26ED5463" w14:textId="77777777" w:rsidR="004938F6" w:rsidRPr="006015C3" w:rsidRDefault="004938F6" w:rsidP="004938F6">
      <w:pPr>
        <w:pStyle w:val="TextinPara"/>
        <w:rPr>
          <w:b/>
          <w:i/>
        </w:rPr>
      </w:pPr>
      <w:r w:rsidRPr="006015C3">
        <w:rPr>
          <w:b/>
          <w:i/>
        </w:rPr>
        <w:t>Magntölur og uppgjör:</w:t>
      </w:r>
    </w:p>
    <w:p w14:paraId="79CB318E" w14:textId="77777777" w:rsidR="004938F6" w:rsidRPr="006015C3" w:rsidRDefault="004938F6" w:rsidP="004938F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338FB64" w14:textId="77777777" w:rsidR="004938F6" w:rsidRPr="006015C3" w:rsidRDefault="004938F6" w:rsidP="004938F6">
      <w:pPr>
        <w:pStyle w:val="Heading3"/>
      </w:pPr>
      <w:bookmarkStart w:id="510" w:name="_Toc159493861"/>
      <w:bookmarkStart w:id="511" w:name="_Toc198622838"/>
      <w:bookmarkStart w:id="512" w:name="_Toc221008626"/>
      <w:r>
        <w:t>Endurnýjun heimlagna</w:t>
      </w:r>
      <w:bookmarkEnd w:id="510"/>
      <w:bookmarkEnd w:id="511"/>
      <w:bookmarkEnd w:id="512"/>
    </w:p>
    <w:p w14:paraId="3C10E6E6" w14:textId="77777777" w:rsidR="004938F6" w:rsidRPr="00E13D2F" w:rsidRDefault="004938F6" w:rsidP="004938F6">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6F76C88A" w14:textId="77777777" w:rsidR="004938F6" w:rsidRPr="00E13D2F" w:rsidRDefault="004938F6" w:rsidP="004938F6">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3AF855D0" w14:textId="77777777" w:rsidR="004938F6" w:rsidRPr="00E13D2F" w:rsidRDefault="004938F6" w:rsidP="004938F6">
      <w:pPr>
        <w:pStyle w:val="TextinPara"/>
      </w:pPr>
    </w:p>
    <w:p w14:paraId="6400D3D1" w14:textId="77777777" w:rsidR="004938F6" w:rsidRDefault="004938F6" w:rsidP="004938F6">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0ECAEF2A" w14:textId="77777777" w:rsidR="004938F6" w:rsidRDefault="004938F6" w:rsidP="004938F6">
      <w:pPr>
        <w:pStyle w:val="TextinPara"/>
      </w:pPr>
    </w:p>
    <w:p w14:paraId="1A45E9DD" w14:textId="77777777" w:rsidR="004938F6" w:rsidRDefault="004938F6" w:rsidP="004938F6">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7298154" w14:textId="77777777" w:rsidR="004938F6" w:rsidRDefault="004938F6" w:rsidP="004938F6">
      <w:pPr>
        <w:pStyle w:val="TextinPara"/>
        <w:rPr>
          <w:b/>
          <w:i/>
        </w:rPr>
      </w:pPr>
    </w:p>
    <w:p w14:paraId="5E533646" w14:textId="77777777" w:rsidR="004938F6" w:rsidRPr="006015C3" w:rsidRDefault="004938F6" w:rsidP="004938F6">
      <w:pPr>
        <w:pStyle w:val="TextinPara"/>
        <w:rPr>
          <w:b/>
          <w:i/>
        </w:rPr>
      </w:pPr>
      <w:r w:rsidRPr="006015C3">
        <w:rPr>
          <w:b/>
          <w:i/>
        </w:rPr>
        <w:t>Magntölur og uppgjör:</w:t>
      </w:r>
    </w:p>
    <w:p w14:paraId="39561590" w14:textId="77777777" w:rsidR="004938F6" w:rsidRPr="006015C3" w:rsidRDefault="004938F6" w:rsidP="004938F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36861200" w14:textId="77777777" w:rsidR="004938F6" w:rsidRPr="006015C3" w:rsidRDefault="004938F6" w:rsidP="004938F6">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506D57ED" w14:textId="77777777" w:rsidR="004938F6" w:rsidRPr="006015C3" w:rsidRDefault="004938F6" w:rsidP="004938F6">
      <w:pPr>
        <w:pStyle w:val="Heading3"/>
      </w:pPr>
      <w:bookmarkStart w:id="513" w:name="_Toc159493862"/>
      <w:bookmarkStart w:id="514" w:name="_Toc198622839"/>
      <w:bookmarkStart w:id="515" w:name="_Toc221008627"/>
      <w:r>
        <w:t>Ótengdar heimlagnir</w:t>
      </w:r>
      <w:bookmarkEnd w:id="513"/>
      <w:bookmarkEnd w:id="514"/>
      <w:bookmarkEnd w:id="515"/>
    </w:p>
    <w:p w14:paraId="0DD2F558" w14:textId="77777777" w:rsidR="004938F6" w:rsidRPr="006015C3" w:rsidRDefault="004938F6" w:rsidP="004938F6">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711AE710" w14:textId="77777777" w:rsidR="004938F6" w:rsidRPr="006015C3" w:rsidRDefault="004938F6" w:rsidP="004938F6">
      <w:pPr>
        <w:pStyle w:val="Texti0"/>
        <w:rPr>
          <w:rFonts w:cs="Arial"/>
        </w:rPr>
      </w:pPr>
      <w:r w:rsidRPr="006015C3">
        <w:rPr>
          <w:rFonts w:cs="Arial"/>
        </w:rPr>
        <w:t>Merkja skal heimlagnaenda framrásar ef um tvöfalt kerfi er að ræða með því að spreyja endann með rauðu „lakkspreyi“.</w:t>
      </w:r>
    </w:p>
    <w:p w14:paraId="301F5690" w14:textId="77777777" w:rsidR="004938F6" w:rsidRPr="006015C3" w:rsidRDefault="004938F6" w:rsidP="004938F6">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3D488EA1" w14:textId="77777777" w:rsidR="004938F6" w:rsidRPr="006015C3" w:rsidRDefault="004938F6" w:rsidP="004938F6">
      <w:pPr>
        <w:pStyle w:val="TextinPara"/>
        <w:rPr>
          <w:b/>
          <w:i/>
        </w:rPr>
      </w:pPr>
      <w:r w:rsidRPr="006015C3">
        <w:rPr>
          <w:b/>
          <w:i/>
        </w:rPr>
        <w:t>Magntölur og uppgjör:</w:t>
      </w:r>
    </w:p>
    <w:p w14:paraId="239498CC" w14:textId="77777777" w:rsidR="004938F6" w:rsidRPr="006015C3" w:rsidRDefault="004938F6" w:rsidP="004938F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16B68994" w14:textId="77777777" w:rsidR="004938F6" w:rsidRDefault="004938F6" w:rsidP="004938F6">
      <w:pPr>
        <w:jc w:val="left"/>
        <w:rPr>
          <w:rFonts w:cs="Arial"/>
          <w:b/>
          <w:i/>
          <w:caps/>
          <w:noProof/>
          <w:snapToGrid w:val="0"/>
          <w:spacing w:val="10"/>
          <w:szCs w:val="20"/>
        </w:rPr>
      </w:pPr>
      <w:r>
        <w:br w:type="page"/>
      </w:r>
    </w:p>
    <w:p w14:paraId="73C8A078" w14:textId="77777777" w:rsidR="004938F6" w:rsidRPr="006015C3" w:rsidRDefault="004938F6" w:rsidP="004938F6">
      <w:pPr>
        <w:pStyle w:val="Heading2"/>
      </w:pPr>
      <w:bookmarkStart w:id="516" w:name="_Toc198622840"/>
      <w:bookmarkStart w:id="517" w:name="_Toc221008628"/>
      <w:r w:rsidRPr="006015C3">
        <w:lastRenderedPageBreak/>
        <w:t>Raflagnir</w:t>
      </w:r>
      <w:bookmarkEnd w:id="396"/>
      <w:bookmarkEnd w:id="516"/>
      <w:bookmarkEnd w:id="517"/>
    </w:p>
    <w:p w14:paraId="72C11427" w14:textId="77777777" w:rsidR="004938F6" w:rsidRPr="006015C3" w:rsidRDefault="004938F6" w:rsidP="004938F6">
      <w:pPr>
        <w:pStyle w:val="Heading3"/>
        <w:spacing w:before="240"/>
        <w:ind w:left="141"/>
        <w:rPr>
          <w:rFonts w:cs="Arial"/>
          <w:szCs w:val="20"/>
        </w:rPr>
      </w:pPr>
      <w:bookmarkStart w:id="518" w:name="_Toc121131733"/>
      <w:bookmarkStart w:id="519" w:name="_Toc198622841"/>
      <w:bookmarkStart w:id="520" w:name="_Toc221008629"/>
      <w:r w:rsidRPr="218154CF">
        <w:rPr>
          <w:rFonts w:cs="Arial"/>
        </w:rPr>
        <w:t>Almennt</w:t>
      </w:r>
      <w:bookmarkEnd w:id="518"/>
      <w:bookmarkEnd w:id="519"/>
      <w:bookmarkEnd w:id="520"/>
    </w:p>
    <w:p w14:paraId="742F000B" w14:textId="77777777" w:rsidR="004938F6" w:rsidRDefault="004938F6" w:rsidP="004938F6">
      <w:pPr>
        <w:pStyle w:val="Texti0"/>
        <w:rPr>
          <w:rFonts w:eastAsia="Arial" w:cs="Arial"/>
          <w:color w:val="FF0000"/>
          <w:szCs w:val="20"/>
        </w:rPr>
      </w:pPr>
      <w:r w:rsidRPr="218154CF">
        <w:rPr>
          <w:rFonts w:eastAsia="Arial" w:cs="Arial"/>
          <w:color w:val="FF0000"/>
          <w:szCs w:val="2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A21AB25" w14:textId="77777777" w:rsidR="004938F6" w:rsidRDefault="004938F6" w:rsidP="004938F6">
      <w:pPr>
        <w:rPr>
          <w:rFonts w:eastAsia="Arial" w:cs="Arial"/>
          <w:color w:val="FF0000"/>
          <w:szCs w:val="20"/>
        </w:rPr>
      </w:pPr>
      <w:r w:rsidRPr="218154CF">
        <w:rPr>
          <w:rFonts w:eastAsia="Arial" w:cs="Arial"/>
          <w:color w:val="FF0000"/>
          <w:szCs w:val="2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w:t>
      </w:r>
    </w:p>
    <w:p w14:paraId="08AF7BBE" w14:textId="77777777" w:rsidR="004938F6" w:rsidRDefault="004938F6" w:rsidP="004938F6">
      <w:pPr>
        <w:rPr>
          <w:rFonts w:eastAsia="Arial" w:cs="Arial"/>
          <w:color w:val="FF0000"/>
          <w:szCs w:val="20"/>
        </w:rPr>
      </w:pPr>
      <w:r w:rsidRPr="218154CF">
        <w:rPr>
          <w:rFonts w:eastAsia="Arial" w:cs="Arial"/>
          <w:color w:val="FF0000"/>
          <w:szCs w:val="20"/>
        </w:rPr>
        <w:t>„Allar tengingar, spennusetningar og vinna við rafdreifikerfið eru háðar samþykki Veitna og skulu miðast við rekstrarástand dreifikerfis hverju sinni. Rekstraröryggi veitukerfa gengur framar áætlunum verktaka..........hönnuður skrifar lýsingu.. #</w:t>
      </w:r>
    </w:p>
    <w:p w14:paraId="4F2ADE92" w14:textId="77777777" w:rsidR="004938F6" w:rsidRDefault="004938F6" w:rsidP="004938F6">
      <w:pPr>
        <w:pStyle w:val="Texti0"/>
        <w:rPr>
          <w:rFonts w:eastAsia="Arial" w:cs="Arial"/>
          <w:color w:val="FF0000"/>
          <w:szCs w:val="20"/>
        </w:rPr>
      </w:pPr>
      <w:r w:rsidRPr="218154CF">
        <w:rPr>
          <w:rFonts w:eastAsia="Arial" w:cs="Arial"/>
          <w:color w:val="FF0000"/>
          <w:szCs w:val="20"/>
        </w:rPr>
        <w:t>#</w:t>
      </w:r>
      <w:r w:rsidRPr="218154CF">
        <w:rPr>
          <w:rFonts w:eastAsia="Arial" w:cs="Arial"/>
          <w:b/>
          <w:color w:val="FF0000"/>
          <w:szCs w:val="20"/>
        </w:rPr>
        <w:t>Á framkvæmdasvæðinu er 132kV háspennulögn sem liggur ###. Þessi lögn er mjög mikilvæg rekstri háspennukerfis Veitna svo öll jarðvinna næst strengnum er óheimil öðrum en starfsfólki Veitna. Hafa skal samráð við verkkaupa varðandi innmælingar á strengnum og jarðvinnu nærri honum.</w:t>
      </w:r>
      <w:r w:rsidRPr="218154CF">
        <w:rPr>
          <w:rFonts w:eastAsia="Arial" w:cs="Arial"/>
          <w:color w:val="FF0000"/>
          <w:szCs w:val="20"/>
        </w:rPr>
        <w:t>#</w:t>
      </w:r>
    </w:p>
    <w:p w14:paraId="3AA969DF" w14:textId="77777777" w:rsidR="004938F6" w:rsidRDefault="004938F6" w:rsidP="004938F6">
      <w:pPr>
        <w:rPr>
          <w:rFonts w:eastAsia="Arial" w:cs="Arial"/>
          <w:szCs w:val="20"/>
        </w:rPr>
      </w:pPr>
      <w:r w:rsidRPr="65CD7972">
        <w:rPr>
          <w:b/>
          <w:bCs/>
          <w:color w:val="00B050"/>
        </w:rPr>
        <w:t xml:space="preserve">Verkkaupi útvegar </w:t>
      </w:r>
      <w:r w:rsidRPr="65CD7972">
        <w:rPr>
          <w:rFonts w:eastAsia="Arial" w:cs="Arial"/>
          <w:b/>
          <w:bCs/>
          <w:color w:val="00B050"/>
          <w:szCs w:val="20"/>
          <w:highlight w:val="cyan"/>
        </w:rPr>
        <w:t>strengi, jarðvíra, tengimúffur, rör, hólka, tengiskápa, skammhleypinagla, plasthlífar og fleira ef að er tekið fram í gögnum.</w:t>
      </w:r>
      <w:r w:rsidRPr="65CD7972">
        <w:rPr>
          <w:rFonts w:eastAsia="Arial" w:cs="Arial"/>
          <w:b/>
          <w:bCs/>
          <w:color w:val="00B050"/>
          <w:szCs w:val="20"/>
        </w:rPr>
        <w:t xml:space="preserve"> </w:t>
      </w:r>
      <w:r w:rsidRPr="65CD7972">
        <w:rPr>
          <w:rFonts w:eastAsia="Arial" w:cs="Arial"/>
          <w:szCs w:val="20"/>
        </w:rPr>
        <w:t xml:space="preserve"> </w:t>
      </w:r>
    </w:p>
    <w:p w14:paraId="104F59E5" w14:textId="77777777" w:rsidR="004938F6" w:rsidRPr="006015C3" w:rsidRDefault="004938F6" w:rsidP="004938F6">
      <w:pPr>
        <w:pStyle w:val="Heading3"/>
        <w:spacing w:before="240"/>
        <w:ind w:left="141"/>
        <w:rPr>
          <w:rFonts w:cs="Arial"/>
          <w:szCs w:val="20"/>
        </w:rPr>
      </w:pPr>
      <w:bookmarkStart w:id="521" w:name="_Toc121131734"/>
      <w:bookmarkStart w:id="522" w:name="_Toc198622842"/>
      <w:bookmarkStart w:id="523" w:name="_Toc221008630"/>
      <w:r w:rsidRPr="006015C3">
        <w:rPr>
          <w:rFonts w:cs="Arial"/>
          <w:szCs w:val="20"/>
        </w:rPr>
        <w:t>Ídráttarör</w:t>
      </w:r>
      <w:bookmarkEnd w:id="521"/>
      <w:bookmarkEnd w:id="522"/>
      <w:bookmarkEnd w:id="523"/>
    </w:p>
    <w:p w14:paraId="4F385D6A" w14:textId="77777777" w:rsidR="004938F6" w:rsidRPr="006015C3" w:rsidRDefault="004938F6" w:rsidP="004938F6">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40648054" w14:textId="77777777" w:rsidR="004938F6" w:rsidRPr="006015C3" w:rsidRDefault="004938F6" w:rsidP="004938F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A9BE1AB" w14:textId="77777777" w:rsidR="004938F6" w:rsidRPr="006015C3" w:rsidRDefault="004938F6" w:rsidP="004938F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792D3E13" w14:textId="77777777" w:rsidR="004938F6" w:rsidRPr="006015C3" w:rsidRDefault="004938F6" w:rsidP="004938F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7B360C1" w14:textId="77777777" w:rsidR="004938F6" w:rsidRPr="006015C3" w:rsidRDefault="004938F6" w:rsidP="004938F6">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17939DB7" w14:textId="77777777" w:rsidR="004938F6" w:rsidRPr="006015C3" w:rsidRDefault="004938F6" w:rsidP="004938F6">
      <w:pPr>
        <w:pStyle w:val="TextinPara"/>
        <w:rPr>
          <w:b/>
          <w:i/>
        </w:rPr>
      </w:pPr>
      <w:r w:rsidRPr="006015C3">
        <w:rPr>
          <w:b/>
          <w:i/>
        </w:rPr>
        <w:t>Magntölur og uppgjör:</w:t>
      </w:r>
    </w:p>
    <w:p w14:paraId="1516218B" w14:textId="77777777" w:rsidR="004938F6" w:rsidRPr="006015C3" w:rsidRDefault="004938F6" w:rsidP="004938F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0D117D7C" w14:textId="77777777" w:rsidR="004938F6" w:rsidRPr="006015C3" w:rsidRDefault="004938F6" w:rsidP="004938F6">
      <w:pPr>
        <w:pStyle w:val="Heading3"/>
        <w:spacing w:before="240"/>
        <w:ind w:left="141"/>
        <w:rPr>
          <w:rFonts w:cs="Arial"/>
          <w:szCs w:val="20"/>
        </w:rPr>
      </w:pPr>
      <w:bookmarkStart w:id="524" w:name="_Toc121131735"/>
      <w:bookmarkStart w:id="525" w:name="_Toc198622843"/>
      <w:bookmarkStart w:id="526" w:name="_Toc221008631"/>
      <w:r w:rsidRPr="006015C3">
        <w:rPr>
          <w:rFonts w:cs="Arial"/>
          <w:szCs w:val="20"/>
        </w:rPr>
        <w:t>Tengiskápar</w:t>
      </w:r>
      <w:bookmarkEnd w:id="524"/>
      <w:bookmarkEnd w:id="525"/>
      <w:bookmarkEnd w:id="526"/>
    </w:p>
    <w:p w14:paraId="7307A30F" w14:textId="77777777" w:rsidR="004938F6" w:rsidRPr="006015C3" w:rsidRDefault="004938F6" w:rsidP="004938F6">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7076C51" w14:textId="77777777" w:rsidR="004938F6" w:rsidRPr="006015C3" w:rsidRDefault="004938F6" w:rsidP="004938F6">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w:t>
      </w:r>
      <w:r w:rsidRPr="006015C3">
        <w:rPr>
          <w:rFonts w:cs="Arial"/>
        </w:rPr>
        <w:lastRenderedPageBreak/>
        <w:t xml:space="preserve">hæðalegu þar sem skápar eru settir upp. </w:t>
      </w:r>
      <w:r w:rsidRPr="006015C3">
        <w:t>Fylla skal skáp af sandi þannig að sama jarðvegshæð sé innan og utan við skáp.</w:t>
      </w:r>
    </w:p>
    <w:p w14:paraId="42D30843" w14:textId="77777777" w:rsidR="004938F6" w:rsidRPr="006015C3" w:rsidRDefault="004938F6" w:rsidP="004938F6">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34F0CBF5" w14:textId="77777777" w:rsidR="004938F6" w:rsidRPr="006015C3" w:rsidRDefault="004938F6" w:rsidP="004938F6">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14CD32C6" w14:textId="77777777" w:rsidR="004938F6" w:rsidRPr="006015C3" w:rsidRDefault="004938F6" w:rsidP="004938F6">
      <w:pPr>
        <w:pStyle w:val="Texti0"/>
        <w:rPr>
          <w:rFonts w:cs="Arial"/>
          <w:color w:val="FF0000"/>
        </w:rPr>
      </w:pPr>
      <w:r w:rsidRPr="006015C3">
        <w:rPr>
          <w:rFonts w:cs="Arial"/>
          <w:color w:val="FF0000"/>
        </w:rPr>
        <w:t>#Hönnuður þarf að skrifa hvað gera á við tengiskápa sem teknir eru niður og hvert á að fara með þá.#</w:t>
      </w:r>
    </w:p>
    <w:p w14:paraId="1F219552" w14:textId="77777777" w:rsidR="004938F6" w:rsidRPr="005A0231" w:rsidRDefault="004938F6" w:rsidP="004938F6">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666A37E3" w14:textId="77777777" w:rsidR="004938F6" w:rsidRDefault="004938F6" w:rsidP="004938F6">
      <w:pPr>
        <w:pStyle w:val="TextinPara"/>
        <w:rPr>
          <w:b/>
          <w:i/>
        </w:rPr>
      </w:pPr>
    </w:p>
    <w:p w14:paraId="13EEFC26" w14:textId="77777777" w:rsidR="004938F6" w:rsidRPr="006015C3" w:rsidRDefault="004938F6" w:rsidP="004938F6">
      <w:pPr>
        <w:pStyle w:val="TextinPara"/>
        <w:rPr>
          <w:b/>
          <w:i/>
        </w:rPr>
      </w:pPr>
      <w:r w:rsidRPr="006015C3">
        <w:rPr>
          <w:b/>
          <w:i/>
        </w:rPr>
        <w:t>Magntölur og uppgjör:</w:t>
      </w:r>
    </w:p>
    <w:p w14:paraId="524BFADF" w14:textId="77777777" w:rsidR="004938F6" w:rsidRPr="006015C3" w:rsidRDefault="004938F6" w:rsidP="004938F6">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7E41846" w14:textId="77777777" w:rsidR="004938F6" w:rsidRDefault="004938F6" w:rsidP="004938F6">
      <w:pPr>
        <w:pStyle w:val="TextinPara"/>
        <w:rPr>
          <w:i/>
          <w:color w:val="FF0000"/>
        </w:rPr>
      </w:pPr>
      <w:r w:rsidRPr="006015C3">
        <w:rPr>
          <w:i/>
          <w:color w:val="FF0000"/>
        </w:rPr>
        <w:t>#Í einingarverði niðurtektar skal vera allt efni og öll vinna, sem þarf til að fjarlægja skáp og geyma á verktíma og/eða farga.#</w:t>
      </w:r>
    </w:p>
    <w:p w14:paraId="1484186A" w14:textId="77777777" w:rsidR="004938F6" w:rsidRPr="005A0231" w:rsidRDefault="004938F6" w:rsidP="004938F6"/>
    <w:p w14:paraId="2AA94BF6" w14:textId="77777777" w:rsidR="004938F6" w:rsidRPr="006015C3" w:rsidRDefault="004938F6" w:rsidP="004938F6">
      <w:pPr>
        <w:pStyle w:val="Heading3"/>
        <w:spacing w:before="240"/>
        <w:ind w:left="141"/>
        <w:rPr>
          <w:rFonts w:cs="Arial"/>
          <w:szCs w:val="20"/>
        </w:rPr>
      </w:pPr>
      <w:bookmarkStart w:id="527" w:name="_Ref39487000"/>
      <w:bookmarkStart w:id="528" w:name="_Toc121131736"/>
      <w:bookmarkStart w:id="529" w:name="_Toc198622844"/>
      <w:bookmarkStart w:id="530" w:name="_Toc221008632"/>
      <w:r w:rsidRPr="049BB89A">
        <w:rPr>
          <w:rFonts w:cs="Arial"/>
        </w:rPr>
        <w:t>Jarðstrengir og jarðvírar</w:t>
      </w:r>
      <w:bookmarkEnd w:id="527"/>
      <w:bookmarkEnd w:id="528"/>
      <w:bookmarkEnd w:id="529"/>
      <w:bookmarkEnd w:id="530"/>
    </w:p>
    <w:p w14:paraId="3BD3F1B6" w14:textId="77777777" w:rsidR="004938F6" w:rsidRDefault="004938F6" w:rsidP="004938F6">
      <w:pPr>
        <w:spacing w:line="257" w:lineRule="auto"/>
        <w:rPr>
          <w:rFonts w:eastAsia="Arial" w:cs="Arial"/>
          <w:szCs w:val="20"/>
          <w:lang w:val="is"/>
        </w:rPr>
      </w:pPr>
      <w:r w:rsidRPr="049BB89A">
        <w:rPr>
          <w:rFonts w:eastAsia="Arial" w:cs="Arial"/>
          <w:szCs w:val="20"/>
          <w:lang w:val="is"/>
        </w:rPr>
        <w:t>Verktaki skal draga út og leggja jarðstrengi og jarðvíra í skurði og draga í rör í samræmi við það sem kemur fram á verkteikningum. Jarðstrengi skal ekki leggja í skurði fyrr en búið er að ganga frá hitaveitulögnum, þ.e. að sjóða rör saman og krumpa yfir.</w:t>
      </w:r>
    </w:p>
    <w:p w14:paraId="4CECA8AF" w14:textId="77777777" w:rsidR="004938F6" w:rsidRDefault="004938F6" w:rsidP="004938F6">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2E102C0C" w14:textId="77777777" w:rsidR="004938F6" w:rsidRDefault="004938F6" w:rsidP="004938F6">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D76A678" w14:textId="77777777" w:rsidR="004938F6" w:rsidRDefault="004938F6" w:rsidP="004938F6">
      <w:pPr>
        <w:spacing w:line="257" w:lineRule="auto"/>
        <w:rPr>
          <w:rFonts w:eastAsia="Arial" w:cs="Arial"/>
          <w:lang w:val="is"/>
        </w:rPr>
      </w:pPr>
      <w:r w:rsidRPr="74CF55D7">
        <w:rPr>
          <w:rFonts w:eastAsia="Arial" w:cs="Arial"/>
          <w:lang w:val="is"/>
        </w:rPr>
        <w:t>Útdráttur jarðstrengja skal framkvæmdur í sem fæstum áföngum t.d. hver botnlangi í einum útdráttaráfanga og ekki dregnir út styttri strengir en sem nemur vegalengd á milli tengiskápa til að komast hjá óþarfa tengingum</w:t>
      </w:r>
      <w:r w:rsidRPr="463C25FC">
        <w:rPr>
          <w:rFonts w:eastAsia="Arial" w:cs="Arial"/>
          <w:lang w:val="is"/>
        </w:rPr>
        <w:t>.</w:t>
      </w:r>
      <w:r w:rsidRPr="74CF55D7">
        <w:rPr>
          <w:rFonts w:eastAsia="Arial" w:cs="Arial"/>
          <w:lang w:val="is"/>
        </w:rPr>
        <w:t xml:space="preserve"> </w:t>
      </w:r>
      <w:r w:rsidRPr="463C25FC">
        <w:rPr>
          <w:rFonts w:eastAsia="Arial" w:cs="Arial"/>
          <w:color w:val="000000" w:themeColor="text1"/>
          <w:lang w:val="is"/>
        </w:rPr>
        <w:t>Allar samtengingar á jarðvírum skulu vera gerðar með C-klemmum.</w:t>
      </w:r>
    </w:p>
    <w:p w14:paraId="0BDD28D5" w14:textId="77777777" w:rsidR="004938F6" w:rsidRDefault="004938F6" w:rsidP="004938F6">
      <w:pPr>
        <w:spacing w:line="257" w:lineRule="auto"/>
        <w:rPr>
          <w:rFonts w:eastAsia="Arial" w:cs="Arial"/>
          <w:lang w:val="is"/>
        </w:rPr>
      </w:pPr>
    </w:p>
    <w:p w14:paraId="3E7421AF" w14:textId="77777777" w:rsidR="004938F6" w:rsidRDefault="004938F6" w:rsidP="004938F6">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083D1A28" w14:textId="77777777" w:rsidR="004938F6" w:rsidRDefault="004938F6" w:rsidP="004938F6">
      <w:pPr>
        <w:spacing w:line="257" w:lineRule="auto"/>
      </w:pPr>
      <w:r w:rsidRPr="049BB89A">
        <w:rPr>
          <w:rFonts w:eastAsia="Arial" w:cs="Arial"/>
          <w:szCs w:val="20"/>
          <w:lang w:val="is"/>
        </w:rPr>
        <w:t>Þegar strengir eru dregnir í rör skal tryggja að þau séu hrein og laus við steinefni og öðru sem getur skaðað strengi og torveldað útdrátt.</w:t>
      </w:r>
    </w:p>
    <w:p w14:paraId="2B21335E" w14:textId="77777777" w:rsidR="004938F6" w:rsidRDefault="004938F6" w:rsidP="004938F6">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33BC77E3" w14:textId="77777777" w:rsidR="004938F6" w:rsidRDefault="004938F6" w:rsidP="004938F6">
      <w:pPr>
        <w:spacing w:line="257" w:lineRule="auto"/>
      </w:pPr>
      <w:r w:rsidRPr="049BB89A">
        <w:rPr>
          <w:rFonts w:eastAsia="Arial" w:cs="Arial"/>
          <w:szCs w:val="20"/>
          <w:lang w:val="is"/>
        </w:rPr>
        <w:t xml:space="preserve">Skemmdir og smá áverkar á hlífðarkápu jarðstrengs getur valdið því að vatn komist inn í strenginn. Vatnið veldur niðurbroti á einangrun strengsins, sem leiðir síðar til bilunar svo og rýrnunar á </w:t>
      </w:r>
      <w:r w:rsidRPr="049BB89A">
        <w:rPr>
          <w:rFonts w:eastAsia="Arial" w:cs="Arial"/>
          <w:szCs w:val="20"/>
          <w:lang w:val="is"/>
        </w:rPr>
        <w:lastRenderedPageBreak/>
        <w:t>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60501807" w14:textId="77777777" w:rsidR="004938F6" w:rsidRDefault="004938F6" w:rsidP="004938F6">
      <w:pPr>
        <w:spacing w:line="257" w:lineRule="auto"/>
      </w:pPr>
      <w:r w:rsidRPr="049BB89A">
        <w:rPr>
          <w:rFonts w:eastAsia="Arial" w:cs="Arial"/>
          <w:szCs w:val="20"/>
          <w:lang w:val="is"/>
        </w:rPr>
        <w:t xml:space="preserve"> </w:t>
      </w:r>
    </w:p>
    <w:p w14:paraId="7BB6B934" w14:textId="77777777" w:rsidR="004938F6" w:rsidRDefault="004938F6" w:rsidP="004938F6">
      <w:pPr>
        <w:spacing w:line="257" w:lineRule="auto"/>
      </w:pPr>
      <w:r w:rsidRPr="049BB89A">
        <w:rPr>
          <w:rFonts w:eastAsia="Arial" w:cs="Arial"/>
          <w:szCs w:val="20"/>
          <w:lang w:val="is"/>
        </w:rPr>
        <w:t>Leggja skal rauðar plasthlífar ofan við háspennustrengi en gular ofan við lágspennustrengi þegar búið er að sanda yfir strenglagnir. Leggja skal aðvörunarborða ca. 300 mm yfir plasthlífum.</w:t>
      </w:r>
    </w:p>
    <w:p w14:paraId="2BEBF8FA" w14:textId="77777777" w:rsidR="004938F6" w:rsidRDefault="004938F6" w:rsidP="004938F6">
      <w:pPr>
        <w:spacing w:line="257" w:lineRule="auto"/>
      </w:pPr>
      <w:r w:rsidRPr="049BB89A">
        <w:rPr>
          <w:rFonts w:eastAsia="Arial" w:cs="Arial"/>
          <w:szCs w:val="20"/>
          <w:lang w:val="is"/>
        </w:rPr>
        <w:t>Á verkmörkum skal ganga frá strengendum og strenghönkum í samráði við eftirlitsaðila verkkaupa.</w:t>
      </w:r>
    </w:p>
    <w:p w14:paraId="16BB56AE" w14:textId="77777777" w:rsidR="004938F6" w:rsidRDefault="004938F6" w:rsidP="004938F6">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2BF90C1B" w14:textId="77777777" w:rsidR="004938F6" w:rsidRDefault="004938F6" w:rsidP="004938F6">
      <w:pPr>
        <w:spacing w:line="257" w:lineRule="auto"/>
      </w:pPr>
      <w:r w:rsidRPr="049BB89A">
        <w:rPr>
          <w:rFonts w:eastAsia="Arial" w:cs="Arial"/>
          <w:b/>
          <w:bCs/>
          <w:szCs w:val="20"/>
          <w:lang w:val="is"/>
        </w:rPr>
        <w:t>Útdráttur 11kV strengja, sérákvæði:</w:t>
      </w:r>
    </w:p>
    <w:p w14:paraId="0C5238CF" w14:textId="77777777" w:rsidR="004938F6" w:rsidRDefault="004938F6" w:rsidP="004938F6">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streng-hulsu, sjá lið 1.1.7.</w:t>
      </w:r>
    </w:p>
    <w:p w14:paraId="495A1E3D" w14:textId="77777777" w:rsidR="004938F6" w:rsidRDefault="004938F6" w:rsidP="004938F6">
      <w:pPr>
        <w:spacing w:line="257" w:lineRule="auto"/>
      </w:pPr>
      <w:r w:rsidRPr="049BB89A">
        <w:rPr>
          <w:rFonts w:eastAsia="Arial" w:cs="Arial"/>
          <w:szCs w:val="20"/>
          <w:lang w:val="is"/>
        </w:rPr>
        <w:t>Verktaki skal almennt draga strengi út af keflavagni með spilvindu nema á stuttum leiðum t.d. undir 100m. Strengi verkkaupa má aldrei draga á sandi eða í jarðvegi. Sérstakrar aðgæslu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2146D71D" w14:textId="77777777" w:rsidR="004938F6" w:rsidRDefault="004938F6" w:rsidP="004938F6">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35B73BEB" w14:textId="77777777" w:rsidR="004938F6" w:rsidRDefault="004938F6" w:rsidP="004938F6">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1826BAE" w14:textId="77777777" w:rsidR="004938F6" w:rsidRDefault="004938F6" w:rsidP="004938F6">
      <w:pPr>
        <w:spacing w:line="257" w:lineRule="auto"/>
      </w:pPr>
      <w:r w:rsidRPr="049BB89A">
        <w:rPr>
          <w:rFonts w:eastAsia="Arial" w:cs="Arial"/>
          <w:szCs w:val="20"/>
          <w:lang w:val="is"/>
        </w:rPr>
        <w:t>Verktaki skal tryggja að ávallt sé einn maður til staðar við spilvindu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1369CCBA" w14:textId="77777777" w:rsidR="004938F6" w:rsidRDefault="004938F6" w:rsidP="004938F6">
      <w:pPr>
        <w:spacing w:line="257" w:lineRule="auto"/>
      </w:pPr>
      <w:r w:rsidRPr="049BB89A">
        <w:rPr>
          <w:rFonts w:eastAsia="Arial" w:cs="Arial"/>
          <w:szCs w:val="20"/>
          <w:lang w:val="is"/>
        </w:rPr>
        <w:t>Við ídrátt í rör skal verktaki stýra streng í rörið með trekt, keflum/rúllum eða sambærilegum búnaði við rörenda. Notkun á strengfeiti er ekki æskileg og háð samþykki umsjónarmanns verkkaupa.</w:t>
      </w:r>
    </w:p>
    <w:p w14:paraId="5CDFBF3B" w14:textId="77777777" w:rsidR="004938F6" w:rsidRDefault="004938F6" w:rsidP="004938F6">
      <w:pPr>
        <w:spacing w:line="257" w:lineRule="auto"/>
      </w:pPr>
      <w:r w:rsidRPr="049BB89A">
        <w:rPr>
          <w:rFonts w:eastAsia="Arial" w:cs="Arial"/>
          <w:szCs w:val="20"/>
          <w:lang w:val="is"/>
        </w:rPr>
        <w:t>Verktaki skal setja herpihólka á alla strengenda til að hindra að vatn berist inn í strengendann.</w:t>
      </w:r>
    </w:p>
    <w:p w14:paraId="0EB8151A" w14:textId="77777777" w:rsidR="004938F6" w:rsidRDefault="004938F6" w:rsidP="004938F6">
      <w:pPr>
        <w:spacing w:line="257" w:lineRule="auto"/>
      </w:pPr>
      <w:r w:rsidRPr="049BB89A">
        <w:rPr>
          <w:rFonts w:eastAsia="Arial" w:cs="Arial"/>
          <w:szCs w:val="20"/>
          <w:lang w:val="is"/>
        </w:rPr>
        <w:t>Eftirlitsaðili verkkaupa mun framkvæma sérstakar úttektir á skurðbotni, á streng og á söndun yfir streng, ásamt úttektum á söndunarlögum og eftir að strengir hafa verið lagðir í skurð og innmældir skal sanda yfir strengina með samþykkt af umsjónarmanni verkkaupa</w:t>
      </w:r>
      <w:r>
        <w:rPr>
          <w:rFonts w:eastAsia="Arial" w:cs="Arial"/>
          <w:szCs w:val="20"/>
          <w:lang w:val="is"/>
        </w:rPr>
        <w:t>.</w:t>
      </w:r>
    </w:p>
    <w:p w14:paraId="470E31AE" w14:textId="77777777" w:rsidR="004938F6" w:rsidRDefault="004938F6" w:rsidP="004938F6">
      <w:pPr>
        <w:spacing w:line="257" w:lineRule="auto"/>
      </w:pPr>
      <w:r w:rsidRPr="049BB89A">
        <w:rPr>
          <w:rFonts w:eastAsia="Arial" w:cs="Arial"/>
          <w:szCs w:val="20"/>
          <w:lang w:val="is"/>
        </w:rPr>
        <w:t>Eftir að verktaki hefur sandað yfir háspennustrengi og áður en fyllt er yfir skal verktaki kápumegga strengi til að sannreyna að hlífðarkápa strengja sé heil. Háspennustrengi skal kápumæla samkvæmt leiðbeiningarskjali LBV-200 og skila niðurstöðum mælinga í gæðaskrá Kápumæling háspennustrengja í SP.</w:t>
      </w:r>
    </w:p>
    <w:p w14:paraId="0694B2A3" w14:textId="77777777" w:rsidR="004938F6" w:rsidRDefault="004938F6" w:rsidP="004938F6">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195C333" w14:textId="77777777" w:rsidR="004938F6" w:rsidRDefault="004938F6" w:rsidP="004938F6">
      <w:pPr>
        <w:spacing w:line="257" w:lineRule="auto"/>
      </w:pPr>
      <w:r w:rsidRPr="049BB89A">
        <w:rPr>
          <w:rFonts w:eastAsia="Arial" w:cs="Arial"/>
          <w:szCs w:val="20"/>
          <w:lang w:val="is"/>
        </w:rPr>
        <w:t>Eftir útdrátt á háspennustrengjum skal verktaki að bensla 20mm ljósleiðararör fyrir fjarskiptalagnir við hvern háspennustreng en greitt er fyrir lagningu 20mm rör skv. lið 3.6.2 ef ljósleiðarrör er til staðar þá skal tengja þau saman í samráði við eftirlitsaðila.</w:t>
      </w:r>
    </w:p>
    <w:p w14:paraId="396E46E8" w14:textId="77777777" w:rsidR="004938F6" w:rsidRDefault="004938F6" w:rsidP="004938F6">
      <w:pPr>
        <w:spacing w:after="0" w:line="257" w:lineRule="auto"/>
      </w:pPr>
      <w:r w:rsidRPr="049BB89A">
        <w:rPr>
          <w:rFonts w:eastAsia="Arial" w:cs="Arial"/>
          <w:b/>
          <w:bCs/>
          <w:i/>
          <w:iCs/>
          <w:szCs w:val="20"/>
          <w:lang w:val="is"/>
        </w:rPr>
        <w:t>Magntölur og uppgjör:</w:t>
      </w:r>
    </w:p>
    <w:p w14:paraId="56A301C7" w14:textId="77777777" w:rsidR="004938F6" w:rsidRDefault="004938F6" w:rsidP="004938F6">
      <w:pPr>
        <w:spacing w:after="0" w:line="257" w:lineRule="auto"/>
      </w:pPr>
      <w:r w:rsidRPr="049BB89A">
        <w:rPr>
          <w:rFonts w:eastAsia="Arial" w:cs="Arial"/>
          <w:i/>
          <w:iCs/>
          <w:szCs w:val="20"/>
          <w:lang w:val="is"/>
        </w:rPr>
        <w:lastRenderedPageBreak/>
        <w:t>Greitt er ákveðið einingarverð á lengdarmetra strengja og jarðvíra sem lagðir eru í skurði, dregnir í ídráttarör og hringaðir í hankir, samkvæmt mælingu á staðnum. Innifalið í einingarverði skal vera m.a.</w:t>
      </w:r>
    </w:p>
    <w:p w14:paraId="468824C8" w14:textId="77777777" w:rsidR="004938F6" w:rsidRDefault="004938F6" w:rsidP="004938F6">
      <w:pPr>
        <w:spacing w:after="0" w:line="257" w:lineRule="auto"/>
      </w:pPr>
      <w:r w:rsidRPr="049BB89A">
        <w:rPr>
          <w:rFonts w:eastAsia="Arial" w:cs="Arial"/>
          <w:i/>
          <w:iCs/>
          <w:szCs w:val="20"/>
          <w:lang w:val="is"/>
        </w:rPr>
        <w:t xml:space="preserve"> </w:t>
      </w:r>
    </w:p>
    <w:p w14:paraId="6FF7DF4D" w14:textId="77777777" w:rsidR="004938F6" w:rsidRDefault="004938F6" w:rsidP="004938F6">
      <w:pPr>
        <w:spacing w:after="0" w:line="257" w:lineRule="auto"/>
        <w:rPr>
          <w:rFonts w:eastAsia="Arial" w:cs="Arial"/>
          <w:i/>
          <w:iCs/>
          <w:szCs w:val="20"/>
          <w:lang w:val="is"/>
        </w:rPr>
      </w:pPr>
      <w:r w:rsidRPr="049BB89A">
        <w:rPr>
          <w:rFonts w:eastAsia="Arial" w:cs="Arial"/>
          <w:i/>
          <w:iCs/>
          <w:szCs w:val="20"/>
          <w:lang w:val="is"/>
        </w:rPr>
        <w:t>merking á strengjum ásamt frágangur á herpihólkum. Fyrir háspennustrengi er innifalið er að bensla 20mm ljósleiðararör við hvern streng, bensli og tengimúffur fyrir 20mm rör skal vera innifalið í einingaverði.</w:t>
      </w:r>
    </w:p>
    <w:p w14:paraId="133E743A" w14:textId="77777777" w:rsidR="004938F6" w:rsidRDefault="004938F6" w:rsidP="004938F6"/>
    <w:p w14:paraId="5DFD943C" w14:textId="77777777" w:rsidR="004938F6" w:rsidRPr="006015C3" w:rsidRDefault="004938F6" w:rsidP="004938F6">
      <w:pPr>
        <w:pStyle w:val="Heading3"/>
      </w:pPr>
      <w:bookmarkStart w:id="531" w:name="_Ref39485729"/>
      <w:bookmarkStart w:id="532" w:name="_Toc198622845"/>
      <w:bookmarkStart w:id="533" w:name="_Toc221008633"/>
      <w:r w:rsidRPr="006015C3">
        <w:t>Frágangur ótengdra strengenda</w:t>
      </w:r>
      <w:bookmarkEnd w:id="531"/>
      <w:bookmarkEnd w:id="532"/>
      <w:bookmarkEnd w:id="533"/>
      <w:r w:rsidRPr="006015C3">
        <w:t xml:space="preserve"> </w:t>
      </w:r>
    </w:p>
    <w:p w14:paraId="642CA05B" w14:textId="77777777" w:rsidR="004938F6" w:rsidRPr="006015C3" w:rsidRDefault="004938F6" w:rsidP="004938F6">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1F10A5BE" w14:textId="77777777" w:rsidR="004938F6" w:rsidRPr="006015C3" w:rsidRDefault="004938F6" w:rsidP="004938F6">
      <w:pPr>
        <w:pStyle w:val="TextinPara"/>
        <w:rPr>
          <w:b/>
          <w:i/>
        </w:rPr>
      </w:pPr>
      <w:r w:rsidRPr="006015C3">
        <w:rPr>
          <w:b/>
          <w:i/>
        </w:rPr>
        <w:t>Magntölur og uppgjör:</w:t>
      </w:r>
    </w:p>
    <w:p w14:paraId="5CB325F7" w14:textId="77777777" w:rsidR="004938F6" w:rsidRPr="006015C3" w:rsidRDefault="004938F6" w:rsidP="004938F6">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5FC45A8E" w14:textId="77777777" w:rsidR="004938F6" w:rsidRPr="006015C3" w:rsidRDefault="004938F6" w:rsidP="004938F6">
      <w:pPr>
        <w:pStyle w:val="Heading3"/>
      </w:pPr>
      <w:bookmarkStart w:id="534" w:name="_Toc121131737"/>
      <w:bookmarkStart w:id="535" w:name="_Toc198622846"/>
      <w:bookmarkStart w:id="536" w:name="_Toc221008634"/>
      <w:r w:rsidRPr="006015C3">
        <w:t>Fjarlægja eldri strengi</w:t>
      </w:r>
      <w:bookmarkEnd w:id="534"/>
      <w:bookmarkEnd w:id="535"/>
      <w:bookmarkEnd w:id="536"/>
    </w:p>
    <w:p w14:paraId="0AD2F406" w14:textId="77777777" w:rsidR="004938F6" w:rsidRPr="006015C3" w:rsidRDefault="004938F6" w:rsidP="004938F6">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59E83603" w14:textId="77777777" w:rsidR="004938F6" w:rsidRPr="006015C3" w:rsidRDefault="004938F6" w:rsidP="004938F6">
      <w:pPr>
        <w:pStyle w:val="Texti0"/>
        <w:rPr>
          <w:rFonts w:cs="Arial"/>
        </w:rPr>
      </w:pPr>
      <w:r w:rsidRPr="006015C3">
        <w:rPr>
          <w:rFonts w:cs="Arial"/>
        </w:rPr>
        <w:t>Starfsfólk Veitna sér um aftengingar á strengjum og tryggja að þeir séu spennulausir.</w:t>
      </w:r>
    </w:p>
    <w:p w14:paraId="3C6CF4E5" w14:textId="77777777" w:rsidR="004938F6" w:rsidRPr="006015C3" w:rsidRDefault="004938F6" w:rsidP="004938F6">
      <w:pPr>
        <w:pStyle w:val="TextinPara"/>
        <w:rPr>
          <w:b/>
          <w:i/>
        </w:rPr>
      </w:pPr>
      <w:r w:rsidRPr="006015C3">
        <w:rPr>
          <w:b/>
          <w:i/>
        </w:rPr>
        <w:t>Magntölur og uppgjör:</w:t>
      </w:r>
    </w:p>
    <w:p w14:paraId="3AFBCCEF" w14:textId="77777777" w:rsidR="004938F6" w:rsidRPr="005C5E9D" w:rsidRDefault="004938F6" w:rsidP="004938F6">
      <w:pPr>
        <w:pStyle w:val="TextinPara"/>
        <w:rPr>
          <w:i/>
        </w:rPr>
      </w:pPr>
      <w:r w:rsidRPr="006015C3">
        <w:rPr>
          <w:i/>
        </w:rPr>
        <w:t>Greitt er ákveðið verð á lengdarmetra strengja fyrir að fjarlægja strengi og farga. Innifalið skal allt til að fullgera verkþáttinn samkvæmt verklýsingu.</w:t>
      </w:r>
    </w:p>
    <w:p w14:paraId="68F1BB32" w14:textId="77777777" w:rsidR="004938F6" w:rsidRPr="006015C3" w:rsidRDefault="004938F6" w:rsidP="004938F6">
      <w:pPr>
        <w:pStyle w:val="Heading3"/>
      </w:pPr>
      <w:bookmarkStart w:id="537" w:name="_Toc198622847"/>
      <w:bookmarkStart w:id="538" w:name="_Toc221008635"/>
      <w:bookmarkStart w:id="539" w:name="_Hlk38369520"/>
      <w:r>
        <w:t>Nýjar heimlagnir</w:t>
      </w:r>
      <w:bookmarkEnd w:id="537"/>
      <w:bookmarkEnd w:id="538"/>
    </w:p>
    <w:bookmarkEnd w:id="539"/>
    <w:p w14:paraId="1CA76D38" w14:textId="77777777" w:rsidR="004938F6" w:rsidRPr="006015C3" w:rsidRDefault="004938F6" w:rsidP="004938F6">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5E15C114" w14:textId="77777777" w:rsidR="004938F6" w:rsidRPr="006015C3" w:rsidRDefault="004938F6" w:rsidP="004938F6">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39CFDE7" w14:textId="77777777" w:rsidR="004938F6" w:rsidRPr="006015C3" w:rsidRDefault="004938F6" w:rsidP="004938F6">
      <w:pPr>
        <w:pStyle w:val="Texti0"/>
        <w:spacing w:after="0"/>
        <w:rPr>
          <w:rFonts w:cs="Arial"/>
          <w:b/>
          <w:u w:val="single"/>
        </w:rPr>
      </w:pPr>
      <w:r w:rsidRPr="006015C3">
        <w:rPr>
          <w:rFonts w:cs="Arial"/>
          <w:b/>
          <w:u w:val="single"/>
        </w:rPr>
        <w:t>Inntak í gegnum vegg</w:t>
      </w:r>
    </w:p>
    <w:p w14:paraId="38C52E08" w14:textId="77777777" w:rsidR="004938F6" w:rsidRDefault="004938F6" w:rsidP="004938F6">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7F83BBB3" w14:textId="77777777" w:rsidR="004938F6" w:rsidRPr="005A0231" w:rsidRDefault="004938F6" w:rsidP="004938F6"/>
    <w:p w14:paraId="7BC4B736" w14:textId="77777777" w:rsidR="004938F6" w:rsidRPr="006015C3" w:rsidRDefault="004938F6" w:rsidP="004938F6">
      <w:pPr>
        <w:pStyle w:val="Texti0"/>
        <w:spacing w:after="0"/>
        <w:rPr>
          <w:rFonts w:cs="Arial"/>
          <w:b/>
          <w:u w:val="single"/>
        </w:rPr>
      </w:pPr>
      <w:r w:rsidRPr="006015C3">
        <w:rPr>
          <w:rFonts w:cs="Arial"/>
          <w:b/>
          <w:u w:val="single"/>
        </w:rPr>
        <w:t>Inntak í gegnum vegg og gólf</w:t>
      </w:r>
    </w:p>
    <w:p w14:paraId="44B5961E" w14:textId="77777777" w:rsidR="004938F6" w:rsidRPr="006015C3" w:rsidRDefault="004938F6" w:rsidP="004938F6">
      <w:pPr>
        <w:pStyle w:val="Texti0"/>
        <w:ind w:left="708"/>
        <w:rPr>
          <w:rFonts w:cs="Arial"/>
        </w:rPr>
      </w:pPr>
      <w:r w:rsidRPr="006015C3">
        <w:rPr>
          <w:rFonts w:cs="Arial"/>
        </w:rPr>
        <w:t xml:space="preserve">Þegar ídráttarrör inntaks kemur upp úr gólfi skal verktaki bora gat á sökkulvegg undir gólfi og í </w:t>
      </w:r>
      <w:r w:rsidRPr="006015C3">
        <w:rPr>
          <w:rFonts w:cs="Arial"/>
        </w:rPr>
        <w:lastRenderedPageBreak/>
        <w:t>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054CCE59" w14:textId="77777777" w:rsidR="004938F6" w:rsidRPr="006015C3" w:rsidRDefault="004938F6" w:rsidP="004938F6">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E94F0D0" w14:textId="77777777" w:rsidR="004938F6" w:rsidRPr="006015C3" w:rsidRDefault="004938F6" w:rsidP="004938F6">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62E75C83" w14:textId="77777777" w:rsidR="004938F6" w:rsidRPr="006015C3" w:rsidRDefault="004938F6" w:rsidP="004938F6">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0D4FEA8" w14:textId="77777777" w:rsidR="004938F6" w:rsidRPr="006015C3" w:rsidRDefault="004938F6" w:rsidP="004938F6">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63A508A" w14:textId="77777777" w:rsidR="004938F6" w:rsidRPr="006015C3" w:rsidRDefault="004938F6" w:rsidP="004938F6">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6630B258" w14:textId="77777777" w:rsidR="004938F6" w:rsidRPr="006015C3" w:rsidRDefault="004938F6" w:rsidP="004938F6">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7536CF9A" w14:textId="77777777" w:rsidR="004938F6" w:rsidRPr="00651A45" w:rsidRDefault="004938F6" w:rsidP="004938F6">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2C74DE4" w14:textId="77777777" w:rsidR="004938F6" w:rsidRPr="00651A45" w:rsidRDefault="004938F6" w:rsidP="004938F6">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30402EA" w14:textId="77777777" w:rsidR="004938F6" w:rsidRPr="00651A45" w:rsidRDefault="004938F6" w:rsidP="004938F6">
      <w:pPr>
        <w:pStyle w:val="TextinPara"/>
        <w:rPr>
          <w:b/>
          <w:i/>
        </w:rPr>
      </w:pPr>
      <w:r w:rsidRPr="00651A45">
        <w:rPr>
          <w:b/>
          <w:i/>
        </w:rPr>
        <w:t>Magntölur og uppgjör:</w:t>
      </w:r>
    </w:p>
    <w:p w14:paraId="0BF091BE" w14:textId="77777777" w:rsidR="004938F6" w:rsidRPr="005C5E9D" w:rsidRDefault="004938F6" w:rsidP="004938F6">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2713EB7C" w14:textId="77777777" w:rsidR="004938F6" w:rsidRPr="002E1293" w:rsidRDefault="004938F6" w:rsidP="004938F6">
      <w:pPr>
        <w:pStyle w:val="Heading3"/>
      </w:pPr>
      <w:bookmarkStart w:id="540" w:name="_Toc198622848"/>
      <w:bookmarkStart w:id="541" w:name="_Toc221008636"/>
      <w:r>
        <w:t>Ótengdar heimlagnir</w:t>
      </w:r>
      <w:bookmarkEnd w:id="540"/>
      <w:bookmarkEnd w:id="541"/>
    </w:p>
    <w:p w14:paraId="423DB622" w14:textId="77777777" w:rsidR="004938F6" w:rsidRPr="002E1293" w:rsidRDefault="004938F6" w:rsidP="004938F6">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54811822" w14:textId="77777777" w:rsidR="004938F6" w:rsidRPr="002E1293" w:rsidRDefault="004938F6" w:rsidP="004938F6">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7787ABC3" w14:textId="77777777" w:rsidR="004938F6" w:rsidRPr="002E1293" w:rsidRDefault="004938F6" w:rsidP="004938F6">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2AD548C2" w14:textId="77777777" w:rsidR="004938F6" w:rsidRPr="002E1293" w:rsidRDefault="004938F6" w:rsidP="004938F6">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53550A20" w14:textId="77777777" w:rsidR="004938F6" w:rsidRPr="002E1293" w:rsidRDefault="004938F6" w:rsidP="004938F6">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00724AB1" w14:textId="77777777" w:rsidR="004938F6" w:rsidRPr="002E1293" w:rsidRDefault="004938F6" w:rsidP="004938F6">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3BA80C58" w14:textId="77777777" w:rsidR="004938F6" w:rsidRPr="002E1293" w:rsidRDefault="004938F6" w:rsidP="004938F6">
      <w:pPr>
        <w:pStyle w:val="TextinPara"/>
        <w:rPr>
          <w:b/>
          <w:i/>
        </w:rPr>
      </w:pPr>
      <w:r w:rsidRPr="002E1293">
        <w:rPr>
          <w:b/>
          <w:i/>
        </w:rPr>
        <w:lastRenderedPageBreak/>
        <w:t>Magntölur og uppgjör:</w:t>
      </w:r>
    </w:p>
    <w:p w14:paraId="38EE4D9C" w14:textId="77777777" w:rsidR="004938F6" w:rsidRDefault="004938F6" w:rsidP="004938F6">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29241D1C" w14:textId="77777777" w:rsidR="004938F6" w:rsidRDefault="004938F6" w:rsidP="004938F6">
      <w:pPr>
        <w:pStyle w:val="Heading3"/>
        <w:rPr>
          <w:rFonts w:eastAsia="Arial" w:cs="Arial"/>
          <w:szCs w:val="20"/>
          <w:lang w:val="is"/>
        </w:rPr>
      </w:pPr>
      <w:bookmarkStart w:id="542" w:name="_Toc198622849"/>
      <w:bookmarkStart w:id="543" w:name="_Toc221008637"/>
      <w:r w:rsidRPr="049BB89A">
        <w:rPr>
          <w:rFonts w:eastAsia="Arial" w:cs="Arial"/>
          <w:szCs w:val="20"/>
          <w:lang w:val="is"/>
        </w:rPr>
        <w:t>TENGIVINNA</w:t>
      </w:r>
      <w:bookmarkEnd w:id="542"/>
      <w:bookmarkEnd w:id="543"/>
    </w:p>
    <w:p w14:paraId="697D80EE" w14:textId="77777777" w:rsidR="004938F6" w:rsidRPr="00A33805" w:rsidRDefault="004938F6" w:rsidP="004938F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0EC8086D" w14:textId="77777777" w:rsidR="004938F6" w:rsidRPr="00A33805" w:rsidRDefault="004938F6" w:rsidP="004938F6">
      <w:pPr>
        <w:rPr>
          <w:color w:val="FF0000"/>
        </w:rPr>
      </w:pPr>
      <w:r w:rsidRPr="00A33805">
        <w:rPr>
          <w:rFonts w:eastAsia="Arial" w:cs="Arial"/>
          <w:color w:val="FF0000"/>
          <w:szCs w:val="20"/>
          <w:lang w:val="is"/>
        </w:rPr>
        <w:t>Verktaki skal framkvæma tengingar á há- og lágspennujarðstrengjum ásamt samsetningu jarðvíra. Tengivinna há- og lágspennujarðstrengja skal framkvæmd af kunnáttumanni sem hlotið hefur samþykki af ábyrgðarmanni Rafveitu Veitna. Kunnáttumaður verktaka skal hafa lokið námskeiði í háspennutengingum (slip-over). Fylgja skal verklagi Rafveitu Veitna LBV-227 við tengingu há- og lágspennustrengja.</w:t>
      </w:r>
    </w:p>
    <w:p w14:paraId="2AF7E888" w14:textId="77777777" w:rsidR="004938F6" w:rsidRPr="00A33805" w:rsidRDefault="004938F6" w:rsidP="004938F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03A08652" w14:textId="77777777" w:rsidR="004938F6" w:rsidRPr="00A33805" w:rsidRDefault="004938F6" w:rsidP="004938F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404DB442" w14:textId="77777777" w:rsidR="004938F6" w:rsidRPr="00A33805" w:rsidRDefault="004938F6" w:rsidP="004938F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000911DC" w14:textId="77777777" w:rsidR="004938F6" w:rsidRPr="00A33805" w:rsidRDefault="004938F6" w:rsidP="004938F6">
      <w:pPr>
        <w:rPr>
          <w:color w:val="FF0000"/>
        </w:rPr>
      </w:pPr>
      <w:r w:rsidRPr="00A33805">
        <w:rPr>
          <w:rFonts w:eastAsia="Arial" w:cs="Arial"/>
          <w:color w:val="FF0000"/>
          <w:szCs w:val="20"/>
          <w:lang w:val="is"/>
        </w:rPr>
        <w:t>Verktaki sér til þess að strengir séu tengdir samkvæmt leiðbeiningum framleiðanda. Áður en nýr háspennustrengur er tengdur skal hann kápumeggaður til að sannreyna að hlífðarkápa strengsins sé heil. Háspennustrengi skal kápumæla samkvæmt leiðbeiningarskjali LBV-200 og skila niðurstöðum mælinga í gæðaskrá Kápumæling háspennustrengja.</w:t>
      </w:r>
    </w:p>
    <w:p w14:paraId="76FEDC24" w14:textId="77777777" w:rsidR="004938F6" w:rsidRPr="00A33805" w:rsidRDefault="004938F6" w:rsidP="004938F6">
      <w:pPr>
        <w:spacing w:after="0"/>
        <w:rPr>
          <w:color w:val="FF0000"/>
        </w:rPr>
      </w:pPr>
      <w:r w:rsidRPr="00A33805">
        <w:rPr>
          <w:rFonts w:eastAsia="Arial" w:cs="Arial"/>
          <w:color w:val="FF0000"/>
          <w:szCs w:val="20"/>
          <w:lang w:val="is"/>
        </w:rPr>
        <w:t xml:space="preserve"> </w:t>
      </w:r>
    </w:p>
    <w:p w14:paraId="2A504C43" w14:textId="77777777" w:rsidR="004938F6" w:rsidRPr="00A33805" w:rsidRDefault="004938F6" w:rsidP="004938F6">
      <w:pPr>
        <w:spacing w:after="0"/>
        <w:rPr>
          <w:color w:val="FF0000"/>
        </w:rPr>
      </w:pPr>
      <w:r w:rsidRPr="00A33805">
        <w:rPr>
          <w:rFonts w:eastAsia="Arial" w:cs="Arial"/>
          <w:b/>
          <w:bCs/>
          <w:i/>
          <w:iCs/>
          <w:color w:val="FF0000"/>
          <w:szCs w:val="20"/>
          <w:lang w:val="is"/>
        </w:rPr>
        <w:t>Magntölur og uppgjör:</w:t>
      </w:r>
    </w:p>
    <w:p w14:paraId="658A7F47" w14:textId="77777777" w:rsidR="004938F6" w:rsidRDefault="004938F6" w:rsidP="004938F6">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0D41B7F0" w14:textId="77777777" w:rsidR="004938F6" w:rsidRPr="00C07B16" w:rsidRDefault="004938F6" w:rsidP="004938F6">
      <w:pPr>
        <w:jc w:val="left"/>
        <w:rPr>
          <w:rFonts w:eastAsia="Arial" w:cs="Arial"/>
          <w:i/>
          <w:iCs/>
          <w:color w:val="FF0000"/>
          <w:szCs w:val="20"/>
          <w:lang w:val="is"/>
        </w:rPr>
      </w:pPr>
    </w:p>
    <w:p w14:paraId="2D3A304E" w14:textId="77777777" w:rsidR="004938F6" w:rsidRPr="00CD15F1" w:rsidRDefault="004938F6" w:rsidP="004938F6"/>
    <w:p w14:paraId="2C5BEA11" w14:textId="77777777" w:rsidR="004938F6" w:rsidRDefault="004938F6" w:rsidP="004938F6">
      <w:pPr>
        <w:jc w:val="left"/>
        <w:rPr>
          <w:rFonts w:eastAsiaTheme="majorEastAsia" w:cs="Arial"/>
          <w:b/>
          <w:caps/>
          <w:snapToGrid w:val="0"/>
          <w:spacing w:val="10"/>
          <w:szCs w:val="28"/>
        </w:rPr>
      </w:pPr>
      <w:r>
        <w:br w:type="page"/>
      </w:r>
    </w:p>
    <w:p w14:paraId="5D2F5DD3" w14:textId="77777777" w:rsidR="004938F6" w:rsidRDefault="004938F6" w:rsidP="004938F6">
      <w:pPr>
        <w:pStyle w:val="Heading1"/>
      </w:pPr>
      <w:bookmarkStart w:id="544" w:name="_Toc194484416"/>
      <w:bookmarkStart w:id="545" w:name="_Toc221008638"/>
      <w:r>
        <w:lastRenderedPageBreak/>
        <w:t>Almennir Samningss</w:t>
      </w:r>
      <w:r w:rsidRPr="007D516B">
        <w:t>kilmálar</w:t>
      </w:r>
      <w:r>
        <w:t xml:space="preserve"> Veitna ohf. vegna verkframkvæmda</w:t>
      </w:r>
      <w:bookmarkEnd w:id="544"/>
      <w:bookmarkEnd w:id="545"/>
    </w:p>
    <w:p w14:paraId="7D2F44B6" w14:textId="77777777" w:rsidR="004938F6" w:rsidRPr="00DD773F" w:rsidRDefault="004938F6" w:rsidP="004938F6">
      <w:pPr>
        <w:pStyle w:val="Heading2"/>
      </w:pPr>
      <w:bookmarkStart w:id="546" w:name="_Toc81992923"/>
      <w:bookmarkStart w:id="547" w:name="_Toc81993017"/>
      <w:bookmarkStart w:id="548" w:name="_Toc81918665"/>
      <w:bookmarkStart w:id="549" w:name="_Toc81925779"/>
      <w:bookmarkStart w:id="550" w:name="_Toc81925875"/>
      <w:bookmarkStart w:id="551" w:name="_Toc81925970"/>
      <w:bookmarkStart w:id="552" w:name="_Toc81926064"/>
      <w:bookmarkStart w:id="553" w:name="_Toc81926158"/>
      <w:bookmarkStart w:id="554" w:name="_Toc81926253"/>
      <w:bookmarkStart w:id="555" w:name="_Toc81990350"/>
      <w:bookmarkStart w:id="556" w:name="_Toc81991657"/>
      <w:bookmarkStart w:id="557" w:name="_Toc81992578"/>
      <w:bookmarkStart w:id="558" w:name="_Toc81992672"/>
      <w:bookmarkStart w:id="559" w:name="_Toc81992924"/>
      <w:bookmarkStart w:id="560" w:name="_Toc81993018"/>
      <w:bookmarkStart w:id="561" w:name="_Toc81918666"/>
      <w:bookmarkStart w:id="562" w:name="_Toc81925780"/>
      <w:bookmarkStart w:id="563" w:name="_Toc81925876"/>
      <w:bookmarkStart w:id="564" w:name="_Toc81925971"/>
      <w:bookmarkStart w:id="565" w:name="_Toc81926065"/>
      <w:bookmarkStart w:id="566" w:name="_Toc81926159"/>
      <w:bookmarkStart w:id="567" w:name="_Toc81926254"/>
      <w:bookmarkStart w:id="568" w:name="_Toc81990351"/>
      <w:bookmarkStart w:id="569" w:name="_Toc81991658"/>
      <w:bookmarkStart w:id="570" w:name="_Toc81992579"/>
      <w:bookmarkStart w:id="571" w:name="_Toc81992673"/>
      <w:bookmarkStart w:id="572" w:name="_Toc81992925"/>
      <w:bookmarkStart w:id="573" w:name="_Toc81993019"/>
      <w:bookmarkStart w:id="574" w:name="_Toc95807472"/>
      <w:bookmarkStart w:id="575" w:name="_Toc194484417"/>
      <w:bookmarkStart w:id="576" w:name="_Toc221008639"/>
      <w:bookmarkStart w:id="577" w:name="_Toc3594262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DD773F">
        <w:t>Almennt</w:t>
      </w:r>
      <w:bookmarkEnd w:id="574"/>
      <w:bookmarkEnd w:id="575"/>
      <w:bookmarkEnd w:id="576"/>
    </w:p>
    <w:p w14:paraId="196BEAE3" w14:textId="77777777" w:rsidR="004938F6" w:rsidRPr="00DD773F" w:rsidRDefault="004938F6" w:rsidP="004938F6">
      <w:r w:rsidRPr="00DD773F">
        <w:t>Skilmálar þessir gilda fyrir verkframkvæmdir sem unnar eru fyrir Veitur ohf. að svo miklu leiti sem ekki er vikið frá þeim í útboðsgögnum eða samningum um tilteknar verkframkvæmdir.</w:t>
      </w:r>
    </w:p>
    <w:p w14:paraId="5C1EC82D" w14:textId="77777777" w:rsidR="004938F6" w:rsidRPr="00405A9C" w:rsidRDefault="004938F6" w:rsidP="004938F6">
      <w:pPr>
        <w:pStyle w:val="Heading3"/>
        <w:spacing w:before="240"/>
        <w:ind w:left="141"/>
        <w:rPr>
          <w:rFonts w:cs="Arial"/>
          <w:szCs w:val="20"/>
        </w:rPr>
      </w:pPr>
      <w:bookmarkStart w:id="578" w:name="_Toc95807473"/>
      <w:bookmarkStart w:id="579" w:name="_Toc194484418"/>
      <w:bookmarkStart w:id="580" w:name="_Toc221008640"/>
      <w:r w:rsidRPr="00405A9C">
        <w:rPr>
          <w:rFonts w:cs="Arial"/>
          <w:szCs w:val="20"/>
        </w:rPr>
        <w:t>Lög</w:t>
      </w:r>
      <w:bookmarkEnd w:id="577"/>
      <w:r w:rsidRPr="00405A9C">
        <w:rPr>
          <w:rFonts w:cs="Arial"/>
          <w:szCs w:val="20"/>
        </w:rPr>
        <w:t>saga</w:t>
      </w:r>
      <w:bookmarkEnd w:id="578"/>
      <w:bookmarkEnd w:id="579"/>
      <w:bookmarkEnd w:id="580"/>
    </w:p>
    <w:p w14:paraId="23F24BA7" w14:textId="77777777" w:rsidR="004938F6" w:rsidRPr="00DD773F" w:rsidRDefault="004938F6" w:rsidP="004938F6">
      <w:pPr>
        <w:rPr>
          <w:rFonts w:cs="Arial"/>
        </w:rPr>
      </w:pPr>
      <w:r w:rsidRPr="00DD773F">
        <w:rPr>
          <w:rFonts w:cs="Arial"/>
        </w:rPr>
        <w:t>Um verkið og þá samninga sem gerðir verða um það skulu gilda íslensk lög.</w:t>
      </w:r>
    </w:p>
    <w:p w14:paraId="214D0F53" w14:textId="77777777" w:rsidR="004938F6" w:rsidRPr="00405A9C" w:rsidRDefault="004938F6" w:rsidP="004938F6">
      <w:pPr>
        <w:pStyle w:val="Heading3"/>
        <w:spacing w:before="240"/>
        <w:ind w:left="141"/>
        <w:rPr>
          <w:rFonts w:cs="Arial"/>
          <w:szCs w:val="20"/>
        </w:rPr>
      </w:pPr>
      <w:bookmarkStart w:id="581" w:name="_Toc95807474"/>
      <w:bookmarkStart w:id="582" w:name="_Toc194484419"/>
      <w:bookmarkStart w:id="583" w:name="_Toc221008641"/>
      <w:r w:rsidRPr="00405A9C">
        <w:rPr>
          <w:rFonts w:cs="Arial"/>
          <w:szCs w:val="20"/>
        </w:rPr>
        <w:t>Lög, reglugerðir og reglur</w:t>
      </w:r>
      <w:bookmarkEnd w:id="581"/>
      <w:bookmarkEnd w:id="582"/>
      <w:bookmarkEnd w:id="583"/>
      <w:r w:rsidRPr="00405A9C">
        <w:rPr>
          <w:rFonts w:cs="Arial"/>
          <w:szCs w:val="20"/>
        </w:rPr>
        <w:t xml:space="preserve"> </w:t>
      </w:r>
    </w:p>
    <w:p w14:paraId="2451ABD6" w14:textId="77777777" w:rsidR="004938F6" w:rsidRPr="00DD773F" w:rsidRDefault="004938F6" w:rsidP="004938F6">
      <w:pPr>
        <w:rPr>
          <w:noProof/>
        </w:rPr>
      </w:pPr>
      <w:r w:rsidRPr="00DD773F">
        <w:rPr>
          <w:noProof/>
        </w:rPr>
        <w:t xml:space="preserve">Fara skal eftir gildandi lögum og reglugerðum við framkvæmd þeirra verka sem þessir skilmálar gilda um. </w:t>
      </w:r>
    </w:p>
    <w:p w14:paraId="6C39EB8F" w14:textId="77777777" w:rsidR="004938F6" w:rsidRPr="00405A9C" w:rsidRDefault="004938F6" w:rsidP="004938F6">
      <w:pPr>
        <w:pStyle w:val="Heading3"/>
        <w:spacing w:before="240"/>
        <w:ind w:left="141"/>
        <w:rPr>
          <w:rFonts w:cs="Arial"/>
          <w:szCs w:val="20"/>
        </w:rPr>
      </w:pPr>
      <w:bookmarkStart w:id="584" w:name="_Toc81918670"/>
      <w:bookmarkStart w:id="585" w:name="_Toc81925784"/>
      <w:bookmarkStart w:id="586" w:name="_Toc81925880"/>
      <w:bookmarkStart w:id="587" w:name="_Toc81925975"/>
      <w:bookmarkStart w:id="588" w:name="_Toc81926069"/>
      <w:bookmarkStart w:id="589" w:name="_Toc81926163"/>
      <w:bookmarkStart w:id="590" w:name="_Toc81926258"/>
      <w:bookmarkStart w:id="591" w:name="_Toc81990355"/>
      <w:bookmarkStart w:id="592" w:name="_Toc81991662"/>
      <w:bookmarkStart w:id="593" w:name="_Toc81992583"/>
      <w:bookmarkStart w:id="594" w:name="_Toc81992677"/>
      <w:bookmarkStart w:id="595" w:name="_Toc81992929"/>
      <w:bookmarkStart w:id="596" w:name="_Toc81993023"/>
      <w:bookmarkStart w:id="597" w:name="_Toc95807475"/>
      <w:bookmarkStart w:id="598" w:name="_Toc194484420"/>
      <w:bookmarkStart w:id="599" w:name="_Toc221008642"/>
      <w:bookmarkEnd w:id="584"/>
      <w:bookmarkEnd w:id="585"/>
      <w:bookmarkEnd w:id="586"/>
      <w:bookmarkEnd w:id="587"/>
      <w:bookmarkEnd w:id="588"/>
      <w:bookmarkEnd w:id="589"/>
      <w:bookmarkEnd w:id="590"/>
      <w:bookmarkEnd w:id="591"/>
      <w:bookmarkEnd w:id="592"/>
      <w:bookmarkEnd w:id="593"/>
      <w:bookmarkEnd w:id="594"/>
      <w:bookmarkEnd w:id="595"/>
      <w:bookmarkEnd w:id="596"/>
      <w:r w:rsidRPr="00405A9C">
        <w:rPr>
          <w:rFonts w:cs="Arial"/>
          <w:szCs w:val="20"/>
        </w:rPr>
        <w:t>Persónuvernd</w:t>
      </w:r>
      <w:bookmarkEnd w:id="597"/>
      <w:bookmarkEnd w:id="598"/>
      <w:bookmarkEnd w:id="599"/>
    </w:p>
    <w:p w14:paraId="050EBD58" w14:textId="77777777" w:rsidR="004938F6" w:rsidRPr="00DD773F" w:rsidRDefault="004938F6" w:rsidP="004938F6">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1829E21" w14:textId="77777777" w:rsidR="004938F6" w:rsidRPr="00DD773F" w:rsidRDefault="004938F6" w:rsidP="004938F6">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2AF92491" w14:textId="77777777" w:rsidR="004938F6" w:rsidRPr="00DD773F" w:rsidRDefault="004938F6" w:rsidP="004938F6">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32FC9A94" w14:textId="77777777" w:rsidR="004938F6" w:rsidRPr="00DD773F" w:rsidRDefault="004938F6" w:rsidP="004938F6">
      <w:pPr>
        <w:ind w:firstLine="576"/>
        <w:rPr>
          <w:rFonts w:cs="Arial"/>
          <w:szCs w:val="20"/>
        </w:rPr>
      </w:pPr>
      <w:r w:rsidRPr="00DD773F">
        <w:t>https://www.or.is/um-or/skipulag-og-stjornhaettir/stefnuskjol/personuverndarstefna/</w:t>
      </w:r>
    </w:p>
    <w:p w14:paraId="1FC2F9AF" w14:textId="77777777" w:rsidR="004938F6" w:rsidRPr="00405A9C" w:rsidRDefault="004938F6" w:rsidP="004938F6">
      <w:pPr>
        <w:pStyle w:val="Heading3"/>
        <w:spacing w:before="240"/>
        <w:ind w:left="141"/>
        <w:rPr>
          <w:rFonts w:cs="Arial"/>
          <w:szCs w:val="20"/>
        </w:rPr>
      </w:pPr>
      <w:bookmarkStart w:id="600" w:name="_Toc95807476"/>
      <w:bookmarkStart w:id="601" w:name="_Toc194484421"/>
      <w:bookmarkStart w:id="602" w:name="_Toc221008643"/>
      <w:r w:rsidRPr="00405A9C">
        <w:rPr>
          <w:rFonts w:cs="Arial"/>
          <w:szCs w:val="20"/>
        </w:rPr>
        <w:t>Breytingar, aukaverk og viðbótaverk</w:t>
      </w:r>
      <w:bookmarkEnd w:id="600"/>
      <w:bookmarkEnd w:id="601"/>
      <w:bookmarkEnd w:id="602"/>
      <w:r w:rsidRPr="00405A9C">
        <w:rPr>
          <w:rFonts w:cs="Arial"/>
          <w:szCs w:val="20"/>
        </w:rPr>
        <w:t xml:space="preserve"> </w:t>
      </w:r>
    </w:p>
    <w:p w14:paraId="15F160DB" w14:textId="77777777" w:rsidR="004938F6" w:rsidRPr="00BC19C9" w:rsidRDefault="004938F6" w:rsidP="004938F6">
      <w:bookmarkStart w:id="603" w:name="_Toc81925787"/>
      <w:bookmarkStart w:id="604" w:name="_Toc81925883"/>
      <w:bookmarkStart w:id="605" w:name="_Toc81925978"/>
      <w:bookmarkStart w:id="606" w:name="_Toc81926072"/>
      <w:bookmarkStart w:id="607" w:name="_Toc81926166"/>
      <w:bookmarkStart w:id="608" w:name="_Toc81926261"/>
      <w:bookmarkStart w:id="609" w:name="_Toc81990358"/>
      <w:bookmarkStart w:id="610" w:name="_Toc81991665"/>
      <w:bookmarkStart w:id="611" w:name="_Toc81992586"/>
      <w:bookmarkStart w:id="612" w:name="_Toc81992680"/>
      <w:bookmarkStart w:id="613" w:name="_Toc81992932"/>
      <w:bookmarkStart w:id="614" w:name="_Toc81993026"/>
      <w:bookmarkStart w:id="615" w:name="_Toc81925788"/>
      <w:bookmarkStart w:id="616" w:name="_Toc81925884"/>
      <w:bookmarkStart w:id="617" w:name="_Toc81925979"/>
      <w:bookmarkStart w:id="618" w:name="_Toc81926073"/>
      <w:bookmarkStart w:id="619" w:name="_Toc81926167"/>
      <w:bookmarkStart w:id="620" w:name="_Toc81926262"/>
      <w:bookmarkStart w:id="621" w:name="_Toc81990359"/>
      <w:bookmarkStart w:id="622" w:name="_Toc81991666"/>
      <w:bookmarkStart w:id="623" w:name="_Toc81992587"/>
      <w:bookmarkStart w:id="624" w:name="_Toc81992681"/>
      <w:bookmarkStart w:id="625" w:name="_Toc81992933"/>
      <w:bookmarkStart w:id="626" w:name="_Toc81993027"/>
      <w:bookmarkStart w:id="627" w:name="_Toc81925789"/>
      <w:bookmarkStart w:id="628" w:name="_Toc81925885"/>
      <w:bookmarkStart w:id="629" w:name="_Toc81925980"/>
      <w:bookmarkStart w:id="630" w:name="_Toc81926074"/>
      <w:bookmarkStart w:id="631" w:name="_Toc81926168"/>
      <w:bookmarkStart w:id="632" w:name="_Toc81926263"/>
      <w:bookmarkStart w:id="633" w:name="_Toc81990360"/>
      <w:bookmarkStart w:id="634" w:name="_Toc81991667"/>
      <w:bookmarkStart w:id="635" w:name="_Toc81992588"/>
      <w:bookmarkStart w:id="636" w:name="_Toc81992682"/>
      <w:bookmarkStart w:id="637" w:name="_Toc81992934"/>
      <w:bookmarkStart w:id="638" w:name="_Toc81993028"/>
      <w:bookmarkStart w:id="639" w:name="_Toc958074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681D6076" w14:textId="77777777" w:rsidR="004938F6" w:rsidRDefault="004938F6" w:rsidP="004938F6">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4A0A83D4" w14:textId="77777777" w:rsidR="004938F6" w:rsidRDefault="004938F6" w:rsidP="004938F6">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10704A9D" w14:textId="77777777" w:rsidR="004938F6" w:rsidRDefault="004938F6" w:rsidP="004938F6">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EEB2068" w14:textId="77777777" w:rsidR="004938F6" w:rsidRDefault="004938F6" w:rsidP="004938F6">
      <w:pPr>
        <w:pStyle w:val="ListParagraph"/>
        <w:numPr>
          <w:ilvl w:val="0"/>
          <w:numId w:val="32"/>
        </w:numPr>
        <w:jc w:val="left"/>
      </w:pPr>
      <w:r>
        <w:t>Í hverju verkið felst.</w:t>
      </w:r>
    </w:p>
    <w:p w14:paraId="5D471889" w14:textId="77777777" w:rsidR="004938F6" w:rsidRDefault="004938F6" w:rsidP="004938F6">
      <w:pPr>
        <w:pStyle w:val="ListParagraph"/>
        <w:numPr>
          <w:ilvl w:val="0"/>
          <w:numId w:val="32"/>
        </w:numPr>
        <w:jc w:val="left"/>
      </w:pPr>
      <w:r>
        <w:t>Hver er ástæða þess að nauðsynlegt sé að vinna verkið.</w:t>
      </w:r>
    </w:p>
    <w:p w14:paraId="0B85290C" w14:textId="77777777" w:rsidR="004938F6" w:rsidRDefault="004938F6" w:rsidP="004938F6">
      <w:pPr>
        <w:pStyle w:val="ListParagraph"/>
        <w:numPr>
          <w:ilvl w:val="0"/>
          <w:numId w:val="32"/>
        </w:numPr>
        <w:jc w:val="left"/>
      </w:pPr>
      <w:r>
        <w:t>Hver sé áætlaður kostnaður við verkið.</w:t>
      </w:r>
    </w:p>
    <w:p w14:paraId="0E846CB5" w14:textId="77777777" w:rsidR="004938F6" w:rsidRDefault="004938F6" w:rsidP="004938F6">
      <w:pPr>
        <w:pStyle w:val="ListParagraph"/>
        <w:numPr>
          <w:ilvl w:val="0"/>
          <w:numId w:val="32"/>
        </w:numPr>
        <w:jc w:val="left"/>
      </w:pPr>
      <w:r>
        <w:t>Hvaða áhrif verkið hefur á skilafrest.</w:t>
      </w:r>
    </w:p>
    <w:p w14:paraId="094B09D7" w14:textId="77777777" w:rsidR="004938F6" w:rsidRDefault="004938F6" w:rsidP="004938F6">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1EC5256B" w14:textId="77777777" w:rsidR="004938F6" w:rsidRDefault="004938F6" w:rsidP="004938F6">
      <w:r w:rsidRPr="00BC19C9">
        <w:t xml:space="preserve">Meginreglan skal vera sú að </w:t>
      </w:r>
      <w:r>
        <w:t xml:space="preserve">áætlun um kostnað skuli grundvallist á umsömdum einingaverðum samkvæmt viðkomandi verksamningi. </w:t>
      </w:r>
    </w:p>
    <w:p w14:paraId="0C394913" w14:textId="77777777" w:rsidR="004938F6" w:rsidRDefault="004938F6" w:rsidP="004938F6">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0CB51128" w14:textId="77777777" w:rsidR="004938F6" w:rsidRPr="00BC19C9" w:rsidRDefault="004938F6" w:rsidP="004938F6">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195FE84D" w14:textId="77777777" w:rsidR="004938F6" w:rsidRPr="00DC738C" w:rsidRDefault="004938F6" w:rsidP="004938F6">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0F5F915E" w14:textId="77777777" w:rsidR="004938F6" w:rsidRPr="00B81415" w:rsidRDefault="004938F6" w:rsidP="004938F6">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605869E2" w14:textId="77777777" w:rsidR="004938F6" w:rsidRPr="00BC19C9" w:rsidRDefault="004938F6" w:rsidP="004938F6">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AE2FFC8" w14:textId="77777777" w:rsidR="004938F6" w:rsidRPr="00BC19C9" w:rsidRDefault="004938F6" w:rsidP="004938F6">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317B7F16" w14:textId="77777777" w:rsidR="004938F6" w:rsidRPr="00405A9C" w:rsidRDefault="004938F6" w:rsidP="004938F6">
      <w:pPr>
        <w:pStyle w:val="Heading3"/>
        <w:spacing w:before="240"/>
        <w:ind w:left="141"/>
        <w:rPr>
          <w:rFonts w:cs="Arial"/>
          <w:szCs w:val="20"/>
        </w:rPr>
      </w:pPr>
      <w:bookmarkStart w:id="640" w:name="_Toc194484422"/>
      <w:bookmarkStart w:id="641" w:name="_Toc221008644"/>
      <w:r w:rsidRPr="00405A9C">
        <w:rPr>
          <w:rFonts w:cs="Arial"/>
          <w:szCs w:val="20"/>
        </w:rPr>
        <w:t>Óviðráðanleg ytri atvik (Force Majeure)</w:t>
      </w:r>
      <w:bookmarkEnd w:id="639"/>
      <w:bookmarkEnd w:id="640"/>
      <w:bookmarkEnd w:id="641"/>
    </w:p>
    <w:p w14:paraId="69C74A41" w14:textId="77777777" w:rsidR="004938F6" w:rsidRPr="00DD773F" w:rsidRDefault="004938F6" w:rsidP="004938F6">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D788299" w14:textId="77777777" w:rsidR="004938F6" w:rsidRPr="00DD773F" w:rsidRDefault="004938F6" w:rsidP="004938F6">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3336D909" w14:textId="77777777" w:rsidR="004938F6" w:rsidRPr="00405A9C" w:rsidRDefault="004938F6" w:rsidP="004938F6">
      <w:pPr>
        <w:pStyle w:val="Heading3"/>
        <w:spacing w:before="240"/>
        <w:ind w:left="141"/>
        <w:rPr>
          <w:rFonts w:cs="Arial"/>
          <w:szCs w:val="20"/>
        </w:rPr>
      </w:pPr>
      <w:bookmarkStart w:id="642" w:name="_Toc95807478"/>
      <w:bookmarkStart w:id="643" w:name="_Toc194484423"/>
      <w:bookmarkStart w:id="644" w:name="_Toc221008645"/>
      <w:r w:rsidRPr="00405A9C">
        <w:rPr>
          <w:rFonts w:cs="Arial"/>
          <w:szCs w:val="20"/>
        </w:rPr>
        <w:t>Framsal réttinda</w:t>
      </w:r>
      <w:bookmarkEnd w:id="642"/>
      <w:bookmarkEnd w:id="643"/>
      <w:bookmarkEnd w:id="644"/>
    </w:p>
    <w:p w14:paraId="5A31039D" w14:textId="77777777" w:rsidR="004938F6" w:rsidRPr="00DD773F" w:rsidRDefault="004938F6" w:rsidP="004938F6">
      <w:pPr>
        <w:rPr>
          <w:noProof/>
        </w:rPr>
      </w:pPr>
      <w:r w:rsidRPr="00DD773F">
        <w:rPr>
          <w:noProof/>
        </w:rPr>
        <w:t>Verktaka er óheimilt að framselja eða veðsetja rétt sinn samkvæmt samningi um þetta verk nema með samþykki verkkaupa.</w:t>
      </w:r>
    </w:p>
    <w:p w14:paraId="2564739B" w14:textId="77777777" w:rsidR="004938F6" w:rsidRPr="00DD773F" w:rsidRDefault="004938F6" w:rsidP="004938F6">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19B3C56C" w14:textId="77777777" w:rsidR="004938F6" w:rsidRPr="00DD773F" w:rsidRDefault="004938F6" w:rsidP="004938F6">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0A977FC" w14:textId="77777777" w:rsidR="004938F6" w:rsidRPr="00405A9C" w:rsidRDefault="004938F6" w:rsidP="004938F6">
      <w:pPr>
        <w:pStyle w:val="Heading3"/>
        <w:spacing w:before="240"/>
        <w:ind w:left="141"/>
        <w:rPr>
          <w:rFonts w:cs="Arial"/>
          <w:szCs w:val="20"/>
        </w:rPr>
      </w:pPr>
      <w:bookmarkStart w:id="645" w:name="_Toc81918676"/>
      <w:bookmarkStart w:id="646" w:name="_Toc81925792"/>
      <w:bookmarkStart w:id="647" w:name="_Toc81925888"/>
      <w:bookmarkStart w:id="648" w:name="_Toc81925983"/>
      <w:bookmarkStart w:id="649" w:name="_Toc81926077"/>
      <w:bookmarkStart w:id="650" w:name="_Toc81926171"/>
      <w:bookmarkStart w:id="651" w:name="_Toc81926266"/>
      <w:bookmarkStart w:id="652" w:name="_Toc81990363"/>
      <w:bookmarkStart w:id="653" w:name="_Toc81991670"/>
      <w:bookmarkStart w:id="654" w:name="_Toc81992591"/>
      <w:bookmarkStart w:id="655" w:name="_Toc81992685"/>
      <w:bookmarkStart w:id="656" w:name="_Toc81992937"/>
      <w:bookmarkStart w:id="657" w:name="_Toc81993031"/>
      <w:bookmarkStart w:id="658" w:name="_Toc81918677"/>
      <w:bookmarkStart w:id="659" w:name="_Toc81925793"/>
      <w:bookmarkStart w:id="660" w:name="_Toc81925889"/>
      <w:bookmarkStart w:id="661" w:name="_Toc81925984"/>
      <w:bookmarkStart w:id="662" w:name="_Toc81926078"/>
      <w:bookmarkStart w:id="663" w:name="_Toc81926172"/>
      <w:bookmarkStart w:id="664" w:name="_Toc81926267"/>
      <w:bookmarkStart w:id="665" w:name="_Toc81990364"/>
      <w:bookmarkStart w:id="666" w:name="_Toc81991671"/>
      <w:bookmarkStart w:id="667" w:name="_Toc81992592"/>
      <w:bookmarkStart w:id="668" w:name="_Toc81992686"/>
      <w:bookmarkStart w:id="669" w:name="_Toc81992938"/>
      <w:bookmarkStart w:id="670" w:name="_Toc81993032"/>
      <w:bookmarkStart w:id="671" w:name="_Ref81922504"/>
      <w:bookmarkStart w:id="672" w:name="_Toc95807479"/>
      <w:bookmarkStart w:id="673" w:name="_Toc194484424"/>
      <w:bookmarkStart w:id="674" w:name="_Toc221008646"/>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405A9C">
        <w:rPr>
          <w:rFonts w:cs="Arial"/>
          <w:szCs w:val="20"/>
        </w:rPr>
        <w:t>Tímabundin stöðvun verks</w:t>
      </w:r>
      <w:bookmarkEnd w:id="671"/>
      <w:bookmarkEnd w:id="672"/>
      <w:bookmarkEnd w:id="673"/>
      <w:bookmarkEnd w:id="674"/>
    </w:p>
    <w:p w14:paraId="206CB76B" w14:textId="77777777" w:rsidR="004938F6" w:rsidRPr="00DD773F" w:rsidRDefault="004938F6" w:rsidP="004938F6">
      <w:r w:rsidRPr="00DD773F">
        <w:t>Verkkaupa er heimilt að stöðva verk tímabundið. Ekki skulu greiddar bætur vegna tímabundinnar stöðvunar verks nema hún vari lengur en í fjóra daga samtals á verktíma.</w:t>
      </w:r>
    </w:p>
    <w:p w14:paraId="05C5588B" w14:textId="77777777" w:rsidR="004938F6" w:rsidRPr="00DD773F" w:rsidRDefault="004938F6" w:rsidP="004938F6">
      <w:r w:rsidRPr="00DD773F">
        <w:t>Um stöðvun gilda að öðru leiti ákvæði hluta 6.1 í ÍST 30:2012.</w:t>
      </w:r>
    </w:p>
    <w:p w14:paraId="7EE289B6" w14:textId="77777777" w:rsidR="004938F6" w:rsidRPr="00DD773F" w:rsidRDefault="004938F6" w:rsidP="004938F6">
      <w:pPr>
        <w:pStyle w:val="Heading2"/>
      </w:pPr>
      <w:bookmarkStart w:id="675" w:name="_Toc95807480"/>
      <w:bookmarkStart w:id="676" w:name="_Toc194484425"/>
      <w:bookmarkStart w:id="677" w:name="_Toc221008647"/>
      <w:r w:rsidRPr="00DD773F">
        <w:lastRenderedPageBreak/>
        <w:t>Samfélagsleg ábyrgð</w:t>
      </w:r>
      <w:bookmarkEnd w:id="675"/>
      <w:bookmarkEnd w:id="676"/>
      <w:bookmarkEnd w:id="677"/>
    </w:p>
    <w:p w14:paraId="53C9F451" w14:textId="77777777" w:rsidR="004938F6" w:rsidRPr="00405A9C" w:rsidRDefault="004938F6" w:rsidP="004938F6">
      <w:pPr>
        <w:pStyle w:val="Heading3"/>
        <w:spacing w:before="240"/>
        <w:ind w:left="141"/>
        <w:rPr>
          <w:rFonts w:cs="Arial"/>
          <w:szCs w:val="20"/>
        </w:rPr>
      </w:pPr>
      <w:bookmarkStart w:id="678" w:name="_Toc95807481"/>
      <w:bookmarkStart w:id="679" w:name="_Toc194484426"/>
      <w:bookmarkStart w:id="680" w:name="_Toc221008648"/>
      <w:r w:rsidRPr="00405A9C">
        <w:rPr>
          <w:rFonts w:cs="Arial"/>
          <w:szCs w:val="20"/>
        </w:rPr>
        <w:t>Launakjör starfsfólks og undirverktaka</w:t>
      </w:r>
      <w:bookmarkEnd w:id="678"/>
      <w:bookmarkEnd w:id="679"/>
      <w:bookmarkEnd w:id="680"/>
    </w:p>
    <w:p w14:paraId="05AEA22B" w14:textId="77777777" w:rsidR="004938F6" w:rsidRPr="00DD773F" w:rsidRDefault="004938F6" w:rsidP="004938F6">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178FFDD3" w14:textId="77777777" w:rsidR="004938F6" w:rsidRDefault="004938F6" w:rsidP="004938F6">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0A0955F5" w14:textId="77777777" w:rsidR="004938F6" w:rsidRPr="00E1282C" w:rsidRDefault="004938F6" w:rsidP="004938F6">
      <w:pPr>
        <w:rPr>
          <w:rFonts w:cs="Arial"/>
          <w:szCs w:val="20"/>
        </w:rPr>
      </w:pPr>
    </w:p>
    <w:p w14:paraId="2333445D" w14:textId="77777777" w:rsidR="004938F6" w:rsidRPr="00DD773F" w:rsidRDefault="004938F6" w:rsidP="004938F6">
      <w:pPr>
        <w:pStyle w:val="Heading2"/>
      </w:pPr>
      <w:bookmarkStart w:id="681" w:name="_Toc95807482"/>
      <w:bookmarkStart w:id="682" w:name="_Toc194484427"/>
      <w:bookmarkStart w:id="683" w:name="_Toc221008649"/>
      <w:r w:rsidRPr="00DD773F">
        <w:t>Ábyrgðir og tryggingar</w:t>
      </w:r>
      <w:bookmarkEnd w:id="681"/>
      <w:bookmarkEnd w:id="682"/>
      <w:bookmarkEnd w:id="683"/>
    </w:p>
    <w:p w14:paraId="00D26BA5" w14:textId="77777777" w:rsidR="004938F6" w:rsidRDefault="004938F6" w:rsidP="004938F6">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237853D6" w14:textId="77777777" w:rsidR="004938F6" w:rsidRPr="00DD773F" w:rsidRDefault="004938F6" w:rsidP="004938F6">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A3509BD" w14:textId="77777777" w:rsidR="004938F6" w:rsidRPr="00405A9C" w:rsidRDefault="004938F6" w:rsidP="004938F6">
      <w:pPr>
        <w:pStyle w:val="Heading3"/>
        <w:spacing w:before="240"/>
        <w:ind w:left="141"/>
        <w:rPr>
          <w:rFonts w:cs="Arial"/>
          <w:szCs w:val="20"/>
        </w:rPr>
      </w:pPr>
      <w:bookmarkStart w:id="684" w:name="_Toc95807483"/>
      <w:bookmarkStart w:id="685" w:name="_Toc194484428"/>
      <w:bookmarkStart w:id="686" w:name="_Toc221008650"/>
      <w:r w:rsidRPr="00405A9C">
        <w:rPr>
          <w:rFonts w:cs="Arial"/>
          <w:szCs w:val="20"/>
        </w:rPr>
        <w:t>Slysa- og líftryggingar</w:t>
      </w:r>
      <w:bookmarkEnd w:id="684"/>
      <w:bookmarkEnd w:id="685"/>
      <w:bookmarkEnd w:id="686"/>
    </w:p>
    <w:p w14:paraId="3FC38A90" w14:textId="77777777" w:rsidR="004938F6" w:rsidRPr="00DD773F" w:rsidRDefault="004938F6" w:rsidP="004938F6">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4BA791E0" w14:textId="77777777" w:rsidR="004938F6" w:rsidRPr="00DD773F" w:rsidRDefault="004938F6" w:rsidP="004938F6">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69416DD" w14:textId="77777777" w:rsidR="004938F6" w:rsidRPr="00405A9C" w:rsidRDefault="004938F6" w:rsidP="004938F6">
      <w:pPr>
        <w:pStyle w:val="Heading3"/>
        <w:spacing w:before="240"/>
        <w:ind w:left="141"/>
        <w:rPr>
          <w:rFonts w:cs="Arial"/>
          <w:szCs w:val="20"/>
        </w:rPr>
      </w:pPr>
      <w:bookmarkStart w:id="687" w:name="_Toc95807484"/>
      <w:bookmarkStart w:id="688" w:name="_Toc194484429"/>
      <w:bookmarkStart w:id="689" w:name="_Toc221008651"/>
      <w:r w:rsidRPr="00405A9C">
        <w:rPr>
          <w:rFonts w:cs="Arial"/>
          <w:szCs w:val="20"/>
        </w:rPr>
        <w:t>Frjáls ábyrgðartrygging</w:t>
      </w:r>
      <w:bookmarkEnd w:id="687"/>
      <w:bookmarkEnd w:id="688"/>
      <w:bookmarkEnd w:id="689"/>
    </w:p>
    <w:p w14:paraId="2A3E09FB" w14:textId="77777777" w:rsidR="004938F6" w:rsidRPr="00DD773F" w:rsidRDefault="004938F6" w:rsidP="004938F6">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2911B907" w14:textId="77777777" w:rsidR="004938F6" w:rsidRPr="00405A9C" w:rsidRDefault="004938F6" w:rsidP="004938F6">
      <w:pPr>
        <w:pStyle w:val="Heading3"/>
        <w:spacing w:before="240"/>
        <w:ind w:left="141"/>
        <w:rPr>
          <w:rFonts w:cs="Arial"/>
          <w:szCs w:val="20"/>
        </w:rPr>
      </w:pPr>
      <w:bookmarkStart w:id="690" w:name="_Ref81921398"/>
      <w:bookmarkStart w:id="691" w:name="_Toc95807485"/>
      <w:bookmarkStart w:id="692" w:name="_Toc194484430"/>
      <w:bookmarkStart w:id="693" w:name="_Toc221008652"/>
      <w:r w:rsidRPr="00405A9C">
        <w:rPr>
          <w:rFonts w:cs="Arial"/>
          <w:szCs w:val="20"/>
        </w:rPr>
        <w:t>Verktrygging</w:t>
      </w:r>
      <w:bookmarkEnd w:id="690"/>
      <w:bookmarkEnd w:id="691"/>
      <w:bookmarkEnd w:id="692"/>
      <w:bookmarkEnd w:id="693"/>
    </w:p>
    <w:p w14:paraId="27F40907" w14:textId="77777777" w:rsidR="004938F6" w:rsidRPr="00DD773F" w:rsidRDefault="004938F6" w:rsidP="004938F6">
      <w:pPr>
        <w:pBdr>
          <w:top w:val="single" w:sz="4" w:space="1" w:color="auto"/>
          <w:left w:val="single" w:sz="4" w:space="4" w:color="auto"/>
          <w:bottom w:val="single" w:sz="4" w:space="1" w:color="auto"/>
          <w:right w:val="single" w:sz="4" w:space="4" w:color="auto"/>
        </w:pBdr>
        <w:ind w:left="284" w:right="284"/>
        <w:rPr>
          <w:i/>
          <w:iCs/>
        </w:rPr>
      </w:pPr>
      <w:bookmarkStart w:id="694" w:name="_Toc95807486"/>
      <w:bookmarkStart w:id="695" w:name="_Ref536430532"/>
      <w:bookmarkStart w:id="696" w:name="_Ref536430542"/>
      <w:bookmarkStart w:id="697" w:name="_Toc386871215"/>
      <w:bookmarkStart w:id="698" w:name="_Toc386871286"/>
      <w:bookmarkStart w:id="699" w:name="_Toc398536024"/>
      <w:bookmarkStart w:id="700"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80B0FF5" w14:textId="77777777" w:rsidR="004938F6" w:rsidRPr="00DD773F" w:rsidRDefault="004938F6" w:rsidP="004938F6">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3B700F9B" w14:textId="77777777" w:rsidR="004938F6" w:rsidRPr="00DD773F" w:rsidRDefault="004938F6" w:rsidP="004938F6">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551392D6" w14:textId="77777777" w:rsidR="004938F6" w:rsidRPr="00DD773F" w:rsidRDefault="004938F6" w:rsidP="004938F6">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6AF4FA4D" w14:textId="77777777" w:rsidR="004938F6" w:rsidRPr="00DD773F" w:rsidRDefault="004938F6" w:rsidP="004938F6">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3333EA7" w14:textId="77777777" w:rsidR="004938F6" w:rsidRDefault="004938F6" w:rsidP="004938F6">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6FF76F0C" w14:textId="77777777" w:rsidR="004938F6" w:rsidRDefault="004938F6" w:rsidP="004938F6"/>
    <w:p w14:paraId="026C0C29" w14:textId="77777777" w:rsidR="004938F6" w:rsidRPr="00DD773F" w:rsidRDefault="004938F6" w:rsidP="004938F6">
      <w:pPr>
        <w:pStyle w:val="Heading2"/>
      </w:pPr>
      <w:bookmarkStart w:id="701" w:name="_Toc194484431"/>
      <w:bookmarkStart w:id="702" w:name="_Toc221008653"/>
      <w:r w:rsidRPr="00DD773F">
        <w:t>Greiðslur</w:t>
      </w:r>
      <w:bookmarkEnd w:id="694"/>
      <w:bookmarkEnd w:id="701"/>
      <w:bookmarkEnd w:id="702"/>
    </w:p>
    <w:p w14:paraId="061B2A7C" w14:textId="77777777" w:rsidR="004938F6" w:rsidRPr="00405A9C" w:rsidRDefault="004938F6" w:rsidP="004938F6">
      <w:pPr>
        <w:pStyle w:val="Heading3"/>
        <w:spacing w:before="240"/>
        <w:ind w:left="141"/>
        <w:rPr>
          <w:rFonts w:cs="Arial"/>
          <w:szCs w:val="20"/>
        </w:rPr>
      </w:pPr>
      <w:bookmarkStart w:id="703" w:name="_Toc95807487"/>
      <w:bookmarkStart w:id="704" w:name="_Toc194484432"/>
      <w:bookmarkStart w:id="705" w:name="_Toc221008654"/>
      <w:r w:rsidRPr="00405A9C">
        <w:rPr>
          <w:rFonts w:cs="Arial"/>
          <w:szCs w:val="20"/>
        </w:rPr>
        <w:t>Verðlagsgrundvöllur</w:t>
      </w:r>
      <w:bookmarkEnd w:id="703"/>
      <w:bookmarkEnd w:id="704"/>
      <w:bookmarkEnd w:id="705"/>
    </w:p>
    <w:p w14:paraId="5B398341" w14:textId="77777777" w:rsidR="004938F6" w:rsidRPr="00DD773F" w:rsidRDefault="004938F6" w:rsidP="004938F6">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486D4BE4" w14:textId="77777777" w:rsidR="004938F6" w:rsidRPr="00DD773F" w:rsidRDefault="004938F6" w:rsidP="004938F6">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24053AFA" w14:textId="77777777" w:rsidR="004938F6" w:rsidRPr="00405A9C" w:rsidRDefault="004938F6" w:rsidP="004938F6">
      <w:pPr>
        <w:pStyle w:val="Heading3"/>
        <w:spacing w:before="240"/>
        <w:ind w:left="141"/>
        <w:rPr>
          <w:rFonts w:cs="Arial"/>
          <w:szCs w:val="20"/>
        </w:rPr>
      </w:pPr>
      <w:bookmarkStart w:id="706" w:name="_Toc81918408"/>
      <w:bookmarkStart w:id="707" w:name="_Toc81918498"/>
      <w:bookmarkStart w:id="708" w:name="_Toc81918588"/>
      <w:bookmarkStart w:id="709" w:name="_Toc81918685"/>
      <w:bookmarkStart w:id="710" w:name="_Toc81925803"/>
      <w:bookmarkStart w:id="711" w:name="_Toc81925899"/>
      <w:bookmarkStart w:id="712" w:name="_Toc81925994"/>
      <w:bookmarkStart w:id="713" w:name="_Toc81926088"/>
      <w:bookmarkStart w:id="714" w:name="_Toc81926182"/>
      <w:bookmarkStart w:id="715" w:name="_Toc81926277"/>
      <w:bookmarkStart w:id="716" w:name="_Toc81990374"/>
      <w:bookmarkStart w:id="717" w:name="_Toc81991681"/>
      <w:bookmarkStart w:id="718" w:name="_Toc81992602"/>
      <w:bookmarkStart w:id="719" w:name="_Toc81992696"/>
      <w:bookmarkStart w:id="720" w:name="_Toc81992948"/>
      <w:bookmarkStart w:id="721" w:name="_Toc81993042"/>
      <w:bookmarkStart w:id="722" w:name="_Toc81918409"/>
      <w:bookmarkStart w:id="723" w:name="_Toc81918499"/>
      <w:bookmarkStart w:id="724" w:name="_Toc81918589"/>
      <w:bookmarkStart w:id="725" w:name="_Toc81918686"/>
      <w:bookmarkStart w:id="726" w:name="_Toc81925804"/>
      <w:bookmarkStart w:id="727" w:name="_Toc81925900"/>
      <w:bookmarkStart w:id="728" w:name="_Toc81925995"/>
      <w:bookmarkStart w:id="729" w:name="_Toc81926089"/>
      <w:bookmarkStart w:id="730" w:name="_Toc81926183"/>
      <w:bookmarkStart w:id="731" w:name="_Toc81926278"/>
      <w:bookmarkStart w:id="732" w:name="_Toc81990375"/>
      <w:bookmarkStart w:id="733" w:name="_Toc81991682"/>
      <w:bookmarkStart w:id="734" w:name="_Toc81992603"/>
      <w:bookmarkStart w:id="735" w:name="_Toc81992697"/>
      <w:bookmarkStart w:id="736" w:name="_Toc81992949"/>
      <w:bookmarkStart w:id="737" w:name="_Toc81993043"/>
      <w:bookmarkStart w:id="738" w:name="_Toc81918410"/>
      <w:bookmarkStart w:id="739" w:name="_Toc81918500"/>
      <w:bookmarkStart w:id="740" w:name="_Toc81918590"/>
      <w:bookmarkStart w:id="741" w:name="_Toc81918687"/>
      <w:bookmarkStart w:id="742" w:name="_Toc81925805"/>
      <w:bookmarkStart w:id="743" w:name="_Toc81925901"/>
      <w:bookmarkStart w:id="744" w:name="_Toc81925996"/>
      <w:bookmarkStart w:id="745" w:name="_Toc81926090"/>
      <w:bookmarkStart w:id="746" w:name="_Toc81926184"/>
      <w:bookmarkStart w:id="747" w:name="_Toc81926279"/>
      <w:bookmarkStart w:id="748" w:name="_Toc81990376"/>
      <w:bookmarkStart w:id="749" w:name="_Toc81991683"/>
      <w:bookmarkStart w:id="750" w:name="_Toc81992604"/>
      <w:bookmarkStart w:id="751" w:name="_Toc81992698"/>
      <w:bookmarkStart w:id="752" w:name="_Toc81992950"/>
      <w:bookmarkStart w:id="753" w:name="_Toc81993044"/>
      <w:bookmarkStart w:id="754" w:name="_Toc81918411"/>
      <w:bookmarkStart w:id="755" w:name="_Toc81918501"/>
      <w:bookmarkStart w:id="756" w:name="_Toc81918591"/>
      <w:bookmarkStart w:id="757" w:name="_Toc81918688"/>
      <w:bookmarkStart w:id="758" w:name="_Toc81925806"/>
      <w:bookmarkStart w:id="759" w:name="_Toc81925902"/>
      <w:bookmarkStart w:id="760" w:name="_Toc81925997"/>
      <w:bookmarkStart w:id="761" w:name="_Toc81926091"/>
      <w:bookmarkStart w:id="762" w:name="_Toc81926185"/>
      <w:bookmarkStart w:id="763" w:name="_Toc81926280"/>
      <w:bookmarkStart w:id="764" w:name="_Toc81990377"/>
      <w:bookmarkStart w:id="765" w:name="_Toc81991684"/>
      <w:bookmarkStart w:id="766" w:name="_Toc81992605"/>
      <w:bookmarkStart w:id="767" w:name="_Toc81992699"/>
      <w:bookmarkStart w:id="768" w:name="_Toc81992951"/>
      <w:bookmarkStart w:id="769" w:name="_Toc81993045"/>
      <w:bookmarkStart w:id="770" w:name="_Toc81918412"/>
      <w:bookmarkStart w:id="771" w:name="_Toc81918502"/>
      <w:bookmarkStart w:id="772" w:name="_Toc81918592"/>
      <w:bookmarkStart w:id="773" w:name="_Toc81918689"/>
      <w:bookmarkStart w:id="774" w:name="_Toc81925807"/>
      <w:bookmarkStart w:id="775" w:name="_Toc81925903"/>
      <w:bookmarkStart w:id="776" w:name="_Toc81925998"/>
      <w:bookmarkStart w:id="777" w:name="_Toc81926092"/>
      <w:bookmarkStart w:id="778" w:name="_Toc81926186"/>
      <w:bookmarkStart w:id="779" w:name="_Toc81926281"/>
      <w:bookmarkStart w:id="780" w:name="_Toc81990378"/>
      <w:bookmarkStart w:id="781" w:name="_Toc81991685"/>
      <w:bookmarkStart w:id="782" w:name="_Toc81992606"/>
      <w:bookmarkStart w:id="783" w:name="_Toc81992700"/>
      <w:bookmarkStart w:id="784" w:name="_Toc81992952"/>
      <w:bookmarkStart w:id="785" w:name="_Toc81993046"/>
      <w:bookmarkStart w:id="786" w:name="_Toc81918413"/>
      <w:bookmarkStart w:id="787" w:name="_Toc81918503"/>
      <w:bookmarkStart w:id="788" w:name="_Toc81918593"/>
      <w:bookmarkStart w:id="789" w:name="_Toc81918690"/>
      <w:bookmarkStart w:id="790" w:name="_Toc81925808"/>
      <w:bookmarkStart w:id="791" w:name="_Toc81925904"/>
      <w:bookmarkStart w:id="792" w:name="_Toc81925999"/>
      <w:bookmarkStart w:id="793" w:name="_Toc81926093"/>
      <w:bookmarkStart w:id="794" w:name="_Toc81926187"/>
      <w:bookmarkStart w:id="795" w:name="_Toc81926282"/>
      <w:bookmarkStart w:id="796" w:name="_Toc81990379"/>
      <w:bookmarkStart w:id="797" w:name="_Toc81991686"/>
      <w:bookmarkStart w:id="798" w:name="_Toc81992607"/>
      <w:bookmarkStart w:id="799" w:name="_Toc81992701"/>
      <w:bookmarkStart w:id="800" w:name="_Toc81992953"/>
      <w:bookmarkStart w:id="801" w:name="_Toc81993047"/>
      <w:bookmarkStart w:id="802" w:name="_Toc81918414"/>
      <w:bookmarkStart w:id="803" w:name="_Toc81918504"/>
      <w:bookmarkStart w:id="804" w:name="_Toc81918594"/>
      <w:bookmarkStart w:id="805" w:name="_Toc81918691"/>
      <w:bookmarkStart w:id="806" w:name="_Toc81925809"/>
      <w:bookmarkStart w:id="807" w:name="_Toc81925905"/>
      <w:bookmarkStart w:id="808" w:name="_Toc81926000"/>
      <w:bookmarkStart w:id="809" w:name="_Toc81926094"/>
      <w:bookmarkStart w:id="810" w:name="_Toc81926188"/>
      <w:bookmarkStart w:id="811" w:name="_Toc81926283"/>
      <w:bookmarkStart w:id="812" w:name="_Toc81990380"/>
      <w:bookmarkStart w:id="813" w:name="_Toc81991687"/>
      <w:bookmarkStart w:id="814" w:name="_Toc81992608"/>
      <w:bookmarkStart w:id="815" w:name="_Toc81992702"/>
      <w:bookmarkStart w:id="816" w:name="_Toc81992954"/>
      <w:bookmarkStart w:id="817" w:name="_Toc81993048"/>
      <w:bookmarkStart w:id="818" w:name="_Toc81918415"/>
      <w:bookmarkStart w:id="819" w:name="_Toc81918505"/>
      <w:bookmarkStart w:id="820" w:name="_Toc81918595"/>
      <w:bookmarkStart w:id="821" w:name="_Toc81918692"/>
      <w:bookmarkStart w:id="822" w:name="_Toc81925810"/>
      <w:bookmarkStart w:id="823" w:name="_Toc81925906"/>
      <w:bookmarkStart w:id="824" w:name="_Toc81926001"/>
      <w:bookmarkStart w:id="825" w:name="_Toc81926095"/>
      <w:bookmarkStart w:id="826" w:name="_Toc81926189"/>
      <w:bookmarkStart w:id="827" w:name="_Toc81926284"/>
      <w:bookmarkStart w:id="828" w:name="_Toc81990381"/>
      <w:bookmarkStart w:id="829" w:name="_Toc81991688"/>
      <w:bookmarkStart w:id="830" w:name="_Toc81992609"/>
      <w:bookmarkStart w:id="831" w:name="_Toc81992703"/>
      <w:bookmarkStart w:id="832" w:name="_Toc81992955"/>
      <w:bookmarkStart w:id="833" w:name="_Toc81993049"/>
      <w:bookmarkStart w:id="834" w:name="_Toc95807488"/>
      <w:bookmarkStart w:id="835" w:name="_Toc194484433"/>
      <w:bookmarkStart w:id="836" w:name="_Toc22100865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405A9C">
        <w:rPr>
          <w:rFonts w:cs="Arial"/>
          <w:szCs w:val="20"/>
        </w:rPr>
        <w:t>Gerð framvindureikninga</w:t>
      </w:r>
      <w:bookmarkEnd w:id="695"/>
      <w:bookmarkEnd w:id="696"/>
      <w:bookmarkEnd w:id="834"/>
      <w:bookmarkEnd w:id="835"/>
      <w:bookmarkEnd w:id="836"/>
    </w:p>
    <w:p w14:paraId="77B457CB" w14:textId="77777777" w:rsidR="004938F6" w:rsidRDefault="004938F6" w:rsidP="004938F6">
      <w:pPr>
        <w:rPr>
          <w:rFonts w:eastAsia="Arial" w:cs="Arial"/>
          <w:szCs w:val="20"/>
        </w:rPr>
      </w:pPr>
      <w:r w:rsidRPr="0B04C571">
        <w:rPr>
          <w:rFonts w:eastAsia="Arial" w:cs="Arial"/>
          <w:color w:val="000000" w:themeColor="text1"/>
        </w:rPr>
        <w:t>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Á reikningi skal koma fram samningsnúmer, heildar upphæð ásamt verkþáttarnúmeri og heildar upphæð fyrir hvern verkþátt sem tilheyrir viðkomandi verkefni. Hver reikningur skal aðeins vísa í eitt samningsnúmer.</w:t>
      </w:r>
    </w:p>
    <w:p w14:paraId="5C98F1D1" w14:textId="77777777" w:rsidR="004938F6" w:rsidRPr="00DD773F" w:rsidRDefault="004938F6" w:rsidP="004938F6">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7" w:name="_Toc37153674"/>
      <w:bookmarkStart w:id="838" w:name="_Toc37153964"/>
      <w:bookmarkStart w:id="839" w:name="_Toc37154254"/>
      <w:bookmarkEnd w:id="837"/>
      <w:bookmarkEnd w:id="838"/>
      <w:bookmarkEnd w:id="839"/>
    </w:p>
    <w:p w14:paraId="7281CE7E" w14:textId="77777777" w:rsidR="004938F6" w:rsidRPr="00DD773F" w:rsidRDefault="004938F6" w:rsidP="004938F6">
      <w:r w:rsidRPr="00DD773F">
        <w:t>Kaupandi munum eingöngu taka við rafrænum reikningum vegna samningsins. Reikningar sem berast með öðru móti, t.d. á pappírsformi eða sem pdf skjöl í tölvupósti verður hafnað og þeir endursendir. </w:t>
      </w:r>
    </w:p>
    <w:p w14:paraId="78DBA35E" w14:textId="77777777" w:rsidR="004938F6" w:rsidRPr="00DD773F" w:rsidRDefault="004938F6" w:rsidP="004938F6">
      <w:r w:rsidRPr="00DD773F">
        <w:t>Hægt er að senda rafræna reikninga með eftirfarandi hætti:</w:t>
      </w:r>
    </w:p>
    <w:p w14:paraId="1D17470F" w14:textId="77777777" w:rsidR="004938F6" w:rsidRPr="00DD773F" w:rsidRDefault="004938F6" w:rsidP="004938F6">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6E7A2737" w14:textId="2FE2FCFA" w:rsidR="004938F6" w:rsidRPr="004938F6" w:rsidRDefault="004938F6" w:rsidP="004938F6">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3"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4" w:history="1">
        <w:r w:rsidRPr="00DD773F">
          <w:rPr>
            <w:rStyle w:val="Hyperlink"/>
          </w:rPr>
          <w:t>http://sendareikning.on.is</w:t>
        </w:r>
      </w:hyperlink>
      <w:r w:rsidRPr="00DD773F">
        <w:t xml:space="preserve"> fyrir Orku náttúrunnar og </w:t>
      </w:r>
      <w:hyperlink r:id="rId45" w:history="1">
        <w:r w:rsidRPr="00DD773F">
          <w:rPr>
            <w:rStyle w:val="Hyperlink"/>
          </w:rPr>
          <w:t>http://sendareikning.veitur.is</w:t>
        </w:r>
      </w:hyperlink>
      <w:r w:rsidRPr="00DD773F">
        <w:t xml:space="preserve"> fyrir Veitur.</w:t>
      </w:r>
      <w:bookmarkStart w:id="840" w:name="_Toc536432055"/>
      <w:bookmarkStart w:id="841" w:name="_Toc17966377"/>
      <w:bookmarkStart w:id="842" w:name="_Hlk35336666"/>
      <w:bookmarkStart w:id="843" w:name="_Ref388943631"/>
      <w:bookmarkEnd w:id="697"/>
      <w:bookmarkEnd w:id="698"/>
      <w:bookmarkEnd w:id="699"/>
      <w:bookmarkEnd w:id="700"/>
      <w:bookmarkEnd w:id="840"/>
    </w:p>
    <w:p w14:paraId="5F3F5061" w14:textId="77777777" w:rsidR="004938F6" w:rsidRPr="00DD773F" w:rsidRDefault="004938F6" w:rsidP="004938F6">
      <w:pPr>
        <w:pStyle w:val="Heading2"/>
      </w:pPr>
      <w:bookmarkStart w:id="844" w:name="_Toc95807489"/>
      <w:bookmarkStart w:id="845" w:name="_Toc194484434"/>
      <w:bookmarkStart w:id="846" w:name="_Toc221008656"/>
      <w:r w:rsidRPr="00DD773F">
        <w:lastRenderedPageBreak/>
        <w:t>Upplýsingaöryggi</w:t>
      </w:r>
      <w:bookmarkEnd w:id="841"/>
      <w:bookmarkEnd w:id="844"/>
      <w:bookmarkEnd w:id="845"/>
      <w:bookmarkEnd w:id="846"/>
    </w:p>
    <w:p w14:paraId="1AFB8C8E" w14:textId="77777777" w:rsidR="004938F6" w:rsidRPr="00DD773F" w:rsidRDefault="004938F6" w:rsidP="004938F6">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3F4BEBF8" w14:textId="77777777" w:rsidR="004938F6" w:rsidRPr="00DD773F" w:rsidRDefault="004938F6" w:rsidP="004938F6">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5EA84E67" w14:textId="77777777" w:rsidR="004938F6" w:rsidRPr="00DD773F" w:rsidRDefault="004938F6" w:rsidP="004938F6">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79D49FEE" w14:textId="77777777" w:rsidR="004938F6" w:rsidRPr="00DD773F" w:rsidRDefault="004938F6" w:rsidP="004938F6">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6D08577B" w14:textId="77777777" w:rsidR="004938F6" w:rsidRPr="00405A9C" w:rsidRDefault="004938F6" w:rsidP="004938F6">
      <w:pPr>
        <w:pStyle w:val="Heading3"/>
        <w:spacing w:before="240"/>
        <w:ind w:left="141"/>
        <w:rPr>
          <w:rFonts w:cs="Arial"/>
          <w:szCs w:val="20"/>
        </w:rPr>
      </w:pPr>
      <w:bookmarkStart w:id="847" w:name="_Toc17966378"/>
      <w:bookmarkStart w:id="848" w:name="_Toc95807490"/>
      <w:bookmarkStart w:id="849" w:name="_Toc194484435"/>
      <w:bookmarkStart w:id="850" w:name="_Toc221008657"/>
      <w:r w:rsidRPr="00405A9C">
        <w:rPr>
          <w:rFonts w:cs="Arial"/>
          <w:szCs w:val="20"/>
        </w:rPr>
        <w:t>Öryggisatvik</w:t>
      </w:r>
      <w:bookmarkEnd w:id="847"/>
      <w:bookmarkEnd w:id="848"/>
      <w:bookmarkEnd w:id="849"/>
      <w:bookmarkEnd w:id="850"/>
    </w:p>
    <w:p w14:paraId="74110AC8" w14:textId="77777777" w:rsidR="004938F6" w:rsidRPr="00DD773F" w:rsidRDefault="004938F6" w:rsidP="004938F6">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4CD799A9" w14:textId="77777777" w:rsidR="004938F6" w:rsidRPr="00DD773F" w:rsidRDefault="004938F6" w:rsidP="004938F6">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062EBDBE" w14:textId="77777777" w:rsidR="004938F6" w:rsidRDefault="004938F6" w:rsidP="004938F6">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1" w:name="_Hlk35336667"/>
      <w:bookmarkEnd w:id="842"/>
    </w:p>
    <w:p w14:paraId="4A31D13A" w14:textId="77777777" w:rsidR="004938F6" w:rsidRPr="00C07B16" w:rsidRDefault="004938F6" w:rsidP="004938F6">
      <w:pPr>
        <w:pStyle w:val="Heading3"/>
      </w:pPr>
      <w:bookmarkStart w:id="852" w:name="_Toc221008658"/>
      <w:r>
        <w:t>Verkefnavefur og skráning gagna í ACC kerfi</w:t>
      </w:r>
      <w:bookmarkEnd w:id="852"/>
    </w:p>
    <w:p w14:paraId="7434888A" w14:textId="77777777" w:rsidR="004938F6" w:rsidRPr="009C4CEF" w:rsidRDefault="004938F6" w:rsidP="004938F6">
      <w:pPr>
        <w:spacing w:after="200" w:line="276" w:lineRule="auto"/>
        <w:rPr>
          <w:rFonts w:cs="Arial"/>
        </w:rPr>
      </w:pPr>
      <w:r w:rsidRPr="00731E4E">
        <w:rPr>
          <w:rFonts w:cs="Arial"/>
        </w:rPr>
        <w:t xml:space="preserve">Verkefnavefur ACC (Autodesk Construction Cloud) verður miðlægur upplýsingavefur verkefna meðan á </w:t>
      </w:r>
      <w:r w:rsidRPr="009C4CEF">
        <w:rPr>
          <w:rFonts w:cs="Arial"/>
        </w:rPr>
        <w:t>framkvæmdum stendur. Kerfið er ætlað sem samræmdur gagnagrunnur fyrir skjölun, samskipti og verkstjórn á framkvæmdartíma.</w:t>
      </w:r>
    </w:p>
    <w:p w14:paraId="1E671A9C" w14:textId="77777777" w:rsidR="004938F6" w:rsidRPr="009C4CEF" w:rsidRDefault="004938F6" w:rsidP="004938F6">
      <w:pPr>
        <w:spacing w:before="200" w:after="0" w:line="276" w:lineRule="auto"/>
        <w:rPr>
          <w:rFonts w:eastAsia="Arial Nova" w:cs="Arial"/>
          <w:b/>
          <w:bCs/>
          <w:szCs w:val="20"/>
        </w:rPr>
      </w:pPr>
      <w:r w:rsidRPr="009C4CEF">
        <w:rPr>
          <w:rFonts w:eastAsia="Arial Nova" w:cs="Arial"/>
          <w:b/>
          <w:bCs/>
          <w:szCs w:val="20"/>
        </w:rPr>
        <w:t>Skylda til notkunar</w:t>
      </w:r>
    </w:p>
    <w:p w14:paraId="74748B8A" w14:textId="77777777" w:rsidR="004938F6" w:rsidRPr="009C4CEF" w:rsidRDefault="004938F6" w:rsidP="004938F6">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361A282A" w14:textId="77777777" w:rsidR="004938F6" w:rsidRPr="009C4CEF" w:rsidRDefault="004938F6" w:rsidP="004938F6">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2483B6FD" w14:textId="77777777" w:rsidR="004938F6" w:rsidRPr="009C4CEF" w:rsidRDefault="004938F6" w:rsidP="004938F6">
      <w:pPr>
        <w:spacing w:after="200" w:line="276" w:lineRule="auto"/>
        <w:rPr>
          <w:rFonts w:cs="Arial"/>
        </w:rPr>
      </w:pPr>
      <w:r w:rsidRPr="009C4CEF">
        <w:rPr>
          <w:rFonts w:cs="Arial"/>
        </w:rPr>
        <w:t>Öllum aðilum sem vinna að verkefninu er skylt að:</w:t>
      </w:r>
    </w:p>
    <w:p w14:paraId="6C0FD8AE"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36F88412" w14:textId="77777777" w:rsidR="004938F6" w:rsidRPr="009C4CEF" w:rsidRDefault="004938F6" w:rsidP="004938F6">
      <w:pPr>
        <w:pStyle w:val="ListParagraph"/>
        <w:numPr>
          <w:ilvl w:val="0"/>
          <w:numId w:val="28"/>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76EF7FED" w14:textId="77777777" w:rsidR="004938F6" w:rsidRPr="008D5443"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5D0B9BAF" w14:textId="77777777" w:rsidR="004938F6" w:rsidRPr="008D5443" w:rsidRDefault="004938F6" w:rsidP="004938F6">
      <w:pPr>
        <w:pStyle w:val="ListParagraph"/>
        <w:tabs>
          <w:tab w:val="left" w:pos="0"/>
          <w:tab w:val="left" w:pos="360"/>
        </w:tabs>
        <w:spacing w:after="0" w:line="276" w:lineRule="auto"/>
        <w:rPr>
          <w:rFonts w:cs="Arial"/>
          <w:szCs w:val="20"/>
        </w:rPr>
      </w:pPr>
    </w:p>
    <w:p w14:paraId="21607AB1" w14:textId="77777777" w:rsidR="004938F6" w:rsidRDefault="004938F6" w:rsidP="004938F6">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0D4FA448" w14:textId="77777777" w:rsidR="004938F6" w:rsidRPr="009C4CEF" w:rsidRDefault="004938F6" w:rsidP="004938F6">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435E18AD"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0BE5795F"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Beiðnir um frekari upplýsingar (RFIs), þar á meðal varðandi útfærslur og teikningar.</w:t>
      </w:r>
    </w:p>
    <w:p w14:paraId="7D6DE0CA"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7B5596D2"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D87F6CB"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Skýrsla og meðhöndlun á „Issues“ (málefnum) sem koma upp á framkvæmdatíma.</w:t>
      </w:r>
    </w:p>
    <w:p w14:paraId="04139102"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Úttektir, þar á meðal þrýstiprófanir og lokaúttektir.</w:t>
      </w:r>
    </w:p>
    <w:p w14:paraId="7DAEA33C" w14:textId="77777777" w:rsidR="004938F6" w:rsidRPr="009C4CEF" w:rsidRDefault="004938F6" w:rsidP="004938F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lastRenderedPageBreak/>
        <w:t>Ljósmyndir teknar á verkstað í verkferlinu.</w:t>
      </w:r>
    </w:p>
    <w:p w14:paraId="2FB926C4" w14:textId="77777777" w:rsidR="004938F6" w:rsidRPr="009C4CEF" w:rsidRDefault="004938F6" w:rsidP="004938F6">
      <w:pPr>
        <w:pStyle w:val="ListParagraph"/>
        <w:tabs>
          <w:tab w:val="left" w:pos="0"/>
          <w:tab w:val="left" w:pos="360"/>
        </w:tabs>
        <w:spacing w:after="0" w:line="276" w:lineRule="auto"/>
        <w:rPr>
          <w:rFonts w:cs="Arial"/>
          <w:szCs w:val="20"/>
        </w:rPr>
      </w:pPr>
    </w:p>
    <w:p w14:paraId="6D10EB51" w14:textId="77777777" w:rsidR="004938F6" w:rsidRPr="00C07B16" w:rsidRDefault="004938F6" w:rsidP="004938F6">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p>
    <w:p w14:paraId="3D207285" w14:textId="77777777" w:rsidR="004938F6" w:rsidRPr="00DD773F" w:rsidRDefault="004938F6" w:rsidP="004938F6">
      <w:pPr>
        <w:pStyle w:val="Heading2"/>
      </w:pPr>
      <w:bookmarkStart w:id="853" w:name="_Ref82681680"/>
      <w:bookmarkStart w:id="854" w:name="_Ref82683618"/>
      <w:bookmarkStart w:id="855" w:name="_Toc95807491"/>
      <w:bookmarkStart w:id="856" w:name="_Toc194484436"/>
      <w:bookmarkStart w:id="857" w:name="_Toc221008659"/>
      <w:r w:rsidRPr="00DD773F">
        <w:t>Öryggis- og heilsumálefni</w:t>
      </w:r>
      <w:bookmarkEnd w:id="853"/>
      <w:bookmarkEnd w:id="854"/>
      <w:bookmarkEnd w:id="855"/>
      <w:bookmarkEnd w:id="856"/>
      <w:bookmarkEnd w:id="857"/>
      <w:r w:rsidRPr="00DD773F">
        <w:t xml:space="preserve"> </w:t>
      </w:r>
      <w:bookmarkEnd w:id="843"/>
    </w:p>
    <w:p w14:paraId="20D627F8" w14:textId="77777777" w:rsidR="004938F6" w:rsidRPr="00405A9C" w:rsidRDefault="004938F6" w:rsidP="004938F6">
      <w:pPr>
        <w:pStyle w:val="Heading3"/>
        <w:spacing w:before="240"/>
        <w:ind w:left="141"/>
        <w:rPr>
          <w:rFonts w:cs="Arial"/>
          <w:szCs w:val="20"/>
        </w:rPr>
      </w:pPr>
      <w:bookmarkStart w:id="858" w:name="_Ref384628846"/>
      <w:bookmarkStart w:id="859" w:name="_Toc95807492"/>
      <w:bookmarkStart w:id="860" w:name="_Toc194484437"/>
      <w:bookmarkStart w:id="861" w:name="_Toc221008660"/>
      <w:r w:rsidRPr="00405A9C">
        <w:rPr>
          <w:rFonts w:cs="Arial"/>
          <w:szCs w:val="20"/>
        </w:rPr>
        <w:t>Öryggi og heilsa á vinnustað</w:t>
      </w:r>
      <w:bookmarkStart w:id="862" w:name="_Toc378337627"/>
      <w:bookmarkStart w:id="863" w:name="_Ref378340647"/>
      <w:bookmarkStart w:id="864" w:name="_Toc380682061"/>
      <w:bookmarkEnd w:id="858"/>
      <w:bookmarkEnd w:id="859"/>
      <w:bookmarkEnd w:id="860"/>
      <w:bookmarkEnd w:id="861"/>
      <w:bookmarkEnd w:id="862"/>
      <w:bookmarkEnd w:id="863"/>
      <w:bookmarkEnd w:id="864"/>
    </w:p>
    <w:p w14:paraId="52C80BCA" w14:textId="77777777" w:rsidR="004938F6" w:rsidRPr="00DD773F" w:rsidRDefault="004938F6" w:rsidP="004938F6">
      <w:pPr>
        <w:rPr>
          <w:rFonts w:cs="Arial"/>
        </w:rPr>
      </w:pPr>
      <w:r w:rsidRPr="00DD773F">
        <w:t>Orðin vinnustaður, framkvæmdastaður, byggingarstaður, athafnasvæði og verkstaður hafa sömu merkingu í þessum skilmálum.</w:t>
      </w:r>
    </w:p>
    <w:p w14:paraId="5F793526" w14:textId="77777777" w:rsidR="004938F6" w:rsidRPr="00DD773F" w:rsidRDefault="004938F6" w:rsidP="004938F6">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47F8DACE" w14:textId="77777777" w:rsidR="004938F6" w:rsidRPr="00DD773F" w:rsidRDefault="004938F6" w:rsidP="004938F6">
      <w:pPr>
        <w:rPr>
          <w:rFonts w:cs="Arial"/>
        </w:rPr>
      </w:pPr>
      <w:r w:rsidRPr="00DD773F">
        <w:t>Verktaki skal fara að öryggisreglum verkkaupa sem settar eru fram á öryggisspjaldinu „Staldraðu við“.</w:t>
      </w:r>
    </w:p>
    <w:p w14:paraId="30EEEF2C" w14:textId="77777777" w:rsidR="004938F6" w:rsidRPr="00DD773F" w:rsidRDefault="004938F6" w:rsidP="004938F6">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595A38C2" w14:textId="77777777" w:rsidR="004938F6" w:rsidRPr="00DD773F" w:rsidRDefault="004938F6" w:rsidP="004938F6">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75405925" w14:textId="77777777" w:rsidR="004938F6" w:rsidRPr="00DD773F" w:rsidRDefault="004938F6" w:rsidP="004938F6">
      <w:pPr>
        <w:rPr>
          <w:rFonts w:cs="Arial"/>
        </w:rPr>
      </w:pPr>
      <w:r w:rsidRPr="00DD773F">
        <w:t>Ef ofangreindar öryggis og heilsukröfur ganga lengra en viðeigandi lög og reglugerðir segja til um ber að fylgja þessum kröfum.</w:t>
      </w:r>
    </w:p>
    <w:p w14:paraId="40A8C525" w14:textId="77777777" w:rsidR="004938F6" w:rsidRPr="00DD773F" w:rsidRDefault="004938F6" w:rsidP="004938F6">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tl. 3. gr. þeirra, þ.e. sjá um: </w:t>
      </w:r>
    </w:p>
    <w:p w14:paraId="259FFB14" w14:textId="77777777" w:rsidR="004938F6" w:rsidRPr="00DD773F" w:rsidRDefault="004938F6" w:rsidP="004938F6">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056FF18E" w14:textId="77777777" w:rsidR="004938F6" w:rsidRPr="00DD773F" w:rsidRDefault="004938F6" w:rsidP="004938F6">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32928C69" w14:textId="77777777" w:rsidR="004938F6" w:rsidRPr="00DD773F" w:rsidRDefault="004938F6" w:rsidP="004938F6">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3B2157FC" w14:textId="77777777" w:rsidR="004938F6" w:rsidRPr="00DD773F" w:rsidRDefault="004938F6" w:rsidP="004938F6">
      <w:pPr>
        <w:rPr>
          <w:rFonts w:cs="Arial"/>
        </w:rPr>
      </w:pPr>
      <w:r w:rsidRPr="00DD773F">
        <w:t>Á fyrsta verkfundi (ræsfundi) og áður en framkvæmdir hefjast skal bókað í fundargerð hver sé samræmingaraðili öryggismála. </w:t>
      </w:r>
    </w:p>
    <w:p w14:paraId="09392F19" w14:textId="77777777" w:rsidR="004938F6" w:rsidRPr="00DD773F" w:rsidRDefault="004938F6" w:rsidP="004938F6">
      <w:r w:rsidRPr="00DD773F">
        <w:t>Í 3. lið 3. gr. reglna nr. 547/1996 segir svo: </w:t>
      </w:r>
    </w:p>
    <w:p w14:paraId="71D08FAC" w14:textId="77777777" w:rsidR="004938F6" w:rsidRPr="00DD773F" w:rsidRDefault="004938F6" w:rsidP="004938F6">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69249F29" w14:textId="77777777" w:rsidR="004938F6" w:rsidRPr="00DD773F" w:rsidRDefault="004938F6" w:rsidP="004938F6">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3CFAD477" w14:textId="77777777" w:rsidR="004938F6" w:rsidRPr="00DD773F" w:rsidRDefault="004938F6" w:rsidP="004938F6">
      <w:pPr>
        <w:pStyle w:val="ListParagraph"/>
        <w:numPr>
          <w:ilvl w:val="0"/>
          <w:numId w:val="22"/>
        </w:numPr>
      </w:pPr>
      <w:r w:rsidRPr="00DD773F">
        <w:t>um er að ræða byggingarvinnustað þar sem ráðgert er að vinnan sé meira en 500 dagsverk.</w:t>
      </w:r>
      <w:r w:rsidRPr="00DD773F">
        <w:rPr>
          <w:sz w:val="28"/>
          <w:szCs w:val="28"/>
        </w:rPr>
        <w:t> </w:t>
      </w:r>
    </w:p>
    <w:p w14:paraId="7DB5BAA2" w14:textId="77777777" w:rsidR="004938F6" w:rsidRPr="00DD773F" w:rsidRDefault="004938F6" w:rsidP="004938F6">
      <w:pPr>
        <w:rPr>
          <w:rFonts w:cs="Arial"/>
        </w:rPr>
      </w:pPr>
      <w:r w:rsidRPr="00DD773F">
        <w:t xml:space="preserve">Tilkynningin skal sett upp á áberandi stað á byggingarsvæðinu.“ </w:t>
      </w:r>
    </w:p>
    <w:p w14:paraId="3FC5DE26" w14:textId="77777777" w:rsidR="004938F6" w:rsidRPr="00DD773F" w:rsidRDefault="004938F6" w:rsidP="004938F6">
      <w:r w:rsidRPr="00DD773F">
        <w:t xml:space="preserve">Tilkynningarskjal til Vinnueftirlitsins um byggingarframkvæmd má finna á vef Vinnueftirlitsins: </w:t>
      </w:r>
    </w:p>
    <w:p w14:paraId="24E8370A" w14:textId="77777777" w:rsidR="004938F6" w:rsidRPr="00DD773F" w:rsidRDefault="004938F6" w:rsidP="004938F6">
      <w:hyperlink r:id="rId46" w:history="1">
        <w:r w:rsidRPr="00DD773F">
          <w:rPr>
            <w:rStyle w:val="Hyperlink"/>
          </w:rPr>
          <w:t>https://www.vinnueftirlit.is/media/eydublod/tilkynning_til_vinnueftirlitsins_um_byggingarframkvaemd_timabundna_mannvirkjagerd.pdf</w:t>
        </w:r>
      </w:hyperlink>
      <w:r w:rsidRPr="00DD773F">
        <w:t xml:space="preserve"> </w:t>
      </w:r>
    </w:p>
    <w:p w14:paraId="7B944F4C" w14:textId="77777777" w:rsidR="004938F6" w:rsidRPr="00DD773F" w:rsidRDefault="004938F6" w:rsidP="004938F6">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03B3208E" w14:textId="61DC6E0E" w:rsidR="004938F6" w:rsidRPr="00DD773F" w:rsidRDefault="004938F6" w:rsidP="004938F6">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009D2987">
        <w:t>4.1.7</w:t>
      </w:r>
      <w:r w:rsidRPr="00DD773F">
        <w:fldChar w:fldCharType="end"/>
      </w:r>
      <w:r w:rsidRPr="00DD773F">
        <w:t>.</w:t>
      </w:r>
    </w:p>
    <w:p w14:paraId="09F4AA80" w14:textId="77777777" w:rsidR="004938F6" w:rsidRPr="00DD773F" w:rsidRDefault="004938F6" w:rsidP="004938F6">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0A3DABD9" w14:textId="320FE2E1" w:rsidR="004938F6" w:rsidRDefault="004938F6" w:rsidP="004938F6">
      <w:pPr>
        <w:pStyle w:val="Heading4"/>
        <w:rPr>
          <w:rFonts w:eastAsia="Arial" w:cs="Arial"/>
          <w:bCs/>
          <w:color w:val="000000" w:themeColor="text1"/>
        </w:rPr>
      </w:pPr>
      <w:bookmarkStart w:id="865" w:name="_Toc221008661"/>
      <w:r w:rsidRPr="07D6C15D">
        <w:t>Gullnu</w:t>
      </w:r>
      <w:r>
        <w:t xml:space="preserve"> </w:t>
      </w:r>
      <w:r w:rsidRPr="07D6C15D">
        <w:t>reglurnar</w:t>
      </w:r>
      <w:bookmarkEnd w:id="865"/>
      <w:r w:rsidRPr="07D6C15D">
        <w:t xml:space="preserve"> </w:t>
      </w:r>
    </w:p>
    <w:p w14:paraId="7AF651E9"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Í rekstri okkar er gert ráð fyrir að öllum kröfum, lögum og reglum sé fylgt og að sífellt sé unnið að endurbótum sem stuðla að auknu öryggi starfsfólks, samstarfsaðila og viðskiptavina.</w:t>
      </w:r>
    </w:p>
    <w:p w14:paraId="56B14CAE" w14:textId="267FA656" w:rsidR="004938F6" w:rsidRDefault="004938F6" w:rsidP="004938F6">
      <w:pPr>
        <w:rPr>
          <w:rFonts w:eastAsia="Arial" w:cs="Arial"/>
          <w:color w:val="000000" w:themeColor="text1"/>
          <w:szCs w:val="20"/>
        </w:rPr>
      </w:pPr>
      <w:r w:rsidRPr="1798CD35">
        <w:rPr>
          <w:rFonts w:eastAsia="Arial" w:cs="Arial"/>
          <w:color w:val="000000" w:themeColor="text1"/>
          <w:szCs w:val="20"/>
        </w:rPr>
        <w:t>Verktaki skal ávallt vinna í samræmi við Gullnu</w:t>
      </w:r>
      <w:r>
        <w:rPr>
          <w:rFonts w:eastAsia="Arial" w:cs="Arial"/>
          <w:color w:val="000000" w:themeColor="text1"/>
          <w:szCs w:val="20"/>
        </w:rPr>
        <w:t xml:space="preserve"> </w:t>
      </w:r>
      <w:r w:rsidRPr="1798CD35">
        <w:rPr>
          <w:rFonts w:eastAsia="Arial" w:cs="Arial"/>
          <w:color w:val="000000" w:themeColor="text1"/>
          <w:szCs w:val="20"/>
        </w:rPr>
        <w:t>reglur Veitna við alla vinnu sem tengist mannvirkjum, lögnum, búnaði eða kerfum í eigu eða umsjón Veitna.</w:t>
      </w:r>
    </w:p>
    <w:p w14:paraId="6AD7A4EC" w14:textId="2D2F6922" w:rsidR="004938F6" w:rsidRDefault="004938F6" w:rsidP="004938F6">
      <w:pPr>
        <w:rPr>
          <w:rFonts w:eastAsia="Arial" w:cs="Arial"/>
          <w:color w:val="000000" w:themeColor="text1"/>
          <w:szCs w:val="20"/>
        </w:rPr>
      </w:pPr>
      <w:r w:rsidRPr="1798CD35">
        <w:rPr>
          <w:rFonts w:eastAsia="Arial" w:cs="Arial"/>
          <w:color w:val="000000" w:themeColor="text1"/>
          <w:szCs w:val="20"/>
        </w:rPr>
        <w:t xml:space="preserve">Í áhættumatsgagnabanka </w:t>
      </w:r>
      <w:r>
        <w:rPr>
          <w:rFonts w:eastAsia="Arial" w:cs="Arial"/>
          <w:color w:val="000000" w:themeColor="text1"/>
          <w:szCs w:val="20"/>
        </w:rPr>
        <w:t>Orkuveitunnar</w:t>
      </w:r>
      <w:r w:rsidRPr="1798CD35">
        <w:rPr>
          <w:rFonts w:eastAsia="Arial" w:cs="Arial"/>
          <w:color w:val="000000" w:themeColor="text1"/>
          <w:szCs w:val="20"/>
        </w:rPr>
        <w:t xml:space="preserve"> er listi yfir þekktar áhættur sem starfsfólk Orkuveitusamstæðunnar er útsett fyrir og ráðstafanir við þeim. Gullnu reglurnar eru byggðar á stærstu áhættuþáttunum (banaslysaáhættum) og mikilvægustu ráðstöfunum gegn þeim sem finna má í bankanum.</w:t>
      </w:r>
    </w:p>
    <w:p w14:paraId="6DDED948"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Verktaki ber ábyrgð á því að:</w:t>
      </w:r>
    </w:p>
    <w:p w14:paraId="1942A08F"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Allt starfsfólk sem kemur að verkinu þekki Gullnu reglur Veitna,</w:t>
      </w:r>
    </w:p>
    <w:p w14:paraId="2C165C1A"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reglurnar séu kynntar áður en vinna hefst,</w:t>
      </w:r>
    </w:p>
    <w:p w14:paraId="70D8163A" w14:textId="77777777" w:rsidR="004938F6" w:rsidRPr="004938F6" w:rsidRDefault="004938F6" w:rsidP="004938F6">
      <w:pPr>
        <w:pStyle w:val="ListParagraph"/>
        <w:numPr>
          <w:ilvl w:val="0"/>
          <w:numId w:val="46"/>
        </w:numPr>
        <w:rPr>
          <w:rFonts w:eastAsia="Arial" w:cs="Arial"/>
          <w:color w:val="000000" w:themeColor="text1"/>
          <w:szCs w:val="20"/>
        </w:rPr>
      </w:pPr>
      <w:r w:rsidRPr="004938F6">
        <w:rPr>
          <w:rFonts w:eastAsia="Arial" w:cs="Arial"/>
          <w:color w:val="000000" w:themeColor="text1"/>
          <w:szCs w:val="20"/>
        </w:rPr>
        <w:t>og að unnið sé í samræmi við þær á öllum stigum framkvæmdar.</w:t>
      </w:r>
    </w:p>
    <w:p w14:paraId="2CD9A589" w14:textId="77777777" w:rsidR="004938F6" w:rsidRDefault="004938F6" w:rsidP="004938F6">
      <w:pPr>
        <w:rPr>
          <w:rFonts w:eastAsia="Arial" w:cs="Arial"/>
          <w:color w:val="000000" w:themeColor="text1"/>
          <w:szCs w:val="20"/>
        </w:rPr>
      </w:pPr>
      <w:r w:rsidRPr="1798CD35">
        <w:rPr>
          <w:rFonts w:eastAsia="Arial" w:cs="Arial"/>
          <w:color w:val="000000" w:themeColor="text1"/>
          <w:szCs w:val="20"/>
        </w:rPr>
        <w:t>Brot á Gullnu reglum Veitna teljast alvarlegt frávik og geta leitt til stöðvunar verks, brottvísunar af vinnusvæði, frávika í verktakamati og annarra viðurlaga í samræmi við útboðsgögn, samning og öryggisreglur Veitna.</w:t>
      </w:r>
    </w:p>
    <w:p w14:paraId="34B032FD" w14:textId="77777777" w:rsidR="004938F6" w:rsidRDefault="004938F6" w:rsidP="004938F6">
      <w:pPr>
        <w:rPr>
          <w:rStyle w:val="Hyperlink"/>
          <w:rFonts w:eastAsia="Arial" w:cs="Arial"/>
          <w:szCs w:val="20"/>
        </w:rPr>
      </w:pPr>
      <w:r w:rsidRPr="1798CD35">
        <w:rPr>
          <w:rFonts w:eastAsia="Arial" w:cs="Arial"/>
          <w:color w:val="000000" w:themeColor="text1"/>
          <w:szCs w:val="20"/>
        </w:rPr>
        <w:t>Gullnu reglur Veitna eru aðgengilegar á vef Orkuveiturnar og skal verktaki kynna sér þær sérstaklega:</w:t>
      </w:r>
      <w:r>
        <w:br/>
      </w:r>
      <w:hyperlink r:id="rId47">
        <w:r w:rsidRPr="1798CD35">
          <w:rPr>
            <w:rStyle w:val="Hyperlink"/>
            <w:rFonts w:eastAsia="Arial" w:cs="Arial"/>
            <w:szCs w:val="20"/>
          </w:rPr>
          <w:t>„Gullnu reglur Veitna“</w:t>
        </w:r>
      </w:hyperlink>
    </w:p>
    <w:p w14:paraId="66A0F2EB" w14:textId="77777777" w:rsidR="004938F6" w:rsidRPr="00405A9C" w:rsidRDefault="004938F6" w:rsidP="004938F6">
      <w:pPr>
        <w:pStyle w:val="Heading3"/>
        <w:spacing w:before="240"/>
        <w:ind w:left="141"/>
        <w:rPr>
          <w:rFonts w:cs="Arial"/>
          <w:szCs w:val="20"/>
        </w:rPr>
      </w:pPr>
      <w:bookmarkStart w:id="866" w:name="_Toc95807493"/>
      <w:bookmarkStart w:id="867" w:name="_Toc194484438"/>
      <w:bookmarkStart w:id="868" w:name="_Toc221008662"/>
      <w:r w:rsidRPr="00405A9C">
        <w:rPr>
          <w:rFonts w:cs="Arial"/>
          <w:szCs w:val="20"/>
        </w:rPr>
        <w:t>Áhættumat</w:t>
      </w:r>
      <w:bookmarkEnd w:id="866"/>
      <w:bookmarkEnd w:id="867"/>
      <w:bookmarkEnd w:id="868"/>
    </w:p>
    <w:p w14:paraId="47940780" w14:textId="77777777" w:rsidR="004938F6" w:rsidRPr="00DD773F" w:rsidRDefault="004938F6" w:rsidP="004938F6">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4F08315" w14:textId="77777777" w:rsidR="004938F6" w:rsidRPr="00DD773F" w:rsidRDefault="004938F6" w:rsidP="004938F6">
      <w:r w:rsidRPr="00DD773F">
        <w:t xml:space="preserve">Verktaka ber að skila inn áhættumati fyrir hvern verkþátt fyrir undirritun verksamnings. Hægt er að styðjast við áhættumatsgagnabanka sem er á vef Orkuveitunnar, www.or.is, </w:t>
      </w:r>
      <w:hyperlink r:id="rId48"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9E17E57" w14:textId="77777777" w:rsidR="004938F6" w:rsidRPr="00DD773F" w:rsidRDefault="004938F6" w:rsidP="004938F6">
      <w:pPr>
        <w:rPr>
          <w:szCs w:val="20"/>
        </w:rPr>
      </w:pPr>
      <w:r w:rsidRPr="00DD773F">
        <w:rPr>
          <w:szCs w:val="20"/>
        </w:rPr>
        <w:lastRenderedPageBreak/>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AB8B4E9" w14:textId="77777777" w:rsidR="004938F6" w:rsidRPr="00405A9C" w:rsidRDefault="004938F6" w:rsidP="004938F6">
      <w:pPr>
        <w:pStyle w:val="Heading3"/>
        <w:spacing w:before="240"/>
        <w:ind w:left="141"/>
        <w:rPr>
          <w:rFonts w:cs="Arial"/>
          <w:szCs w:val="20"/>
        </w:rPr>
      </w:pPr>
      <w:bookmarkStart w:id="869" w:name="_Toc95807494"/>
      <w:bookmarkStart w:id="870" w:name="_Toc194484439"/>
      <w:bookmarkStart w:id="871" w:name="_Toc221008663"/>
      <w:r w:rsidRPr="00405A9C">
        <w:rPr>
          <w:rFonts w:cs="Arial"/>
          <w:szCs w:val="20"/>
        </w:rPr>
        <w:t>Námskeið</w:t>
      </w:r>
      <w:bookmarkEnd w:id="869"/>
      <w:bookmarkEnd w:id="870"/>
      <w:bookmarkEnd w:id="871"/>
    </w:p>
    <w:p w14:paraId="6B01184C" w14:textId="77777777" w:rsidR="004938F6" w:rsidRPr="00DD773F" w:rsidRDefault="004938F6" w:rsidP="004938F6">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240E0AA8" w14:textId="77777777" w:rsidR="004938F6" w:rsidRPr="007045EC" w:rsidRDefault="004938F6" w:rsidP="004938F6">
      <w:pPr>
        <w:pStyle w:val="Heading4"/>
      </w:pPr>
      <w:bookmarkStart w:id="872" w:name="_Toc194484440"/>
      <w:bookmarkStart w:id="873" w:name="_Toc221008664"/>
      <w:r w:rsidRPr="007045EC">
        <w:t>Öryggis-, umhverfis-, og heilsunámskeið</w:t>
      </w:r>
      <w:bookmarkEnd w:id="872"/>
      <w:bookmarkEnd w:id="873"/>
      <w:r w:rsidRPr="007045EC">
        <w:t xml:space="preserve"> </w:t>
      </w:r>
    </w:p>
    <w:p w14:paraId="49BB8A00" w14:textId="77777777" w:rsidR="004938F6" w:rsidRDefault="004938F6" w:rsidP="004938F6">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Pr="00FB0247">
        <w:t xml:space="preserve">Ef fyrirtæki hafa ekki verið skráð inn í gegnum kerfi SSG, þarf að gera það. Til þess þarf að fylgja leiðinni “Skrá fyrirtæki” inná </w:t>
      </w:r>
      <w:hyperlink r:id="rId49"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3AA9F9F7" w14:textId="77777777" w:rsidR="004938F6" w:rsidRPr="00DD773F" w:rsidRDefault="004938F6" w:rsidP="004938F6">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25E75C03" w14:textId="77777777" w:rsidR="004938F6" w:rsidRPr="00B7076B" w:rsidRDefault="004938F6" w:rsidP="004938F6">
      <w:pPr>
        <w:pStyle w:val="Heading4"/>
        <w:spacing w:before="240"/>
        <w:rPr>
          <w:rFonts w:cs="Arial"/>
        </w:rPr>
      </w:pPr>
      <w:bookmarkStart w:id="874" w:name="_Toc95807496"/>
      <w:bookmarkStart w:id="875" w:name="_Toc194484441"/>
      <w:bookmarkStart w:id="876" w:name="_Toc221008665"/>
      <w:r w:rsidRPr="00B7076B">
        <w:rPr>
          <w:rFonts w:cs="Arial"/>
        </w:rPr>
        <w:t>Skyndihjálparnámskeið</w:t>
      </w:r>
      <w:bookmarkEnd w:id="874"/>
      <w:bookmarkEnd w:id="875"/>
      <w:bookmarkEnd w:id="876"/>
    </w:p>
    <w:p w14:paraId="37C1AC6B" w14:textId="77777777" w:rsidR="004938F6" w:rsidRPr="00FB0247" w:rsidRDefault="004938F6" w:rsidP="004938F6">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1C0049BC" w14:textId="77777777" w:rsidR="004938F6" w:rsidRPr="00B7076B" w:rsidRDefault="004938F6" w:rsidP="004938F6">
      <w:pPr>
        <w:pStyle w:val="Heading4"/>
        <w:spacing w:before="240"/>
        <w:rPr>
          <w:rFonts w:cs="Arial"/>
        </w:rPr>
      </w:pPr>
      <w:bookmarkStart w:id="877" w:name="_Toc95807498"/>
      <w:bookmarkStart w:id="878" w:name="_Toc194484442"/>
      <w:bookmarkStart w:id="879" w:name="_Toc221008666"/>
      <w:bookmarkEnd w:id="851"/>
      <w:r w:rsidRPr="00B7076B">
        <w:rPr>
          <w:rFonts w:cs="Arial"/>
        </w:rPr>
        <w:t>Önnur námskeið</w:t>
      </w:r>
      <w:bookmarkEnd w:id="877"/>
      <w:bookmarkEnd w:id="878"/>
      <w:bookmarkEnd w:id="879"/>
    </w:p>
    <w:p w14:paraId="52196200" w14:textId="77777777" w:rsidR="004938F6" w:rsidRPr="00BD1D64" w:rsidRDefault="004938F6" w:rsidP="004938F6">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32D17663" w14:textId="77777777" w:rsidR="004938F6" w:rsidRPr="00BD1D64" w:rsidRDefault="004938F6" w:rsidP="004938F6">
      <w:pPr>
        <w:pStyle w:val="Heading5"/>
      </w:pPr>
      <w:bookmarkStart w:id="880" w:name="_Toc194484443"/>
      <w:bookmarkStart w:id="881" w:name="_Toc221008667"/>
      <w:r w:rsidRPr="00BD1D64">
        <w:t>Háhitanámskeið</w:t>
      </w:r>
      <w:bookmarkEnd w:id="880"/>
      <w:bookmarkEnd w:id="881"/>
    </w:p>
    <w:p w14:paraId="28B78C62" w14:textId="77777777" w:rsidR="004938F6" w:rsidRPr="00BD1D64" w:rsidRDefault="004938F6" w:rsidP="004938F6">
      <w:r w:rsidRPr="00BD1D64">
        <w:t>Það starfsfólk verktaka sem vinnur í háhitaumhverfi skal, áður en verk er hafið, sitja námskeið á vegum verkkaupa þar sem farið er yfir vinnu í háhitaumhverfi virkjana.</w:t>
      </w:r>
    </w:p>
    <w:p w14:paraId="24914BF8" w14:textId="77777777" w:rsidR="004938F6" w:rsidRPr="00BD1D64" w:rsidRDefault="004938F6" w:rsidP="004938F6">
      <w:pPr>
        <w:pStyle w:val="Heading5"/>
      </w:pPr>
      <w:bookmarkStart w:id="882" w:name="_Toc194484444"/>
      <w:bookmarkStart w:id="883" w:name="_Toc221008668"/>
      <w:r w:rsidRPr="00BD1D64">
        <w:t>Námskeið í fallvörnum</w:t>
      </w:r>
      <w:bookmarkEnd w:id="882"/>
      <w:bookmarkEnd w:id="883"/>
    </w:p>
    <w:p w14:paraId="751C1DB1" w14:textId="77777777" w:rsidR="004938F6" w:rsidRPr="00BD1D64" w:rsidRDefault="004938F6" w:rsidP="004938F6">
      <w:r w:rsidRPr="00BD1D64">
        <w:t>Það starfsfólk verktaka sem vinnur í hæð þar sem fallhætta er fyrir hendi skal hafa lokið fallvarnarþjálfun hjá þjálfara sem verkkaupi viðurkennir</w:t>
      </w:r>
      <w:r>
        <w:t>.</w:t>
      </w:r>
      <w:r w:rsidRPr="00BD1D64">
        <w:t xml:space="preserve"> </w:t>
      </w:r>
    </w:p>
    <w:p w14:paraId="52ABFCC5" w14:textId="77777777" w:rsidR="004938F6" w:rsidRPr="00BD1D64" w:rsidRDefault="004938F6" w:rsidP="004938F6">
      <w:pPr>
        <w:pStyle w:val="Heading5"/>
      </w:pPr>
      <w:bookmarkStart w:id="884" w:name="_Toc194484445"/>
      <w:bookmarkStart w:id="885" w:name="_Toc221008669"/>
      <w:r w:rsidRPr="00BD1D64">
        <w:t>Námskeið til að vinna í háspennurými</w:t>
      </w:r>
      <w:bookmarkEnd w:id="884"/>
      <w:bookmarkEnd w:id="885"/>
    </w:p>
    <w:p w14:paraId="2B0CF9F1" w14:textId="77777777" w:rsidR="004938F6" w:rsidRPr="00BD1D64" w:rsidRDefault="004938F6" w:rsidP="004938F6">
      <w:r w:rsidRPr="00BD1D64">
        <w:t>Það starfsfólk verktaka sem vinnur í háspennurými skal áður en verk er hafið sitja námskeið á vegum verkkaupa þar sem farið er yfir vinnu í háspennurými.</w:t>
      </w:r>
    </w:p>
    <w:p w14:paraId="2BDD6D5E" w14:textId="77777777" w:rsidR="004938F6" w:rsidRPr="00BD1D64" w:rsidRDefault="004938F6" w:rsidP="004938F6">
      <w:pPr>
        <w:pStyle w:val="Heading5"/>
      </w:pPr>
      <w:bookmarkStart w:id="886" w:name="_Toc194484446"/>
      <w:bookmarkStart w:id="887" w:name="_Toc221008670"/>
      <w:r w:rsidRPr="00BD1D64">
        <w:t>Námskeið til að vinna í lokuðum rýmum</w:t>
      </w:r>
      <w:bookmarkEnd w:id="886"/>
      <w:bookmarkEnd w:id="887"/>
    </w:p>
    <w:p w14:paraId="68B96851" w14:textId="77777777" w:rsidR="004938F6" w:rsidRPr="00BD1D64" w:rsidRDefault="004938F6" w:rsidP="004938F6">
      <w:r w:rsidRPr="00BD1D64">
        <w:t>Það starfsfólk verktaka sem vinnur í rými sem skilgreint hefur verið sem „lokað rými“ skal hafa lokið þjálfun hjá þjálfara sem verkkaupi viðurkennir</w:t>
      </w:r>
      <w:r>
        <w:t>.</w:t>
      </w:r>
    </w:p>
    <w:p w14:paraId="2BE3DBF8" w14:textId="77777777" w:rsidR="004938F6" w:rsidRPr="00BD1D64" w:rsidRDefault="004938F6" w:rsidP="004938F6">
      <w:pPr>
        <w:pStyle w:val="Heading5"/>
      </w:pPr>
      <w:bookmarkStart w:id="888" w:name="_Toc194484447"/>
      <w:bookmarkStart w:id="889" w:name="_Toc221008671"/>
      <w:r w:rsidRPr="00BD1D64">
        <w:lastRenderedPageBreak/>
        <w:t>Námskeið til að vinna við óbeislaða orku</w:t>
      </w:r>
      <w:bookmarkEnd w:id="888"/>
      <w:bookmarkEnd w:id="889"/>
    </w:p>
    <w:p w14:paraId="5F7A8C30" w14:textId="77777777" w:rsidR="004938F6" w:rsidRPr="00BD1D64" w:rsidRDefault="004938F6" w:rsidP="004938F6">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B60F822" w14:textId="77777777" w:rsidR="004938F6" w:rsidRPr="00BD1D64" w:rsidRDefault="004938F6" w:rsidP="004938F6">
      <w:pPr>
        <w:pStyle w:val="Heading5"/>
      </w:pPr>
      <w:bookmarkStart w:id="890" w:name="_Ref34295017"/>
      <w:bookmarkStart w:id="891" w:name="_Toc194484448"/>
      <w:bookmarkStart w:id="892" w:name="_Toc221008672"/>
      <w:r w:rsidRPr="00BD1D64">
        <w:t>Umhverfismál</w:t>
      </w:r>
      <w:bookmarkEnd w:id="890"/>
      <w:r w:rsidRPr="00BD1D64">
        <w:t xml:space="preserve"> Virkjana</w:t>
      </w:r>
      <w:bookmarkEnd w:id="891"/>
      <w:bookmarkEnd w:id="892"/>
    </w:p>
    <w:p w14:paraId="521C235E" w14:textId="77777777" w:rsidR="004938F6" w:rsidRPr="00BD1D64" w:rsidRDefault="004938F6" w:rsidP="004938F6">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1C85A019" w14:textId="77777777" w:rsidR="004938F6" w:rsidRPr="00BD1D64" w:rsidRDefault="004938F6" w:rsidP="004938F6">
      <w:pPr>
        <w:pStyle w:val="Heading5"/>
      </w:pPr>
      <w:bookmarkStart w:id="893" w:name="_Toc194484449"/>
      <w:bookmarkStart w:id="894" w:name="_Toc221008673"/>
      <w:r w:rsidRPr="00BD1D64">
        <w:t>Umhverfisnámskeið vegna vinnu á verndarsvæðum</w:t>
      </w:r>
      <w:bookmarkEnd w:id="893"/>
      <w:bookmarkEnd w:id="894"/>
    </w:p>
    <w:p w14:paraId="4D5B957B" w14:textId="77777777" w:rsidR="004938F6" w:rsidRDefault="004938F6" w:rsidP="004938F6">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4D826494" w14:textId="77777777" w:rsidR="004938F6" w:rsidRPr="00BD1D64" w:rsidRDefault="004938F6" w:rsidP="004938F6">
      <w:pPr>
        <w:rPr>
          <w:b/>
          <w:bCs/>
          <w:szCs w:val="20"/>
        </w:rPr>
      </w:pPr>
      <w:r w:rsidRPr="00BD1D64">
        <w:rPr>
          <w:b/>
          <w:bCs/>
        </w:rPr>
        <w:t>Áður en verk hefst skal verktaki afhenda verkkaupa staðfestingu á að starfsfólk hans hafi lokið tilskyldum námskeiðum.</w:t>
      </w:r>
    </w:p>
    <w:p w14:paraId="1E5953E4" w14:textId="77777777" w:rsidR="004938F6" w:rsidRPr="00BD1D64" w:rsidRDefault="004938F6" w:rsidP="004938F6">
      <w:pPr>
        <w:pStyle w:val="Heading3"/>
        <w:spacing w:before="240"/>
        <w:ind w:left="141"/>
        <w:rPr>
          <w:rFonts w:cs="Arial"/>
          <w:szCs w:val="20"/>
        </w:rPr>
      </w:pPr>
      <w:bookmarkStart w:id="895" w:name="_Toc448480327"/>
      <w:bookmarkStart w:id="896" w:name="_Toc95807499"/>
      <w:bookmarkStart w:id="897" w:name="_Toc194484450"/>
      <w:bookmarkStart w:id="898" w:name="_Toc221008674"/>
      <w:r w:rsidRPr="00BD1D64">
        <w:rPr>
          <w:rFonts w:cs="Arial"/>
          <w:szCs w:val="20"/>
        </w:rPr>
        <w:t>Afmörkun athafnasvæðis og merkingar</w:t>
      </w:r>
      <w:bookmarkEnd w:id="895"/>
      <w:bookmarkEnd w:id="896"/>
      <w:bookmarkEnd w:id="897"/>
      <w:bookmarkEnd w:id="898"/>
    </w:p>
    <w:p w14:paraId="63F4084D" w14:textId="77777777" w:rsidR="004938F6" w:rsidRPr="00BD1D64" w:rsidRDefault="004938F6" w:rsidP="004938F6">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3EF4DD6" w14:textId="77777777" w:rsidR="004938F6" w:rsidRPr="00BD1D64" w:rsidRDefault="004938F6" w:rsidP="004938F6">
      <w:pPr>
        <w:pStyle w:val="Heading3"/>
        <w:spacing w:before="240"/>
        <w:ind w:left="141"/>
        <w:rPr>
          <w:rFonts w:cs="Arial"/>
          <w:szCs w:val="20"/>
        </w:rPr>
      </w:pPr>
      <w:bookmarkStart w:id="899" w:name="_Toc81490259"/>
      <w:bookmarkStart w:id="900" w:name="_Toc448480328"/>
      <w:bookmarkStart w:id="901" w:name="_Toc95807500"/>
      <w:bookmarkStart w:id="902" w:name="_Toc194484451"/>
      <w:bookmarkStart w:id="903" w:name="_Toc221008675"/>
      <w:bookmarkEnd w:id="899"/>
      <w:r w:rsidRPr="00BD1D64">
        <w:rPr>
          <w:rFonts w:cs="Arial"/>
          <w:szCs w:val="20"/>
        </w:rPr>
        <w:t>Varasöm efni</w:t>
      </w:r>
      <w:bookmarkEnd w:id="900"/>
      <w:bookmarkEnd w:id="901"/>
      <w:bookmarkEnd w:id="902"/>
      <w:bookmarkEnd w:id="903"/>
    </w:p>
    <w:p w14:paraId="2E89D8BE" w14:textId="77777777" w:rsidR="004938F6" w:rsidRPr="00BD1D64" w:rsidRDefault="004938F6" w:rsidP="004938F6">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794CCE3B" w14:textId="77777777" w:rsidR="004938F6" w:rsidRPr="00BD1D64" w:rsidRDefault="004938F6" w:rsidP="004938F6">
      <w:pPr>
        <w:pStyle w:val="Heading3"/>
        <w:spacing w:before="240"/>
        <w:ind w:left="141"/>
        <w:rPr>
          <w:rFonts w:cs="Arial"/>
          <w:szCs w:val="20"/>
        </w:rPr>
      </w:pPr>
      <w:bookmarkStart w:id="904" w:name="_Toc95807501"/>
      <w:bookmarkStart w:id="905" w:name="_Toc194484452"/>
      <w:bookmarkStart w:id="906" w:name="_Toc221008676"/>
      <w:r w:rsidRPr="00BD1D64">
        <w:rPr>
          <w:rFonts w:cs="Arial"/>
          <w:szCs w:val="20"/>
        </w:rPr>
        <w:t>Persónuhlífar og öryggisráðstafanir fyrir starfsfólk</w:t>
      </w:r>
      <w:bookmarkStart w:id="907" w:name="_Hlk35336769"/>
      <w:bookmarkEnd w:id="904"/>
      <w:bookmarkEnd w:id="905"/>
      <w:bookmarkEnd w:id="906"/>
    </w:p>
    <w:p w14:paraId="1290AC24" w14:textId="77777777" w:rsidR="004938F6" w:rsidRPr="00BD1D64" w:rsidRDefault="004938F6" w:rsidP="004938F6">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w:t>
      </w:r>
      <w:r w:rsidRPr="695FD4DF">
        <w:rPr>
          <w:rFonts w:eastAsia="Arial" w:cs="Arial"/>
          <w:color w:val="000000" w:themeColor="text1"/>
          <w:sz w:val="19"/>
          <w:szCs w:val="19"/>
        </w:rPr>
        <w:t>ISO 45001:2018</w:t>
      </w:r>
      <w:r w:rsidRPr="00BD1D64">
        <w:rPr>
          <w:rFonts w:cs="Arial"/>
          <w:szCs w:val="20"/>
        </w:rPr>
        <w:t xml:space="preserve"> staðalsins. </w:t>
      </w:r>
    </w:p>
    <w:p w14:paraId="53289A8C" w14:textId="77777777" w:rsidR="004938F6" w:rsidRPr="00BD1D64" w:rsidRDefault="004938F6" w:rsidP="004938F6">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57BDD2E9" w14:textId="77777777" w:rsidR="004938F6" w:rsidRPr="00BD1D64" w:rsidRDefault="004938F6" w:rsidP="004938F6">
      <w:pPr>
        <w:autoSpaceDE w:val="0"/>
        <w:autoSpaceDN w:val="0"/>
        <w:adjustRightInd w:val="0"/>
        <w:spacing w:after="0" w:line="240" w:lineRule="auto"/>
        <w:rPr>
          <w:rFonts w:cs="Arial"/>
          <w:szCs w:val="20"/>
        </w:rPr>
      </w:pPr>
    </w:p>
    <w:p w14:paraId="28511D9F" w14:textId="77777777" w:rsidR="004938F6" w:rsidRPr="00BD1D64" w:rsidRDefault="004938F6" w:rsidP="004938F6">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4AEA2298"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33E0626"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4D7EACFB"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0FBEF679"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2C0238E7" w14:textId="77777777" w:rsidR="004938F6" w:rsidRPr="00BD1D64" w:rsidRDefault="004938F6" w:rsidP="004938F6">
      <w:pPr>
        <w:autoSpaceDE w:val="0"/>
        <w:autoSpaceDN w:val="0"/>
        <w:adjustRightInd w:val="0"/>
        <w:spacing w:after="0" w:line="240" w:lineRule="auto"/>
        <w:ind w:left="720"/>
        <w:contextualSpacing/>
        <w:rPr>
          <w:rFonts w:cs="Arial"/>
          <w:szCs w:val="20"/>
        </w:rPr>
      </w:pPr>
    </w:p>
    <w:p w14:paraId="6C4DD18E" w14:textId="77777777" w:rsidR="004938F6" w:rsidRPr="00BD1D64" w:rsidRDefault="004938F6" w:rsidP="004938F6">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006D140C" w14:textId="77777777" w:rsidR="004938F6"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73A6D3B8"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62151EFF"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5F530A41"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0FBD55DA"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6D9357CC"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489C1183"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2658B7B7" w14:textId="77777777" w:rsidR="004938F6" w:rsidRPr="00BD1D64" w:rsidRDefault="004938F6" w:rsidP="004938F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348CBB40"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15F862F0"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74F85F1C" w14:textId="77777777" w:rsidR="004938F6" w:rsidRPr="00BD1D64" w:rsidRDefault="004938F6" w:rsidP="004938F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765B1C6" w14:textId="77777777" w:rsidR="004938F6" w:rsidRPr="00BD1D64" w:rsidRDefault="004938F6" w:rsidP="004938F6">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1361FBD5" w14:textId="77777777" w:rsidR="004938F6" w:rsidRPr="00BD1D64" w:rsidRDefault="004938F6" w:rsidP="004938F6">
      <w:pPr>
        <w:pStyle w:val="Heading3"/>
        <w:spacing w:before="240"/>
        <w:ind w:left="141"/>
        <w:rPr>
          <w:rFonts w:cs="Arial"/>
          <w:szCs w:val="20"/>
        </w:rPr>
      </w:pPr>
      <w:bookmarkStart w:id="908" w:name="_Ref388872866"/>
      <w:bookmarkStart w:id="909" w:name="_Ref536431696"/>
      <w:bookmarkStart w:id="910" w:name="_Ref536431704"/>
      <w:bookmarkStart w:id="911" w:name="_Toc95807502"/>
      <w:bookmarkStart w:id="912" w:name="_Toc194484453"/>
      <w:bookmarkStart w:id="913" w:name="_Toc221008677"/>
      <w:bookmarkEnd w:id="907"/>
      <w:r w:rsidRPr="00BD1D64">
        <w:rPr>
          <w:rFonts w:cs="Arial"/>
          <w:szCs w:val="20"/>
        </w:rPr>
        <w:lastRenderedPageBreak/>
        <w:t>Öryggis</w:t>
      </w:r>
      <w:bookmarkEnd w:id="908"/>
      <w:r w:rsidRPr="00BD1D64">
        <w:rPr>
          <w:rFonts w:cs="Arial"/>
          <w:szCs w:val="20"/>
        </w:rPr>
        <w:t>- umhverfis</w:t>
      </w:r>
      <w:r>
        <w:rPr>
          <w:rFonts w:cs="Arial"/>
          <w:szCs w:val="20"/>
        </w:rPr>
        <w:t>- og gæða</w:t>
      </w:r>
      <w:r w:rsidRPr="00BD1D64">
        <w:rPr>
          <w:rFonts w:cs="Arial"/>
          <w:szCs w:val="20"/>
        </w:rPr>
        <w:t>úttektir</w:t>
      </w:r>
      <w:bookmarkEnd w:id="909"/>
      <w:bookmarkEnd w:id="910"/>
      <w:bookmarkEnd w:id="911"/>
      <w:bookmarkEnd w:id="912"/>
      <w:bookmarkEnd w:id="913"/>
    </w:p>
    <w:p w14:paraId="3106DA72" w14:textId="77777777" w:rsidR="004938F6" w:rsidRPr="008C78EE" w:rsidRDefault="004938F6" w:rsidP="004938F6">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4" w:name="_Ref82171952"/>
      <w:bookmarkStart w:id="915" w:name="_Toc95807503"/>
    </w:p>
    <w:p w14:paraId="6EF70680" w14:textId="77777777" w:rsidR="004938F6" w:rsidRPr="00BD1D64" w:rsidRDefault="004938F6" w:rsidP="004938F6">
      <w:pPr>
        <w:pStyle w:val="Heading3"/>
        <w:spacing w:before="240"/>
        <w:ind w:left="141"/>
        <w:rPr>
          <w:rFonts w:cs="Arial"/>
          <w:szCs w:val="20"/>
        </w:rPr>
      </w:pPr>
      <w:bookmarkStart w:id="916" w:name="_Toc194484454"/>
      <w:bookmarkStart w:id="917" w:name="_Toc221008678"/>
      <w:r w:rsidRPr="00BD1D64">
        <w:rPr>
          <w:rFonts w:cs="Arial"/>
          <w:szCs w:val="20"/>
        </w:rPr>
        <w:t>Viðurlög við brotum á öryggisreglum</w:t>
      </w:r>
      <w:bookmarkEnd w:id="914"/>
      <w:bookmarkEnd w:id="915"/>
      <w:bookmarkEnd w:id="916"/>
      <w:bookmarkEnd w:id="917"/>
    </w:p>
    <w:p w14:paraId="15C15A75" w14:textId="77777777" w:rsidR="004938F6" w:rsidRPr="00BD1D64" w:rsidRDefault="004938F6" w:rsidP="004938F6">
      <w:pPr>
        <w:rPr>
          <w:rFonts w:cs="Arial"/>
          <w:szCs w:val="20"/>
        </w:rPr>
      </w:pPr>
      <w:r w:rsidRPr="00BD1D64">
        <w:rPr>
          <w:rFonts w:cs="Arial"/>
          <w:szCs w:val="20"/>
        </w:rPr>
        <w:t xml:space="preserve">Brot á öryggisreglum verkkaupa og/eða slök ÖH frammistaða er ekki liðin. </w:t>
      </w:r>
    </w:p>
    <w:p w14:paraId="35B7FB05" w14:textId="77777777" w:rsidR="004938F6" w:rsidRPr="00BD1D64" w:rsidRDefault="004938F6" w:rsidP="004938F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6E25B15A" w14:textId="77777777" w:rsidR="004938F6" w:rsidRPr="00BD1D64" w:rsidRDefault="004938F6" w:rsidP="004938F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711AEED" w14:textId="77777777" w:rsidR="004938F6" w:rsidRPr="00BD1D64" w:rsidRDefault="004938F6" w:rsidP="004938F6">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C707CDC" w14:textId="77777777" w:rsidR="004938F6" w:rsidRPr="00BD1D64" w:rsidRDefault="004938F6" w:rsidP="004938F6">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4272D7B1" w14:textId="77777777" w:rsidR="004938F6" w:rsidRPr="00BD1D64" w:rsidRDefault="004938F6" w:rsidP="004938F6">
      <w:pPr>
        <w:pStyle w:val="Heading3"/>
        <w:spacing w:before="240"/>
        <w:ind w:left="141"/>
        <w:rPr>
          <w:rFonts w:cs="Arial"/>
          <w:szCs w:val="20"/>
        </w:rPr>
      </w:pPr>
      <w:bookmarkStart w:id="918" w:name="_Ref52184334"/>
      <w:bookmarkStart w:id="919" w:name="_Toc53401209"/>
      <w:bookmarkStart w:id="920" w:name="_Ref70666443"/>
      <w:bookmarkStart w:id="921" w:name="_Toc95807504"/>
      <w:bookmarkStart w:id="922" w:name="_Toc194484455"/>
      <w:bookmarkStart w:id="923" w:name="_Toc221008679"/>
      <w:r w:rsidRPr="00BD1D64">
        <w:rPr>
          <w:rFonts w:cs="Arial"/>
          <w:szCs w:val="20"/>
        </w:rPr>
        <w:t xml:space="preserve">Óásættanleg </w:t>
      </w:r>
      <w:bookmarkEnd w:id="918"/>
      <w:r w:rsidRPr="00BD1D64">
        <w:rPr>
          <w:rFonts w:cs="Arial"/>
          <w:szCs w:val="20"/>
        </w:rPr>
        <w:t>hegðun</w:t>
      </w:r>
      <w:bookmarkEnd w:id="919"/>
      <w:bookmarkEnd w:id="920"/>
      <w:bookmarkEnd w:id="921"/>
      <w:bookmarkEnd w:id="922"/>
      <w:bookmarkEnd w:id="923"/>
    </w:p>
    <w:p w14:paraId="4AC97DFD" w14:textId="77777777" w:rsidR="004938F6" w:rsidRPr="00BD1D64" w:rsidRDefault="004938F6" w:rsidP="004938F6">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2EF320D6" w14:textId="77777777" w:rsidR="004938F6" w:rsidRPr="00BD1D64" w:rsidRDefault="004938F6" w:rsidP="004938F6">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03F87FC" w14:textId="77777777" w:rsidR="004938F6" w:rsidRPr="00BD1D64" w:rsidRDefault="004938F6" w:rsidP="004938F6">
      <w:pPr>
        <w:pStyle w:val="Heading4"/>
        <w:spacing w:before="240"/>
        <w:rPr>
          <w:rFonts w:cs="Arial"/>
        </w:rPr>
      </w:pPr>
      <w:bookmarkStart w:id="924" w:name="_Toc81990399"/>
      <w:bookmarkStart w:id="925" w:name="_Toc81992059"/>
      <w:bookmarkStart w:id="926" w:name="_Toc81992625"/>
      <w:bookmarkStart w:id="927" w:name="_Toc81992720"/>
      <w:bookmarkStart w:id="928" w:name="_Toc81992972"/>
      <w:bookmarkStart w:id="929" w:name="_Toc81993066"/>
      <w:bookmarkStart w:id="930" w:name="_Toc95807505"/>
      <w:bookmarkStart w:id="931" w:name="_Toc194484456"/>
      <w:bookmarkStart w:id="932" w:name="_Toc221008680"/>
      <w:bookmarkEnd w:id="924"/>
      <w:bookmarkEnd w:id="925"/>
      <w:bookmarkEnd w:id="926"/>
      <w:bookmarkEnd w:id="927"/>
      <w:bookmarkEnd w:id="928"/>
      <w:bookmarkEnd w:id="929"/>
      <w:r w:rsidRPr="00BD1D64">
        <w:rPr>
          <w:rFonts w:cs="Arial"/>
        </w:rPr>
        <w:t>Viðurlög við óásættanlegri hegðun</w:t>
      </w:r>
      <w:bookmarkEnd w:id="930"/>
      <w:bookmarkEnd w:id="931"/>
      <w:bookmarkEnd w:id="932"/>
    </w:p>
    <w:p w14:paraId="6050AB02" w14:textId="77777777" w:rsidR="004938F6" w:rsidRPr="00BD1D64" w:rsidRDefault="004938F6" w:rsidP="004938F6">
      <w:r w:rsidRPr="00BD1D64">
        <w:t>Ef verktaki, starfsfólk hans og/eða undirverktakar verða uppvísir að óásættanlegri hegðun sem fellur undir þennan kafla skal eftirfarandi gilda:</w:t>
      </w:r>
    </w:p>
    <w:p w14:paraId="11BD4B1D" w14:textId="77777777" w:rsidR="004938F6" w:rsidRPr="00BD1D64" w:rsidRDefault="004938F6" w:rsidP="004938F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5F753C8" w14:textId="77777777" w:rsidR="004938F6" w:rsidRPr="00BD1D64" w:rsidRDefault="004938F6" w:rsidP="004938F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1C55D4A2" w14:textId="77777777" w:rsidR="004938F6" w:rsidRPr="00BD1D64" w:rsidRDefault="004938F6" w:rsidP="004938F6">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23CB0E70" w14:textId="77777777" w:rsidR="004938F6" w:rsidRPr="00BD1D64" w:rsidRDefault="004938F6" w:rsidP="004938F6">
      <w:pPr>
        <w:rPr>
          <w:rFonts w:cs="Arial"/>
          <w:szCs w:val="20"/>
        </w:rPr>
      </w:pPr>
      <w:r w:rsidRPr="00BD1D64">
        <w:rPr>
          <w:rFonts w:cs="Arial"/>
          <w:szCs w:val="20"/>
          <w:u w:val="single"/>
        </w:rPr>
        <w:lastRenderedPageBreak/>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3FF5B262" w14:textId="77777777" w:rsidR="004938F6" w:rsidRPr="00BD1D64" w:rsidRDefault="004938F6" w:rsidP="004938F6">
      <w:pPr>
        <w:jc w:val="center"/>
      </w:pPr>
      <w:r w:rsidRPr="00BD1D64">
        <w:rPr>
          <w:rFonts w:cs="Arial"/>
          <w:noProof/>
          <w:szCs w:val="20"/>
        </w:rPr>
        <w:drawing>
          <wp:inline distT="0" distB="0" distL="0" distR="0" wp14:anchorId="23EC3CDE" wp14:editId="38E7CFBD">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4FC92F52" w14:textId="77777777" w:rsidR="004938F6" w:rsidRPr="00BD1D64" w:rsidRDefault="004938F6" w:rsidP="004938F6">
      <w:pPr>
        <w:pStyle w:val="Heading4"/>
        <w:spacing w:before="240"/>
        <w:rPr>
          <w:rFonts w:cs="Arial"/>
        </w:rPr>
      </w:pPr>
      <w:bookmarkStart w:id="933" w:name="_Ref81926397"/>
      <w:bookmarkStart w:id="934" w:name="_Toc95807506"/>
      <w:bookmarkStart w:id="935" w:name="_Toc194484457"/>
      <w:bookmarkStart w:id="936" w:name="_Toc221008681"/>
      <w:r w:rsidRPr="00BD1D64">
        <w:rPr>
          <w:rFonts w:cs="Arial"/>
        </w:rPr>
        <w:t>Skilgreiningar</w:t>
      </w:r>
      <w:bookmarkEnd w:id="933"/>
      <w:bookmarkEnd w:id="934"/>
      <w:bookmarkEnd w:id="935"/>
      <w:bookmarkEnd w:id="936"/>
    </w:p>
    <w:p w14:paraId="74292ED5" w14:textId="77777777" w:rsidR="004938F6" w:rsidRPr="00BD1D64" w:rsidRDefault="004938F6" w:rsidP="004938F6">
      <w:pPr>
        <w:pStyle w:val="Heading5"/>
      </w:pPr>
      <w:bookmarkStart w:id="937" w:name="_Ref52183654"/>
      <w:bookmarkStart w:id="938" w:name="_Toc194484458"/>
      <w:bookmarkStart w:id="939" w:name="_Toc221008682"/>
      <w:r w:rsidRPr="00BD1D64">
        <w:t>Einelti</w:t>
      </w:r>
      <w:bookmarkEnd w:id="937"/>
      <w:bookmarkEnd w:id="938"/>
      <w:bookmarkEnd w:id="939"/>
    </w:p>
    <w:p w14:paraId="6AF69D9C" w14:textId="77777777" w:rsidR="004938F6" w:rsidRPr="00BD1D64" w:rsidRDefault="004938F6" w:rsidP="004938F6">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120949CF" w14:textId="77777777" w:rsidR="004938F6" w:rsidRPr="00BD1D64" w:rsidRDefault="004938F6" w:rsidP="004938F6">
      <w:r w:rsidRPr="00BD1D64">
        <w:t>Einelti getur tekið á sig ýmsar myndir en eftirfarandi eru dæmi:</w:t>
      </w:r>
    </w:p>
    <w:p w14:paraId="09613F7A" w14:textId="77777777" w:rsidR="004938F6" w:rsidRPr="00BD1D64" w:rsidRDefault="004938F6" w:rsidP="004938F6">
      <w:pPr>
        <w:pStyle w:val="ListParagraph"/>
        <w:numPr>
          <w:ilvl w:val="0"/>
          <w:numId w:val="10"/>
        </w:numPr>
      </w:pPr>
      <w:r w:rsidRPr="00BD1D64">
        <w:t>Ítrekaðar athugasemdir um klæðnað, mataræði, líkamsburði, stíl, venjur, siði, útlit, húðlit, menningu og trúarbrögð.</w:t>
      </w:r>
    </w:p>
    <w:p w14:paraId="72CCE46A" w14:textId="77777777" w:rsidR="004938F6" w:rsidRPr="00BD1D64" w:rsidRDefault="004938F6" w:rsidP="004938F6">
      <w:pPr>
        <w:pStyle w:val="ListParagraph"/>
        <w:numPr>
          <w:ilvl w:val="0"/>
          <w:numId w:val="10"/>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3963A015" w14:textId="77777777" w:rsidR="004938F6" w:rsidRPr="00BD1D64" w:rsidRDefault="004938F6" w:rsidP="004938F6">
      <w:pPr>
        <w:pStyle w:val="ListParagraph"/>
        <w:numPr>
          <w:ilvl w:val="0"/>
          <w:numId w:val="10"/>
        </w:numPr>
      </w:pPr>
      <w:r w:rsidRPr="00BD1D64">
        <w:t>Endurtekið slúður, baktal, neikvætt umtal eða níð sem er til þess fallið að kasta rýrð á einstakling persónulega eða faglega.</w:t>
      </w:r>
    </w:p>
    <w:p w14:paraId="3E011CEC" w14:textId="77777777" w:rsidR="004938F6" w:rsidRPr="00BD1D64" w:rsidRDefault="004938F6" w:rsidP="004938F6">
      <w:pPr>
        <w:pStyle w:val="Heading5"/>
      </w:pPr>
      <w:bookmarkStart w:id="940" w:name="_Toc194484459"/>
      <w:bookmarkStart w:id="941" w:name="_Toc221008683"/>
      <w:r w:rsidRPr="00BD1D64">
        <w:t>Kynbundin áreitni</w:t>
      </w:r>
      <w:bookmarkEnd w:id="940"/>
      <w:bookmarkEnd w:id="941"/>
    </w:p>
    <w:p w14:paraId="4BBF54AA" w14:textId="77777777" w:rsidR="004938F6" w:rsidRPr="00BD1D64" w:rsidRDefault="004938F6" w:rsidP="004938F6">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061FC9D0" w14:textId="77777777" w:rsidR="004938F6" w:rsidRPr="00BD1D64" w:rsidRDefault="004938F6" w:rsidP="004938F6">
      <w:r w:rsidRPr="00BD1D64">
        <w:t>Kynbundin áreitni getur m.a. birst sem óviðeigandi talsmáti eða framkoma sem tengist kyni og kynhneigð fólks.</w:t>
      </w:r>
    </w:p>
    <w:p w14:paraId="0C8DF20E" w14:textId="77777777" w:rsidR="004938F6" w:rsidRDefault="004938F6" w:rsidP="004938F6">
      <w:pPr>
        <w:jc w:val="left"/>
        <w:rPr>
          <w:rFonts w:eastAsiaTheme="majorEastAsia" w:cs="Arial"/>
          <w:b/>
          <w:bCs/>
          <w:szCs w:val="18"/>
        </w:rPr>
      </w:pPr>
      <w:r>
        <w:br w:type="page"/>
      </w:r>
    </w:p>
    <w:p w14:paraId="3C8BAD1F" w14:textId="77777777" w:rsidR="004938F6" w:rsidRPr="00BD1D64" w:rsidRDefault="004938F6" w:rsidP="004938F6">
      <w:pPr>
        <w:pStyle w:val="Heading5"/>
      </w:pPr>
      <w:bookmarkStart w:id="942" w:name="_Toc194484460"/>
      <w:bookmarkStart w:id="943" w:name="_Toc221008684"/>
      <w:r w:rsidRPr="00BD1D64">
        <w:lastRenderedPageBreak/>
        <w:t>Kynferðisleg áreitni</w:t>
      </w:r>
      <w:bookmarkEnd w:id="942"/>
      <w:bookmarkEnd w:id="943"/>
    </w:p>
    <w:p w14:paraId="557D5447" w14:textId="77777777" w:rsidR="004938F6" w:rsidRPr="00BD1D64" w:rsidRDefault="004938F6" w:rsidP="004938F6">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441715B6" w14:textId="77777777" w:rsidR="004938F6" w:rsidRPr="00BD1D64" w:rsidRDefault="004938F6" w:rsidP="004938F6">
      <w:r w:rsidRPr="00BD1D64">
        <w:t>Kynferðisleg áreitni getur m.a. birst sem:</w:t>
      </w:r>
    </w:p>
    <w:p w14:paraId="44A8D2DD" w14:textId="77777777" w:rsidR="004938F6" w:rsidRPr="00BD1D64" w:rsidRDefault="004938F6" w:rsidP="004938F6">
      <w:pPr>
        <w:pStyle w:val="ListParagraph"/>
        <w:numPr>
          <w:ilvl w:val="0"/>
          <w:numId w:val="10"/>
        </w:numPr>
      </w:pPr>
      <w:r w:rsidRPr="00BD1D64">
        <w:t>Óæskileg líkamleg snerting, viðkoma eða klapp.</w:t>
      </w:r>
    </w:p>
    <w:p w14:paraId="1BAE49C5" w14:textId="77777777" w:rsidR="004938F6" w:rsidRPr="00BD1D64" w:rsidRDefault="004938F6" w:rsidP="004938F6">
      <w:pPr>
        <w:pStyle w:val="ListParagraph"/>
        <w:numPr>
          <w:ilvl w:val="0"/>
          <w:numId w:val="10"/>
        </w:numPr>
      </w:pPr>
      <w:r w:rsidRPr="00BD1D64">
        <w:t>Óvelkomnar aðdróttanir, brandarar, athugasemdir um útlit og grófur munnsöfnuður.</w:t>
      </w:r>
    </w:p>
    <w:p w14:paraId="0850CA1C" w14:textId="77777777" w:rsidR="004938F6" w:rsidRPr="00BD1D64" w:rsidRDefault="004938F6" w:rsidP="004938F6">
      <w:pPr>
        <w:pStyle w:val="ListParagraph"/>
        <w:numPr>
          <w:ilvl w:val="0"/>
          <w:numId w:val="10"/>
        </w:numPr>
      </w:pPr>
      <w:r w:rsidRPr="00BD1D64">
        <w:t>Tvíræð og niðurlægjandi tilboð eða tillögur.</w:t>
      </w:r>
    </w:p>
    <w:p w14:paraId="1E6648D9" w14:textId="77777777" w:rsidR="004938F6" w:rsidRPr="00BD1D64" w:rsidRDefault="004938F6" w:rsidP="004938F6">
      <w:pPr>
        <w:pStyle w:val="ListParagraph"/>
        <w:numPr>
          <w:ilvl w:val="0"/>
          <w:numId w:val="10"/>
        </w:numPr>
      </w:pPr>
      <w:r w:rsidRPr="00BD1D64">
        <w:t>Klámmyndir á vinnustað.</w:t>
      </w:r>
    </w:p>
    <w:p w14:paraId="55057AE8" w14:textId="77777777" w:rsidR="004938F6" w:rsidRPr="00BD1D64" w:rsidRDefault="004938F6" w:rsidP="004938F6">
      <w:pPr>
        <w:pStyle w:val="ListParagraph"/>
        <w:numPr>
          <w:ilvl w:val="0"/>
          <w:numId w:val="10"/>
        </w:numPr>
      </w:pPr>
      <w:r w:rsidRPr="00BD1D64">
        <w:t>Krafa um kynferðislegt endurgjald.</w:t>
      </w:r>
    </w:p>
    <w:p w14:paraId="4E48FA76" w14:textId="77777777" w:rsidR="004938F6" w:rsidRPr="00BD1D64" w:rsidRDefault="004938F6" w:rsidP="004938F6">
      <w:pPr>
        <w:pStyle w:val="ListParagraph"/>
        <w:numPr>
          <w:ilvl w:val="0"/>
          <w:numId w:val="10"/>
        </w:numPr>
      </w:pPr>
      <w:r w:rsidRPr="00BD1D64">
        <w:t>Líkamleg valdbeiting.</w:t>
      </w:r>
    </w:p>
    <w:p w14:paraId="60BD5516" w14:textId="77777777" w:rsidR="004938F6" w:rsidRPr="00BD1D64" w:rsidRDefault="004938F6" w:rsidP="004938F6">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A760D20" w14:textId="77777777" w:rsidR="004938F6" w:rsidRPr="00BD1D64" w:rsidRDefault="004938F6" w:rsidP="004938F6">
      <w:pPr>
        <w:pStyle w:val="Heading5"/>
      </w:pPr>
      <w:bookmarkStart w:id="944" w:name="_Ref52183678"/>
      <w:bookmarkStart w:id="945" w:name="_Toc194484461"/>
      <w:bookmarkStart w:id="946" w:name="_Toc221008685"/>
      <w:r w:rsidRPr="00BD1D64">
        <w:t>Ofbeldi</w:t>
      </w:r>
      <w:bookmarkEnd w:id="944"/>
      <w:bookmarkEnd w:id="945"/>
      <w:bookmarkEnd w:id="946"/>
    </w:p>
    <w:p w14:paraId="7DE2602F" w14:textId="77777777" w:rsidR="004938F6" w:rsidRPr="00BD1D64" w:rsidRDefault="004938F6" w:rsidP="004938F6">
      <w:r w:rsidRPr="00BD1D64">
        <w:t>Hvers kyns hegðun sem leiðir til, eða gæti leitt til, líkamlegs eða sálræns skaða eða þjáninga þess sem fyrir henni verður, einnig hótun um slíkt, þvingun eða handahófskennda sviptingu frelsis.</w:t>
      </w:r>
    </w:p>
    <w:p w14:paraId="7090E9ED" w14:textId="77777777" w:rsidR="004938F6" w:rsidRPr="00BD1D64" w:rsidRDefault="004938F6" w:rsidP="004938F6">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26B16DF" w14:textId="77777777" w:rsidR="004938F6" w:rsidRPr="00BD1D64" w:rsidRDefault="004938F6" w:rsidP="004938F6">
      <w:r w:rsidRPr="00BD1D64">
        <w:t>Ofbeldi getur m.a. birst sem:</w:t>
      </w:r>
    </w:p>
    <w:p w14:paraId="61592088" w14:textId="77777777" w:rsidR="004938F6" w:rsidRPr="00BD1D64" w:rsidRDefault="004938F6" w:rsidP="004938F6">
      <w:pPr>
        <w:pStyle w:val="ListParagraph"/>
        <w:numPr>
          <w:ilvl w:val="0"/>
          <w:numId w:val="10"/>
        </w:numPr>
      </w:pPr>
      <w:r w:rsidRPr="00BD1D64">
        <w:t>Líkamlegt ofbeldi: árásir, slagsmál, spörk, bit o.fl.</w:t>
      </w:r>
    </w:p>
    <w:p w14:paraId="3341F21A" w14:textId="77777777" w:rsidR="004938F6" w:rsidRPr="00BD1D64" w:rsidRDefault="004938F6" w:rsidP="004938F6">
      <w:pPr>
        <w:pStyle w:val="ListParagraph"/>
        <w:numPr>
          <w:ilvl w:val="0"/>
          <w:numId w:val="10"/>
        </w:numPr>
      </w:pPr>
      <w:r w:rsidRPr="00BD1D64">
        <w:t>Andlegt ofbeldi: hótanir, áreitni, valdníðsla, skipulögð niðurlæging o.fl.</w:t>
      </w:r>
    </w:p>
    <w:p w14:paraId="03F1A11F" w14:textId="77777777" w:rsidR="004938F6" w:rsidRPr="00BD1D64" w:rsidRDefault="004938F6" w:rsidP="004938F6">
      <w:pPr>
        <w:pStyle w:val="Heading5"/>
      </w:pPr>
      <w:bookmarkStart w:id="947" w:name="_Ref53401242"/>
      <w:bookmarkStart w:id="948" w:name="_Toc194484462"/>
      <w:bookmarkStart w:id="949" w:name="_Toc221008686"/>
      <w:r w:rsidRPr="00BD1D64">
        <w:t>Óviðeigandi samskipti</w:t>
      </w:r>
      <w:bookmarkEnd w:id="947"/>
      <w:bookmarkEnd w:id="948"/>
      <w:bookmarkEnd w:id="949"/>
    </w:p>
    <w:p w14:paraId="67BED549" w14:textId="77777777" w:rsidR="004938F6" w:rsidRPr="00DD773F" w:rsidRDefault="004938F6" w:rsidP="004938F6">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1F09461C" w14:textId="77777777" w:rsidR="004938F6" w:rsidRPr="00B7076B" w:rsidRDefault="004938F6" w:rsidP="004938F6">
      <w:pPr>
        <w:pStyle w:val="Heading4"/>
        <w:spacing w:before="240"/>
        <w:rPr>
          <w:rFonts w:cs="Arial"/>
        </w:rPr>
      </w:pPr>
      <w:bookmarkStart w:id="950" w:name="_Ref82171962"/>
      <w:bookmarkStart w:id="951" w:name="_Toc95807507"/>
      <w:bookmarkStart w:id="952" w:name="_Toc194484463"/>
      <w:bookmarkStart w:id="953" w:name="_Toc221008687"/>
      <w:r w:rsidRPr="00B7076B">
        <w:rPr>
          <w:rFonts w:cs="Arial"/>
        </w:rPr>
        <w:t>Viðbrögð við kvörtun um samskipti</w:t>
      </w:r>
      <w:bookmarkEnd w:id="950"/>
      <w:bookmarkEnd w:id="951"/>
      <w:bookmarkEnd w:id="952"/>
      <w:bookmarkEnd w:id="953"/>
    </w:p>
    <w:p w14:paraId="41D36BED" w14:textId="77777777" w:rsidR="004938F6" w:rsidRPr="00DD773F" w:rsidRDefault="004938F6" w:rsidP="004938F6">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6E02F13" w14:textId="77777777" w:rsidR="004938F6" w:rsidRPr="00DD773F" w:rsidRDefault="004938F6" w:rsidP="004938F6">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417ACCC9" w14:textId="77777777" w:rsidR="004938F6" w:rsidRPr="00DD773F" w:rsidRDefault="004938F6" w:rsidP="004938F6">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F0F0F8A" w14:textId="77777777" w:rsidR="004938F6" w:rsidRPr="00DD773F" w:rsidRDefault="004938F6" w:rsidP="004938F6">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FD3F6C7" w14:textId="77777777" w:rsidR="004938F6" w:rsidRPr="00DD773F" w:rsidRDefault="004938F6" w:rsidP="004938F6">
      <w:pPr>
        <w:pStyle w:val="Heading2"/>
      </w:pPr>
      <w:bookmarkStart w:id="954" w:name="_Toc95807508"/>
      <w:bookmarkStart w:id="955" w:name="_Toc194484464"/>
      <w:bookmarkStart w:id="956" w:name="_Toc221008688"/>
      <w:bookmarkStart w:id="957" w:name="_Ref185382"/>
      <w:bookmarkStart w:id="958" w:name="_Ref185386"/>
      <w:r w:rsidRPr="00DD773F">
        <w:lastRenderedPageBreak/>
        <w:t>Efni og aðföng</w:t>
      </w:r>
      <w:bookmarkEnd w:id="954"/>
      <w:bookmarkEnd w:id="955"/>
      <w:bookmarkEnd w:id="956"/>
      <w:r w:rsidRPr="00DD773F">
        <w:t xml:space="preserve"> </w:t>
      </w:r>
    </w:p>
    <w:p w14:paraId="21AEFB60" w14:textId="77777777" w:rsidR="004938F6" w:rsidRPr="00405A9C" w:rsidRDefault="004938F6" w:rsidP="004938F6">
      <w:pPr>
        <w:pStyle w:val="Heading3"/>
        <w:spacing w:before="240"/>
        <w:ind w:left="141"/>
        <w:rPr>
          <w:rFonts w:cs="Arial"/>
          <w:szCs w:val="20"/>
        </w:rPr>
      </w:pPr>
      <w:bookmarkStart w:id="959" w:name="_Toc95807509"/>
      <w:bookmarkStart w:id="960" w:name="_Toc194484465"/>
      <w:bookmarkStart w:id="961" w:name="_Toc221008689"/>
      <w:r w:rsidRPr="00405A9C">
        <w:rPr>
          <w:rFonts w:cs="Arial"/>
          <w:szCs w:val="20"/>
        </w:rPr>
        <w:t>Aðföng sem verktaki leggur til</w:t>
      </w:r>
      <w:bookmarkEnd w:id="959"/>
      <w:bookmarkEnd w:id="960"/>
      <w:bookmarkEnd w:id="961"/>
    </w:p>
    <w:p w14:paraId="50EE4580" w14:textId="77777777" w:rsidR="004938F6" w:rsidRPr="00DD773F" w:rsidRDefault="004938F6" w:rsidP="004938F6">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5FED1F1B" w14:textId="77777777" w:rsidR="004938F6" w:rsidRPr="00405A9C" w:rsidRDefault="004938F6" w:rsidP="004938F6">
      <w:pPr>
        <w:pStyle w:val="Heading3"/>
        <w:spacing w:before="240"/>
        <w:ind w:left="141"/>
        <w:rPr>
          <w:rFonts w:cs="Arial"/>
          <w:szCs w:val="20"/>
        </w:rPr>
      </w:pPr>
      <w:bookmarkStart w:id="962" w:name="_Toc95807510"/>
      <w:bookmarkStart w:id="963" w:name="_Toc194484466"/>
      <w:bookmarkStart w:id="964" w:name="_Toc221008690"/>
      <w:r w:rsidRPr="00405A9C">
        <w:rPr>
          <w:rFonts w:cs="Arial"/>
          <w:szCs w:val="20"/>
        </w:rPr>
        <w:t>Aðföng sem verkkaupi leggur til</w:t>
      </w:r>
      <w:bookmarkEnd w:id="962"/>
      <w:bookmarkEnd w:id="963"/>
      <w:bookmarkEnd w:id="964"/>
    </w:p>
    <w:p w14:paraId="26CF4652" w14:textId="77777777" w:rsidR="004938F6" w:rsidRPr="00DD773F" w:rsidRDefault="004938F6" w:rsidP="004938F6">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78C986C3" w14:textId="77777777" w:rsidR="004938F6" w:rsidRPr="00DD773F" w:rsidRDefault="004938F6" w:rsidP="004938F6">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6643D1E9" w14:textId="77777777" w:rsidR="004938F6" w:rsidRPr="00DD773F" w:rsidRDefault="004938F6" w:rsidP="004938F6">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52D8C736" w14:textId="77777777" w:rsidR="004938F6" w:rsidRPr="00DD773F" w:rsidRDefault="004938F6" w:rsidP="004938F6">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615F4E36" w14:textId="77777777" w:rsidR="004938F6" w:rsidRPr="00405A9C" w:rsidRDefault="004938F6" w:rsidP="004938F6">
      <w:pPr>
        <w:pStyle w:val="Heading3"/>
        <w:spacing w:before="240"/>
        <w:ind w:left="141"/>
        <w:rPr>
          <w:rFonts w:cs="Arial"/>
          <w:szCs w:val="20"/>
        </w:rPr>
      </w:pPr>
      <w:bookmarkStart w:id="965" w:name="_Ref82681616"/>
      <w:bookmarkStart w:id="966" w:name="_Toc95807511"/>
      <w:bookmarkStart w:id="967" w:name="_Toc194484467"/>
      <w:bookmarkStart w:id="968" w:name="_Toc221008691"/>
      <w:r w:rsidRPr="00405A9C">
        <w:rPr>
          <w:rFonts w:cs="Arial"/>
          <w:szCs w:val="20"/>
        </w:rPr>
        <w:t xml:space="preserve">Efni afhent </w:t>
      </w:r>
      <w:bookmarkEnd w:id="965"/>
      <w:r w:rsidRPr="00405A9C">
        <w:rPr>
          <w:rFonts w:cs="Arial"/>
          <w:szCs w:val="20"/>
        </w:rPr>
        <w:t>af lager verkkaupa</w:t>
      </w:r>
      <w:bookmarkEnd w:id="966"/>
      <w:bookmarkEnd w:id="967"/>
      <w:bookmarkEnd w:id="968"/>
    </w:p>
    <w:p w14:paraId="20486787" w14:textId="77777777" w:rsidR="004938F6" w:rsidRPr="00DD773F" w:rsidRDefault="004938F6" w:rsidP="004938F6">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14B86DD4" w14:textId="77777777" w:rsidR="004938F6" w:rsidRPr="00DD773F" w:rsidRDefault="004938F6" w:rsidP="004938F6">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025A11F2" w14:textId="77777777" w:rsidR="004938F6" w:rsidRDefault="004938F6" w:rsidP="004938F6">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546F1FAB" w14:textId="77777777" w:rsidR="004938F6" w:rsidRPr="00001C78" w:rsidRDefault="004938F6" w:rsidP="004938F6">
      <w:r>
        <w:t>Fyrir DN200 og minna hitaveituefni skal verktaki sækja allt efnið á Vöruhótel í upphafi verks eða 1-2 vikum frá undirritun verksamnings og geyma það hjá sér þar til að efnið verður lagt.</w:t>
      </w:r>
    </w:p>
    <w:p w14:paraId="461ECA26" w14:textId="77777777" w:rsidR="004938F6" w:rsidRPr="00DD773F" w:rsidRDefault="004938F6" w:rsidP="004938F6">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263DFB48" w14:textId="77777777" w:rsidR="004938F6" w:rsidRPr="00DD773F" w:rsidRDefault="004938F6" w:rsidP="004938F6">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2DDCD14" w14:textId="77777777" w:rsidR="004938F6" w:rsidRPr="00DD773F" w:rsidRDefault="004938F6" w:rsidP="004938F6">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02113C88" w14:textId="77777777" w:rsidR="004938F6" w:rsidRPr="00DD773F" w:rsidDel="00351B58" w:rsidRDefault="004938F6" w:rsidP="004938F6">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6A4BCCB9" w14:textId="77777777" w:rsidR="004938F6" w:rsidRPr="00DD773F" w:rsidRDefault="004938F6" w:rsidP="004938F6">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78F9D290" w14:textId="77777777" w:rsidR="004938F6" w:rsidRPr="00405A9C" w:rsidRDefault="004938F6" w:rsidP="004938F6">
      <w:pPr>
        <w:pStyle w:val="Heading3"/>
        <w:spacing w:before="240"/>
        <w:ind w:left="141"/>
        <w:rPr>
          <w:rFonts w:cs="Arial"/>
          <w:szCs w:val="20"/>
        </w:rPr>
      </w:pPr>
      <w:bookmarkStart w:id="969" w:name="_Toc95807512"/>
      <w:bookmarkStart w:id="970" w:name="_Toc194484468"/>
      <w:bookmarkStart w:id="971" w:name="_Toc221008692"/>
      <w:r w:rsidRPr="00405A9C">
        <w:rPr>
          <w:rFonts w:cs="Arial"/>
          <w:szCs w:val="20"/>
        </w:rPr>
        <w:lastRenderedPageBreak/>
        <w:t>Efni sem afhent er verktaka á öðrum stað</w:t>
      </w:r>
      <w:bookmarkEnd w:id="969"/>
      <w:bookmarkEnd w:id="970"/>
      <w:bookmarkEnd w:id="971"/>
    </w:p>
    <w:p w14:paraId="230FCABC" w14:textId="77777777" w:rsidR="004938F6" w:rsidRPr="00DD773F" w:rsidRDefault="004938F6" w:rsidP="004938F6">
      <w:r w:rsidRPr="00DD773F">
        <w:t>Verktaki má gera ráð fyrir að þurfa að sækja vörur á aðra staði en á vöruhótel Eimskip og er þá afhending samkvæmt fyrirmælum hverju sinni. Verktaki skal gera ráð fyrir að sjá um hífingu á og af flutningstæki sé þess þörf.</w:t>
      </w:r>
    </w:p>
    <w:p w14:paraId="2FE161D8" w14:textId="77777777" w:rsidR="004938F6" w:rsidRPr="00405A9C" w:rsidRDefault="004938F6" w:rsidP="004938F6">
      <w:pPr>
        <w:pStyle w:val="Heading3"/>
        <w:spacing w:before="240"/>
        <w:ind w:left="141"/>
        <w:rPr>
          <w:rFonts w:cs="Arial"/>
          <w:szCs w:val="20"/>
        </w:rPr>
      </w:pPr>
      <w:bookmarkStart w:id="972" w:name="_Toc95807513"/>
      <w:bookmarkStart w:id="973" w:name="_Toc194484469"/>
      <w:bookmarkStart w:id="974" w:name="_Toc221008693"/>
      <w:r w:rsidRPr="00405A9C">
        <w:rPr>
          <w:rFonts w:cs="Arial"/>
          <w:szCs w:val="20"/>
        </w:rPr>
        <w:t>Efni sem afhent er beint á verkstað</w:t>
      </w:r>
      <w:bookmarkEnd w:id="972"/>
      <w:bookmarkEnd w:id="973"/>
      <w:bookmarkEnd w:id="974"/>
    </w:p>
    <w:p w14:paraId="7473633F" w14:textId="77777777" w:rsidR="004938F6" w:rsidRPr="00DD773F" w:rsidRDefault="004938F6" w:rsidP="004938F6">
      <w:r w:rsidRPr="00DD773F">
        <w:t xml:space="preserve">Um efni sem afhent er beint á verkstað gilda eftirfarandi ákvæði. </w:t>
      </w:r>
    </w:p>
    <w:p w14:paraId="09B3688B" w14:textId="77777777" w:rsidR="004938F6" w:rsidRPr="00DD773F" w:rsidRDefault="004938F6" w:rsidP="004938F6">
      <w:r w:rsidRPr="00DD773F">
        <w:t>Verktaki skal gera ráð fyrir að sjá um hífingu af flutningstæki sé þess þörf.</w:t>
      </w:r>
    </w:p>
    <w:p w14:paraId="42BE4B54" w14:textId="77777777" w:rsidR="004938F6" w:rsidRPr="00DD773F" w:rsidRDefault="004938F6" w:rsidP="004938F6">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195C9D26" w14:textId="77777777" w:rsidR="004938F6" w:rsidRPr="00DD773F" w:rsidRDefault="004938F6" w:rsidP="004938F6">
      <w:r w:rsidRPr="00DD773F" w:rsidDel="00351B58">
        <w:t>Allt efni sem verkkaupi leggur til, annað en pípur og ídráttarrör, skal verktaki geyma í lokaðri geymslu að loknum hverjum vinnudegi.</w:t>
      </w:r>
    </w:p>
    <w:p w14:paraId="11058729" w14:textId="77777777" w:rsidR="004938F6" w:rsidRPr="00DD773F" w:rsidRDefault="004938F6" w:rsidP="004938F6">
      <w:pPr>
        <w:jc w:val="left"/>
        <w:rPr>
          <w:rFonts w:cs="Arial"/>
          <w:b/>
          <w:i/>
          <w:caps/>
          <w:noProof/>
          <w:snapToGrid w:val="0"/>
          <w:spacing w:val="10"/>
          <w:szCs w:val="20"/>
        </w:rPr>
      </w:pPr>
    </w:p>
    <w:p w14:paraId="1C1EE6E5" w14:textId="77777777" w:rsidR="004938F6" w:rsidRPr="00DD773F" w:rsidRDefault="004938F6" w:rsidP="004938F6">
      <w:pPr>
        <w:pStyle w:val="Heading2"/>
      </w:pPr>
      <w:bookmarkStart w:id="975" w:name="_Toc95807514"/>
      <w:bookmarkStart w:id="976" w:name="_Toc194484470"/>
      <w:bookmarkStart w:id="977" w:name="_Toc221008694"/>
      <w:r w:rsidRPr="00DD773F">
        <w:t>Vinnusvæðið</w:t>
      </w:r>
      <w:bookmarkEnd w:id="957"/>
      <w:bookmarkEnd w:id="958"/>
      <w:bookmarkEnd w:id="975"/>
      <w:bookmarkEnd w:id="976"/>
      <w:bookmarkEnd w:id="977"/>
    </w:p>
    <w:p w14:paraId="688C9F1A" w14:textId="77777777" w:rsidR="004938F6" w:rsidRPr="00405A9C" w:rsidRDefault="004938F6" w:rsidP="004938F6">
      <w:pPr>
        <w:pStyle w:val="Heading3"/>
        <w:spacing w:before="240"/>
        <w:ind w:left="141"/>
        <w:rPr>
          <w:rFonts w:cs="Arial"/>
          <w:szCs w:val="20"/>
        </w:rPr>
      </w:pPr>
      <w:bookmarkStart w:id="978" w:name="_Toc95807515"/>
      <w:bookmarkStart w:id="979" w:name="_Toc194484471"/>
      <w:bookmarkStart w:id="980" w:name="_Toc221008695"/>
      <w:r w:rsidRPr="00405A9C">
        <w:rPr>
          <w:rFonts w:cs="Arial"/>
          <w:szCs w:val="20"/>
        </w:rPr>
        <w:t>Almennt</w:t>
      </w:r>
      <w:bookmarkEnd w:id="978"/>
      <w:bookmarkEnd w:id="979"/>
      <w:bookmarkEnd w:id="980"/>
    </w:p>
    <w:p w14:paraId="75C0A652" w14:textId="77777777" w:rsidR="004938F6" w:rsidRPr="00DD773F" w:rsidRDefault="004938F6" w:rsidP="004938F6">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7AB99DFB" w14:textId="77777777" w:rsidR="004938F6" w:rsidRPr="00DD773F" w:rsidRDefault="004938F6" w:rsidP="004938F6">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3DEEB2AD" w14:textId="77777777" w:rsidR="004938F6" w:rsidRPr="00405A9C" w:rsidRDefault="004938F6" w:rsidP="004938F6">
      <w:pPr>
        <w:pStyle w:val="Heading3"/>
        <w:spacing w:before="240"/>
        <w:ind w:left="141"/>
        <w:rPr>
          <w:rFonts w:cs="Arial"/>
          <w:szCs w:val="20"/>
        </w:rPr>
      </w:pPr>
      <w:bookmarkStart w:id="981" w:name="_Toc81490278"/>
      <w:bookmarkStart w:id="982" w:name="_Toc95807516"/>
      <w:bookmarkStart w:id="983" w:name="_Toc194484472"/>
      <w:bookmarkStart w:id="984" w:name="_Toc221008696"/>
      <w:bookmarkEnd w:id="981"/>
      <w:r w:rsidRPr="00405A9C">
        <w:rPr>
          <w:rFonts w:cs="Arial"/>
          <w:szCs w:val="20"/>
        </w:rPr>
        <w:t>Athafnasvæði og vinnuaðstaða</w:t>
      </w:r>
      <w:bookmarkEnd w:id="982"/>
      <w:bookmarkEnd w:id="983"/>
      <w:bookmarkEnd w:id="984"/>
    </w:p>
    <w:p w14:paraId="09496081" w14:textId="77777777" w:rsidR="004938F6" w:rsidRPr="00DD773F" w:rsidRDefault="004938F6" w:rsidP="004938F6">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5F07FD8B" w14:textId="77777777" w:rsidR="004938F6" w:rsidRPr="00405A9C" w:rsidRDefault="004938F6" w:rsidP="004938F6">
      <w:pPr>
        <w:pStyle w:val="Heading3"/>
        <w:spacing w:before="240"/>
        <w:ind w:left="141"/>
        <w:rPr>
          <w:rFonts w:cs="Arial"/>
          <w:szCs w:val="20"/>
        </w:rPr>
      </w:pPr>
      <w:bookmarkStart w:id="985" w:name="_Toc95807517"/>
      <w:bookmarkStart w:id="986" w:name="_Toc194484473"/>
      <w:bookmarkStart w:id="987" w:name="_Toc221008697"/>
      <w:r w:rsidRPr="00405A9C">
        <w:rPr>
          <w:rFonts w:cs="Arial"/>
          <w:szCs w:val="20"/>
        </w:rPr>
        <w:t>Húsnæði fyrir starfsfólk</w:t>
      </w:r>
      <w:bookmarkEnd w:id="985"/>
      <w:bookmarkEnd w:id="986"/>
      <w:bookmarkEnd w:id="987"/>
    </w:p>
    <w:p w14:paraId="50969EAD" w14:textId="77777777" w:rsidR="004938F6" w:rsidRPr="00DD773F" w:rsidRDefault="004938F6" w:rsidP="004938F6">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3D52433E" w14:textId="77777777" w:rsidR="004938F6" w:rsidRPr="00DD773F" w:rsidRDefault="004938F6" w:rsidP="004938F6">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7EA66AF" w14:textId="77777777" w:rsidR="004938F6" w:rsidRPr="00DD773F" w:rsidRDefault="004938F6" w:rsidP="004938F6">
      <w:pPr>
        <w:jc w:val="left"/>
        <w:rPr>
          <w:rFonts w:cs="Arial"/>
          <w:b/>
          <w:i/>
          <w:caps/>
          <w:noProof/>
          <w:snapToGrid w:val="0"/>
          <w:spacing w:val="10"/>
          <w:szCs w:val="20"/>
        </w:rPr>
      </w:pPr>
      <w:bookmarkStart w:id="988" w:name="_Ref43194303"/>
      <w:r w:rsidRPr="00DD773F">
        <w:br w:type="page"/>
      </w:r>
    </w:p>
    <w:p w14:paraId="16721427" w14:textId="77777777" w:rsidR="004938F6" w:rsidRPr="00DD773F" w:rsidRDefault="004938F6" w:rsidP="004938F6">
      <w:pPr>
        <w:pStyle w:val="Heading2"/>
      </w:pPr>
      <w:bookmarkStart w:id="989" w:name="_Ref82683110"/>
      <w:bookmarkStart w:id="990" w:name="_Toc95807518"/>
      <w:bookmarkStart w:id="991" w:name="_Toc194484474"/>
      <w:bookmarkStart w:id="992" w:name="_Toc221008698"/>
      <w:r w:rsidRPr="00DD773F">
        <w:lastRenderedPageBreak/>
        <w:t>Umhverfismál</w:t>
      </w:r>
      <w:bookmarkEnd w:id="988"/>
      <w:bookmarkEnd w:id="989"/>
      <w:bookmarkEnd w:id="990"/>
      <w:bookmarkEnd w:id="991"/>
      <w:bookmarkEnd w:id="992"/>
    </w:p>
    <w:p w14:paraId="317BE812" w14:textId="77777777" w:rsidR="004938F6" w:rsidRPr="00405A9C" w:rsidRDefault="004938F6" w:rsidP="004938F6">
      <w:pPr>
        <w:pStyle w:val="Heading3"/>
        <w:spacing w:before="240"/>
        <w:ind w:left="141"/>
        <w:rPr>
          <w:rFonts w:cs="Arial"/>
          <w:szCs w:val="20"/>
        </w:rPr>
      </w:pPr>
      <w:bookmarkStart w:id="993" w:name="_Toc95807519"/>
      <w:bookmarkStart w:id="994" w:name="_Toc194484475"/>
      <w:bookmarkStart w:id="995" w:name="_Toc221008699"/>
      <w:r w:rsidRPr="00405A9C">
        <w:rPr>
          <w:rFonts w:cs="Arial"/>
          <w:szCs w:val="20"/>
        </w:rPr>
        <w:t>Almennt</w:t>
      </w:r>
      <w:bookmarkEnd w:id="993"/>
      <w:bookmarkEnd w:id="994"/>
      <w:bookmarkEnd w:id="995"/>
    </w:p>
    <w:p w14:paraId="7982D473" w14:textId="77777777" w:rsidR="004938F6" w:rsidRPr="00DD773F" w:rsidRDefault="004938F6" w:rsidP="004938F6">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1"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2B1D3EC8" w14:textId="77777777" w:rsidR="004938F6" w:rsidRPr="00BE4601" w:rsidRDefault="004938F6" w:rsidP="004938F6">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1BFE5401" w14:textId="77777777" w:rsidR="004938F6" w:rsidRDefault="004938F6" w:rsidP="004938F6">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06E95992" w14:textId="77777777" w:rsidR="004938F6" w:rsidRPr="006E0D7F" w:rsidRDefault="004938F6" w:rsidP="004938F6">
      <w:pPr>
        <w:pStyle w:val="Heading3"/>
      </w:pPr>
      <w:bookmarkStart w:id="996" w:name="_Toc194484476"/>
      <w:bookmarkStart w:id="997" w:name="_Toc221008700"/>
      <w:r w:rsidRPr="006E0D7F">
        <w:rPr>
          <w:rStyle w:val="Heading3Char"/>
          <w:b/>
          <w:bCs/>
          <w:smallCaps/>
        </w:rPr>
        <w:t>Umhverfisbókhald</w:t>
      </w:r>
      <w:bookmarkEnd w:id="996"/>
      <w:bookmarkEnd w:id="997"/>
      <w:r w:rsidRPr="006E0D7F">
        <w:t xml:space="preserve"> </w:t>
      </w:r>
    </w:p>
    <w:p w14:paraId="411DFA26" w14:textId="77777777" w:rsidR="004938F6" w:rsidRDefault="004938F6" w:rsidP="004938F6">
      <w:pPr>
        <w:rPr>
          <w:lang w:eastAsia="is-IS"/>
        </w:rPr>
      </w:pPr>
      <w:r w:rsidRPr="006E0D7F">
        <w:rPr>
          <w:lang w:eastAsia="is-IS"/>
        </w:rPr>
        <w:t>Verktaki skal á samningstíma halda umhverfisbókhald og afhenda verkkaupa mánaðarlega á sama tíma og hann afhendir verkkaupa framvindureikning</w:t>
      </w:r>
      <w:r>
        <w:rPr>
          <w:lang w:eastAsia="is-IS"/>
        </w:rPr>
        <w:t xml:space="preserve">. </w:t>
      </w:r>
      <w:r w:rsidRPr="00E04846">
        <w:rPr>
          <w:lang w:eastAsia="is-IS"/>
        </w:rPr>
        <w:t xml:space="preserve">Umhverfisbókhald skal innihalda upplýsingar um orkunotkun véla og tækja sem koma að verkinu </w:t>
      </w:r>
      <w:r w:rsidRPr="006E0D7F">
        <w:rPr>
          <w:lang w:eastAsia="is-IS"/>
        </w:rPr>
        <w:t xml:space="preserve">og upplýsingar um úrgang sem fellur til vegna allra verkefna sem unnin eru undir verksamningnum. </w:t>
      </w:r>
    </w:p>
    <w:p w14:paraId="361261EA" w14:textId="77777777" w:rsidR="004938F6" w:rsidRPr="00DD773F" w:rsidRDefault="004938F6" w:rsidP="004938F6">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7A432D3D" w14:textId="77777777" w:rsidR="004938F6" w:rsidRPr="00405A9C" w:rsidRDefault="004938F6" w:rsidP="004938F6">
      <w:pPr>
        <w:pStyle w:val="Heading3"/>
        <w:spacing w:before="240"/>
        <w:ind w:left="141"/>
        <w:rPr>
          <w:rFonts w:cs="Arial"/>
          <w:szCs w:val="20"/>
        </w:rPr>
      </w:pPr>
      <w:bookmarkStart w:id="998" w:name="_Ref81992765"/>
      <w:bookmarkStart w:id="999" w:name="_Toc95807520"/>
      <w:bookmarkStart w:id="1000" w:name="_Toc194484477"/>
      <w:bookmarkStart w:id="1001" w:name="_Toc221008701"/>
      <w:r w:rsidRPr="00405A9C">
        <w:rPr>
          <w:rFonts w:cs="Arial"/>
          <w:szCs w:val="20"/>
        </w:rPr>
        <w:t>Vatnsverndarsvæði</w:t>
      </w:r>
      <w:bookmarkEnd w:id="998"/>
      <w:bookmarkEnd w:id="999"/>
      <w:bookmarkEnd w:id="1000"/>
      <w:bookmarkEnd w:id="1001"/>
    </w:p>
    <w:p w14:paraId="7E2B7830" w14:textId="77777777" w:rsidR="004938F6" w:rsidRPr="00DD773F" w:rsidRDefault="004938F6" w:rsidP="004938F6">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64AED387" w14:textId="77777777" w:rsidR="004938F6" w:rsidRPr="00B7076B" w:rsidRDefault="004938F6" w:rsidP="004938F6">
      <w:pPr>
        <w:pStyle w:val="Heading4"/>
        <w:spacing w:before="240"/>
        <w:rPr>
          <w:rFonts w:cs="Arial"/>
        </w:rPr>
      </w:pPr>
      <w:bookmarkStart w:id="1002" w:name="_Toc95807521"/>
      <w:bookmarkStart w:id="1003" w:name="_Toc194484478"/>
      <w:bookmarkStart w:id="1004" w:name="_Toc221008702"/>
      <w:r w:rsidRPr="00B7076B">
        <w:rPr>
          <w:rFonts w:cs="Arial"/>
        </w:rPr>
        <w:t>Almennar reglur um svæðið</w:t>
      </w:r>
      <w:bookmarkEnd w:id="1002"/>
      <w:bookmarkEnd w:id="1003"/>
      <w:bookmarkEnd w:id="1004"/>
    </w:p>
    <w:p w14:paraId="21F5D942" w14:textId="77777777" w:rsidR="004938F6" w:rsidRPr="00DD773F" w:rsidRDefault="004938F6" w:rsidP="004938F6">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6F9C6C13" w14:textId="77777777" w:rsidR="004938F6" w:rsidRPr="00DD773F" w:rsidRDefault="004938F6" w:rsidP="004938F6">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5EEB1075" w14:textId="77777777" w:rsidR="004938F6" w:rsidRPr="00DD773F" w:rsidRDefault="004938F6" w:rsidP="004938F6">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2"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E34692" w14:textId="77777777" w:rsidR="004938F6" w:rsidRPr="00DD773F" w:rsidRDefault="004938F6" w:rsidP="004938F6">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7C1748B8" w14:textId="77777777" w:rsidR="004938F6" w:rsidRPr="00DD773F" w:rsidRDefault="004938F6" w:rsidP="004938F6">
      <w:pPr>
        <w:pStyle w:val="Heading4"/>
        <w:spacing w:before="240"/>
      </w:pPr>
      <w:bookmarkStart w:id="1005" w:name="_Toc95807522"/>
      <w:bookmarkStart w:id="1006" w:name="_Toc194484479"/>
      <w:bookmarkStart w:id="1007" w:name="_Toc221008703"/>
      <w:r w:rsidRPr="00B7076B">
        <w:rPr>
          <w:rFonts w:cs="Arial"/>
        </w:rPr>
        <w:lastRenderedPageBreak/>
        <w:t>Mengunarvarnarsett</w:t>
      </w:r>
      <w:bookmarkEnd w:id="1005"/>
      <w:bookmarkEnd w:id="1006"/>
      <w:bookmarkEnd w:id="1007"/>
    </w:p>
    <w:p w14:paraId="244DBA73" w14:textId="77777777" w:rsidR="004938F6" w:rsidRPr="00DD773F" w:rsidRDefault="004938F6" w:rsidP="004938F6">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stk skófla með stuttu skafti, 30 lítra plastkassi, 2 stk pylsur/sokkar, 1 stk gúmmí motta ca 100x140cm, 1 poki þerritrefjar, 2 stk úrgangspokar, 1 par sýruheldir hanskar, 5 pör þunnir gúmmíhanskar (large), 1 stk Eldhúsrúlla eða álíka og 15 stk uppsogsklútar ca 40x50. Verktaki kaupir sett á eigin kostnað. Verkefnastjóri verkkaupa getur gefið nánari upplýsingar ef þörf krefur. </w:t>
      </w:r>
    </w:p>
    <w:p w14:paraId="54F68E24" w14:textId="77777777" w:rsidR="004938F6" w:rsidRPr="00B7076B" w:rsidRDefault="004938F6" w:rsidP="004938F6">
      <w:pPr>
        <w:pStyle w:val="Heading4"/>
        <w:spacing w:before="240"/>
        <w:rPr>
          <w:rFonts w:cs="Arial"/>
        </w:rPr>
      </w:pPr>
      <w:bookmarkStart w:id="1008" w:name="_Toc95807523"/>
      <w:bookmarkStart w:id="1009" w:name="_Toc194484480"/>
      <w:bookmarkStart w:id="1010" w:name="_Toc221008704"/>
      <w:r w:rsidRPr="00B7076B">
        <w:rPr>
          <w:rFonts w:cs="Arial"/>
        </w:rPr>
        <w:t>Vélbúnaður á vatnsverndarsvæðum og grannsvæðum</w:t>
      </w:r>
      <w:bookmarkEnd w:id="1008"/>
      <w:bookmarkEnd w:id="1009"/>
      <w:bookmarkEnd w:id="1010"/>
    </w:p>
    <w:p w14:paraId="11B7D60B" w14:textId="77777777" w:rsidR="004938F6" w:rsidRPr="00DD773F" w:rsidRDefault="004938F6" w:rsidP="004938F6">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549B2B1A" w14:textId="77777777" w:rsidR="004938F6" w:rsidRPr="00B7076B" w:rsidRDefault="004938F6" w:rsidP="004938F6">
      <w:pPr>
        <w:pStyle w:val="Heading4"/>
        <w:spacing w:before="240"/>
        <w:rPr>
          <w:rFonts w:cs="Arial"/>
        </w:rPr>
      </w:pPr>
      <w:bookmarkStart w:id="1011" w:name="_Toc95807524"/>
      <w:bookmarkStart w:id="1012" w:name="_Toc194484481"/>
      <w:bookmarkStart w:id="1013" w:name="_Toc221008705"/>
      <w:r w:rsidRPr="00B7076B">
        <w:rPr>
          <w:rFonts w:cs="Arial"/>
        </w:rPr>
        <w:t>Heilsufarsskýrslur</w:t>
      </w:r>
      <w:bookmarkEnd w:id="1011"/>
      <w:bookmarkEnd w:id="1012"/>
      <w:bookmarkEnd w:id="1013"/>
    </w:p>
    <w:p w14:paraId="5FD16CBE" w14:textId="77777777" w:rsidR="004938F6" w:rsidRDefault="004938F6" w:rsidP="004938F6">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0045AF3C" w14:textId="77777777" w:rsidR="004938F6" w:rsidRDefault="004938F6" w:rsidP="004938F6">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C604E17" w14:textId="77777777" w:rsidR="004938F6" w:rsidRDefault="004938F6" w:rsidP="004938F6">
      <w:pPr>
        <w:jc w:val="left"/>
      </w:pPr>
      <w:r>
        <w:t>Heilsufarsskýrsla á íslensku:</w:t>
      </w:r>
      <w:r w:rsidRPr="009530C2">
        <w:t xml:space="preserve"> </w:t>
      </w:r>
      <w:hyperlink r:id="rId53" w:history="1">
        <w:r w:rsidRPr="004706B9">
          <w:rPr>
            <w:rStyle w:val="Hyperlink"/>
          </w:rPr>
          <w:t>https://www.mast.is/static/files/eydublod/Af_vef/heilsufarsskyrsla_starfsmanna_is.pdf</w:t>
        </w:r>
      </w:hyperlink>
      <w:r>
        <w:t xml:space="preserve"> </w:t>
      </w:r>
    </w:p>
    <w:p w14:paraId="65A09229" w14:textId="77777777" w:rsidR="004938F6" w:rsidRDefault="004938F6" w:rsidP="004938F6">
      <w:pPr>
        <w:jc w:val="left"/>
      </w:pPr>
      <w:r>
        <w:t xml:space="preserve">Heilsufarsskýrsla á ensku: </w:t>
      </w:r>
      <w:hyperlink r:id="rId54" w:history="1">
        <w:r w:rsidRPr="004706B9">
          <w:rPr>
            <w:rStyle w:val="Hyperlink"/>
          </w:rPr>
          <w:t>https://www.mast.is/static/files/eydublod/Af_vef/heilsufarsskyrsla_starfsmanna_en_ur.pdf</w:t>
        </w:r>
      </w:hyperlink>
      <w:r>
        <w:t xml:space="preserve"> </w:t>
      </w:r>
    </w:p>
    <w:p w14:paraId="5C1413E3" w14:textId="77777777" w:rsidR="004938F6" w:rsidRDefault="004938F6" w:rsidP="004938F6">
      <w:pPr>
        <w:jc w:val="left"/>
      </w:pPr>
      <w:r>
        <w:t>Heilsufarsskýrsla á pólsku:</w:t>
      </w:r>
      <w:r w:rsidRPr="009530C2">
        <w:t xml:space="preserve"> </w:t>
      </w:r>
      <w:hyperlink r:id="rId55" w:history="1">
        <w:r w:rsidRPr="004706B9">
          <w:rPr>
            <w:rStyle w:val="Hyperlink"/>
          </w:rPr>
          <w:t>https://www.mast.is/static/files/eydublod/Af_vef/heilsufarsskyrsla_starfsmanna_pl_ur.pdf</w:t>
        </w:r>
      </w:hyperlink>
      <w:r>
        <w:t xml:space="preserve"> </w:t>
      </w:r>
    </w:p>
    <w:p w14:paraId="094BD6B1" w14:textId="77777777" w:rsidR="004938F6" w:rsidRPr="00B7076B" w:rsidRDefault="004938F6" w:rsidP="004938F6">
      <w:pPr>
        <w:pStyle w:val="Heading4"/>
        <w:spacing w:before="240"/>
        <w:rPr>
          <w:rFonts w:cs="Arial"/>
        </w:rPr>
      </w:pPr>
      <w:bookmarkStart w:id="1014" w:name="_Toc95807525"/>
      <w:bookmarkStart w:id="1015" w:name="_Toc194484482"/>
      <w:bookmarkStart w:id="1016" w:name="_Toc221008706"/>
      <w:r w:rsidRPr="00B7076B">
        <w:rPr>
          <w:rFonts w:cs="Arial"/>
        </w:rPr>
        <w:t>Áhættumat</w:t>
      </w:r>
      <w:bookmarkEnd w:id="1014"/>
      <w:bookmarkEnd w:id="1015"/>
      <w:bookmarkEnd w:id="1016"/>
    </w:p>
    <w:p w14:paraId="3D77F501" w14:textId="77777777" w:rsidR="004938F6" w:rsidRPr="00DD773F" w:rsidRDefault="004938F6" w:rsidP="004938F6">
      <w:pPr>
        <w:rPr>
          <w:rFonts w:cs="Arial"/>
          <w:szCs w:val="20"/>
        </w:rPr>
      </w:pPr>
      <w:r w:rsidRPr="00DD773F">
        <w:rPr>
          <w:rFonts w:cs="Arial"/>
          <w:szCs w:val="20"/>
        </w:rPr>
        <w:t>Fylgja ber áhættumati í einu og öllu við vinnu á vatnsverndarsvæðinu. Hér á eftir er yfirlit yfir helstu atriði áhættumats:</w:t>
      </w:r>
    </w:p>
    <w:p w14:paraId="3DFF03C0" w14:textId="77777777" w:rsidR="004938F6" w:rsidRPr="00DD773F" w:rsidRDefault="004938F6" w:rsidP="004938F6">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7B3FB529" w14:textId="77777777" w:rsidR="004938F6" w:rsidRPr="00DD773F" w:rsidRDefault="004938F6" w:rsidP="004938F6">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5615F2FC" w14:textId="77777777" w:rsidR="004938F6" w:rsidRPr="00DD773F" w:rsidRDefault="004938F6" w:rsidP="004938F6">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23178896" w14:textId="77777777" w:rsidR="004938F6" w:rsidRPr="00DD773F" w:rsidRDefault="004938F6" w:rsidP="004938F6">
      <w:pPr>
        <w:pStyle w:val="ListParagraph"/>
        <w:numPr>
          <w:ilvl w:val="0"/>
          <w:numId w:val="12"/>
        </w:numPr>
        <w:rPr>
          <w:rFonts w:cs="Arial"/>
          <w:szCs w:val="20"/>
        </w:rPr>
      </w:pPr>
      <w:r w:rsidRPr="00DD773F">
        <w:rPr>
          <w:rFonts w:cs="Arial"/>
          <w:szCs w:val="20"/>
        </w:rPr>
        <w:t>Reykingar eru bannaðar á svæðinu.</w:t>
      </w:r>
    </w:p>
    <w:p w14:paraId="58DFB091" w14:textId="77777777" w:rsidR="004938F6" w:rsidRPr="00DD773F" w:rsidRDefault="004938F6" w:rsidP="004938F6">
      <w:pPr>
        <w:pStyle w:val="ListParagraph"/>
        <w:numPr>
          <w:ilvl w:val="0"/>
          <w:numId w:val="12"/>
        </w:numPr>
        <w:rPr>
          <w:rFonts w:cs="Arial"/>
          <w:szCs w:val="20"/>
        </w:rPr>
      </w:pPr>
      <w:r w:rsidRPr="00DD773F">
        <w:rPr>
          <w:rFonts w:cs="Arial"/>
          <w:szCs w:val="20"/>
        </w:rPr>
        <w:t>Ábyrgur akstur er skilyrði og er hámarkshraði 30 km/klst.</w:t>
      </w:r>
    </w:p>
    <w:p w14:paraId="18858EDC"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56C63BC7" w14:textId="77777777" w:rsidR="004938F6" w:rsidRPr="00DD773F" w:rsidRDefault="004938F6" w:rsidP="004938F6">
      <w:pPr>
        <w:pStyle w:val="ListParagraph"/>
        <w:numPr>
          <w:ilvl w:val="0"/>
          <w:numId w:val="12"/>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0DF0216E"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503F2E29"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22DAB363"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B20A44C"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6E4BCE73" w14:textId="77777777" w:rsidR="004938F6" w:rsidRPr="00DD773F" w:rsidRDefault="004938F6" w:rsidP="004938F6">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6D3BFF9F" w14:textId="77777777" w:rsidR="004938F6" w:rsidRPr="00DD773F" w:rsidRDefault="004938F6" w:rsidP="004938F6">
      <w:pPr>
        <w:pStyle w:val="ListParagraph"/>
        <w:numPr>
          <w:ilvl w:val="0"/>
          <w:numId w:val="12"/>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31CA5BB1" w14:textId="77777777" w:rsidR="004938F6" w:rsidRPr="00DD773F" w:rsidRDefault="004938F6" w:rsidP="004938F6">
      <w:pPr>
        <w:pStyle w:val="ListParagraph"/>
        <w:numPr>
          <w:ilvl w:val="0"/>
          <w:numId w:val="12"/>
        </w:numPr>
        <w:rPr>
          <w:rFonts w:cs="Arial"/>
          <w:szCs w:val="20"/>
        </w:rPr>
      </w:pPr>
      <w:r w:rsidRPr="00DD773F">
        <w:rPr>
          <w:rFonts w:cs="Arial"/>
          <w:szCs w:val="20"/>
        </w:rPr>
        <w:t>Allt efni þarf að fjarlægja í verklok.</w:t>
      </w:r>
    </w:p>
    <w:p w14:paraId="3B2C628D" w14:textId="77777777" w:rsidR="004938F6" w:rsidRPr="00DD773F" w:rsidRDefault="004938F6" w:rsidP="004938F6">
      <w:pPr>
        <w:pStyle w:val="ListParagraph"/>
        <w:numPr>
          <w:ilvl w:val="0"/>
          <w:numId w:val="12"/>
        </w:numPr>
        <w:rPr>
          <w:rFonts w:cs="Arial"/>
          <w:szCs w:val="20"/>
        </w:rPr>
      </w:pPr>
      <w:r w:rsidRPr="00DD773F">
        <w:rPr>
          <w:rFonts w:cs="Arial"/>
          <w:szCs w:val="20"/>
        </w:rPr>
        <w:t>Eftirlit frá verkkaupa verður á staðnum á meðan á framkvæmdum stendur. Eftirlitið vaktar öll tæki til að koma í veg fyrir olíuleka á svæðinu. Vélar og tæki þarf að geyma á sérútbúnu sandbeði þegar þau eru ekki í notkun og að nóttu til. Sandbeðið þarf að geta tekið við a.m.k. 110% olíu sem er á vinnuvélum. Ganga skal frá tækjum þannig fyrir samantekt að enginn leki verði af tækjunum.</w:t>
      </w:r>
    </w:p>
    <w:p w14:paraId="30CD9F7A" w14:textId="77777777" w:rsidR="004938F6" w:rsidRDefault="004938F6" w:rsidP="004938F6">
      <w:pPr>
        <w:pStyle w:val="ListParagraph"/>
        <w:numPr>
          <w:ilvl w:val="0"/>
          <w:numId w:val="12"/>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5B6BE682" w14:textId="77777777" w:rsidR="004938F6" w:rsidRPr="00751450" w:rsidRDefault="004938F6" w:rsidP="004938F6">
      <w:pPr>
        <w:pStyle w:val="ListParagraph"/>
        <w:rPr>
          <w:rFonts w:cs="Arial"/>
          <w:szCs w:val="20"/>
        </w:rPr>
      </w:pPr>
    </w:p>
    <w:p w14:paraId="5576E53D" w14:textId="77777777" w:rsidR="004938F6" w:rsidRPr="00DD773F" w:rsidRDefault="004938F6" w:rsidP="004938F6">
      <w:pPr>
        <w:pStyle w:val="Heading2"/>
      </w:pPr>
      <w:bookmarkStart w:id="1017" w:name="_Toc95807526"/>
      <w:bookmarkStart w:id="1018" w:name="_Toc194484483"/>
      <w:bookmarkStart w:id="1019" w:name="_Toc221008707"/>
      <w:r w:rsidRPr="00DD773F">
        <w:t>Frágangur og gæði verks</w:t>
      </w:r>
      <w:bookmarkEnd w:id="1017"/>
      <w:bookmarkEnd w:id="1018"/>
      <w:bookmarkEnd w:id="1019"/>
    </w:p>
    <w:p w14:paraId="4D453119" w14:textId="77777777" w:rsidR="004938F6" w:rsidRPr="00405A9C" w:rsidRDefault="004938F6" w:rsidP="004938F6">
      <w:pPr>
        <w:pStyle w:val="Heading3"/>
        <w:spacing w:before="240"/>
        <w:ind w:left="141"/>
        <w:rPr>
          <w:rFonts w:cs="Arial"/>
          <w:szCs w:val="20"/>
        </w:rPr>
      </w:pPr>
      <w:bookmarkStart w:id="1020" w:name="_Toc81490290"/>
      <w:bookmarkStart w:id="1021" w:name="_Toc95807527"/>
      <w:bookmarkEnd w:id="1020"/>
      <w:r>
        <w:rPr>
          <w:rFonts w:cs="Arial"/>
          <w:szCs w:val="20"/>
        </w:rPr>
        <w:t xml:space="preserve"> </w:t>
      </w:r>
      <w:bookmarkStart w:id="1022" w:name="_Toc194484484"/>
      <w:bookmarkStart w:id="1023" w:name="_Toc221008708"/>
      <w:r w:rsidRPr="00405A9C">
        <w:rPr>
          <w:rFonts w:cs="Arial"/>
          <w:szCs w:val="20"/>
        </w:rPr>
        <w:t>Morgunfundir verktaka</w:t>
      </w:r>
      <w:bookmarkEnd w:id="1021"/>
      <w:bookmarkEnd w:id="1022"/>
      <w:bookmarkEnd w:id="1023"/>
    </w:p>
    <w:p w14:paraId="7279610C" w14:textId="77777777" w:rsidR="004938F6" w:rsidRPr="00DD773F" w:rsidRDefault="004938F6" w:rsidP="004938F6">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6"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358D08D0" w14:textId="77777777" w:rsidR="004938F6" w:rsidRPr="00405A9C" w:rsidRDefault="004938F6" w:rsidP="004938F6">
      <w:pPr>
        <w:pStyle w:val="Heading3"/>
        <w:spacing w:before="240"/>
        <w:ind w:left="141"/>
        <w:rPr>
          <w:rFonts w:cs="Arial"/>
          <w:szCs w:val="20"/>
        </w:rPr>
      </w:pPr>
      <w:bookmarkStart w:id="1024" w:name="_Toc95807528"/>
      <w:r>
        <w:rPr>
          <w:rFonts w:cs="Arial"/>
          <w:szCs w:val="20"/>
        </w:rPr>
        <w:t xml:space="preserve"> </w:t>
      </w:r>
      <w:bookmarkStart w:id="1025" w:name="_Toc194484485"/>
      <w:bookmarkStart w:id="1026" w:name="_Toc221008709"/>
      <w:r w:rsidRPr="00405A9C">
        <w:rPr>
          <w:rFonts w:cs="Arial"/>
          <w:szCs w:val="20"/>
        </w:rPr>
        <w:t>Verkfundir og dagbók</w:t>
      </w:r>
      <w:bookmarkEnd w:id="1024"/>
      <w:bookmarkEnd w:id="1025"/>
      <w:bookmarkEnd w:id="1026"/>
    </w:p>
    <w:p w14:paraId="7E97EC59" w14:textId="77777777" w:rsidR="004938F6" w:rsidRPr="00DD773F" w:rsidRDefault="004938F6" w:rsidP="004938F6">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verkáætlun</w:t>
      </w:r>
      <w:r>
        <w:rPr>
          <w:rFonts w:cs="Arial"/>
          <w:szCs w:val="20"/>
        </w:rPr>
        <w:t xml:space="preserve"> og eftirlitsáætlun</w:t>
      </w:r>
      <w:r w:rsidRPr="00DD773F">
        <w:rPr>
          <w:rFonts w:cs="Arial"/>
          <w:szCs w:val="20"/>
        </w:rPr>
        <w:t>.</w:t>
      </w:r>
    </w:p>
    <w:p w14:paraId="25531BE7" w14:textId="77777777" w:rsidR="004938F6" w:rsidRPr="00DD773F" w:rsidRDefault="004938F6" w:rsidP="004938F6">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00623348" w14:textId="77777777" w:rsidR="004938F6" w:rsidRPr="00405A9C" w:rsidRDefault="004938F6" w:rsidP="004938F6">
      <w:pPr>
        <w:pStyle w:val="Heading3"/>
        <w:spacing w:before="240"/>
        <w:ind w:left="141"/>
        <w:rPr>
          <w:rFonts w:cs="Arial"/>
          <w:szCs w:val="20"/>
        </w:rPr>
      </w:pPr>
      <w:bookmarkStart w:id="1027" w:name="_Toc95807529"/>
      <w:r>
        <w:rPr>
          <w:rFonts w:cs="Arial"/>
          <w:szCs w:val="20"/>
        </w:rPr>
        <w:t xml:space="preserve"> </w:t>
      </w:r>
      <w:bookmarkStart w:id="1028" w:name="_Toc194484486"/>
      <w:bookmarkStart w:id="1029" w:name="_Toc221008710"/>
      <w:r w:rsidRPr="00405A9C">
        <w:rPr>
          <w:rFonts w:cs="Arial"/>
          <w:szCs w:val="20"/>
        </w:rPr>
        <w:t>Verkmappa</w:t>
      </w:r>
      <w:bookmarkEnd w:id="1027"/>
      <w:bookmarkEnd w:id="1028"/>
      <w:bookmarkEnd w:id="1029"/>
    </w:p>
    <w:p w14:paraId="5255F3C6" w14:textId="77777777" w:rsidR="004938F6" w:rsidRPr="00DD773F" w:rsidRDefault="004938F6" w:rsidP="004938F6">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4675C9A0"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2FC4C70F"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2B154C50"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6B1D65F0"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1DC8FF6"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658BC03C"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3D5A9EE8"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588EED57"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7E34123F"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EACED74" w14:textId="77777777" w:rsidR="004938F6" w:rsidRPr="00DD773F" w:rsidRDefault="004938F6" w:rsidP="004938F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3B1E4AA4"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142244B5"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01B2800A" w14:textId="77777777" w:rsidR="004938F6" w:rsidRPr="00DD773F" w:rsidRDefault="004938F6" w:rsidP="004938F6">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7E6C086"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2A7493B3"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552FB4A"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6B7F27BD"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0824600B"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76854C80"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2D4C7C7" w14:textId="77777777" w:rsidR="004938F6" w:rsidRPr="00DD773F" w:rsidRDefault="004938F6" w:rsidP="004938F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801121B" w14:textId="77777777" w:rsidR="004938F6" w:rsidRPr="00405A9C" w:rsidRDefault="004938F6" w:rsidP="004938F6">
      <w:pPr>
        <w:pStyle w:val="Heading3"/>
        <w:spacing w:before="240"/>
        <w:ind w:left="141"/>
        <w:rPr>
          <w:rFonts w:cs="Arial"/>
          <w:szCs w:val="20"/>
        </w:rPr>
      </w:pPr>
      <w:bookmarkStart w:id="1030" w:name="_Toc95807530"/>
      <w:r>
        <w:rPr>
          <w:rFonts w:cs="Arial"/>
          <w:szCs w:val="20"/>
        </w:rPr>
        <w:t xml:space="preserve"> </w:t>
      </w:r>
      <w:bookmarkStart w:id="1031" w:name="_Toc194484487"/>
      <w:bookmarkStart w:id="1032" w:name="_Toc221008711"/>
      <w:r w:rsidRPr="00405A9C">
        <w:rPr>
          <w:rFonts w:cs="Arial"/>
          <w:szCs w:val="20"/>
        </w:rPr>
        <w:t>Eftirlit og úttektir verkkaupa</w:t>
      </w:r>
      <w:bookmarkEnd w:id="1030"/>
      <w:bookmarkEnd w:id="1031"/>
      <w:bookmarkEnd w:id="1032"/>
    </w:p>
    <w:p w14:paraId="0C20768B" w14:textId="77777777" w:rsidR="004938F6" w:rsidRPr="00DD773F" w:rsidRDefault="004938F6" w:rsidP="004938F6">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54707914" w14:textId="77777777" w:rsidR="004938F6" w:rsidRPr="00DD773F" w:rsidRDefault="004938F6" w:rsidP="004938F6">
      <w:pPr>
        <w:pStyle w:val="Heading3"/>
        <w:spacing w:before="240"/>
        <w:ind w:left="141"/>
      </w:pPr>
      <w:bookmarkStart w:id="1033" w:name="_Ref388950248"/>
      <w:bookmarkStart w:id="1034" w:name="_Toc95807531"/>
      <w:r>
        <w:rPr>
          <w:rFonts w:cs="Arial"/>
          <w:szCs w:val="20"/>
        </w:rPr>
        <w:t xml:space="preserve"> </w:t>
      </w:r>
      <w:bookmarkStart w:id="1035" w:name="_Toc194484488"/>
      <w:bookmarkStart w:id="1036" w:name="_Toc221008712"/>
      <w:r w:rsidRPr="00405A9C">
        <w:rPr>
          <w:rFonts w:cs="Arial"/>
          <w:szCs w:val="20"/>
        </w:rPr>
        <w:t>Gæði verks</w:t>
      </w:r>
      <w:bookmarkEnd w:id="1033"/>
      <w:bookmarkEnd w:id="1034"/>
      <w:bookmarkEnd w:id="1035"/>
      <w:bookmarkEnd w:id="1036"/>
    </w:p>
    <w:p w14:paraId="79E1D226" w14:textId="77777777" w:rsidR="004938F6" w:rsidRPr="00DD773F" w:rsidRDefault="004938F6" w:rsidP="004938F6">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6747EC7F" w14:textId="77777777" w:rsidR="004938F6" w:rsidRPr="00DD773F" w:rsidRDefault="004938F6" w:rsidP="004938F6">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4D48A52B" w14:textId="77777777" w:rsidR="004938F6" w:rsidRPr="00DD773F" w:rsidRDefault="004938F6" w:rsidP="004938F6">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76F54513" w14:textId="77777777" w:rsidR="004938F6" w:rsidRPr="00DD773F" w:rsidRDefault="004938F6" w:rsidP="004938F6">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3A67DDAB" w14:textId="77777777" w:rsidR="004938F6" w:rsidRPr="00405A9C" w:rsidRDefault="004938F6" w:rsidP="004938F6">
      <w:pPr>
        <w:pStyle w:val="Heading3"/>
        <w:spacing w:before="240"/>
        <w:ind w:left="141"/>
        <w:rPr>
          <w:rFonts w:cs="Arial"/>
          <w:szCs w:val="20"/>
        </w:rPr>
      </w:pPr>
      <w:bookmarkStart w:id="1037" w:name="_Toc95807532"/>
      <w:bookmarkStart w:id="1038" w:name="_Toc194484489"/>
      <w:bookmarkStart w:id="1039" w:name="_Toc221008713"/>
      <w:r w:rsidRPr="00405A9C">
        <w:rPr>
          <w:rFonts w:cs="Arial"/>
          <w:szCs w:val="20"/>
        </w:rPr>
        <w:lastRenderedPageBreak/>
        <w:t>Efnisval og vinnuaðferðir</w:t>
      </w:r>
      <w:bookmarkEnd w:id="1037"/>
      <w:bookmarkEnd w:id="1038"/>
      <w:bookmarkEnd w:id="1039"/>
    </w:p>
    <w:p w14:paraId="3DAFB506" w14:textId="77777777" w:rsidR="004938F6" w:rsidRPr="00DD773F" w:rsidRDefault="004938F6" w:rsidP="004938F6">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40" w:name="_Toc479237519"/>
    </w:p>
    <w:p w14:paraId="18C08119" w14:textId="77777777" w:rsidR="004938F6" w:rsidRPr="00405A9C" w:rsidRDefault="004938F6" w:rsidP="004938F6">
      <w:pPr>
        <w:pStyle w:val="Heading3"/>
        <w:spacing w:before="240"/>
        <w:ind w:left="141"/>
        <w:rPr>
          <w:rFonts w:cs="Arial"/>
          <w:szCs w:val="20"/>
        </w:rPr>
      </w:pPr>
      <w:bookmarkStart w:id="1041" w:name="_Toc95807533"/>
      <w:r>
        <w:rPr>
          <w:rFonts w:cs="Arial"/>
          <w:szCs w:val="20"/>
        </w:rPr>
        <w:t xml:space="preserve"> </w:t>
      </w:r>
      <w:bookmarkStart w:id="1042" w:name="_Toc194484490"/>
      <w:bookmarkStart w:id="1043" w:name="_Toc221008714"/>
      <w:r w:rsidRPr="00405A9C">
        <w:rPr>
          <w:rFonts w:cs="Arial"/>
          <w:szCs w:val="20"/>
        </w:rPr>
        <w:t>Samskipti við yfirvöld</w:t>
      </w:r>
      <w:bookmarkEnd w:id="1040"/>
      <w:bookmarkEnd w:id="1041"/>
      <w:bookmarkEnd w:id="1042"/>
      <w:bookmarkEnd w:id="1043"/>
    </w:p>
    <w:p w14:paraId="2C254E5C" w14:textId="77777777" w:rsidR="004938F6" w:rsidRPr="00DD773F" w:rsidRDefault="004938F6" w:rsidP="004938F6">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E3BF4B1" w14:textId="77777777" w:rsidR="004938F6" w:rsidRPr="00DD773F" w:rsidRDefault="004938F6" w:rsidP="004938F6">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4D26F8E6" w14:textId="77777777" w:rsidR="004938F6" w:rsidRPr="00405A9C" w:rsidRDefault="004938F6" w:rsidP="004938F6">
      <w:pPr>
        <w:pStyle w:val="Heading3"/>
        <w:spacing w:before="240"/>
        <w:ind w:left="141"/>
        <w:rPr>
          <w:rFonts w:cs="Arial"/>
          <w:szCs w:val="20"/>
        </w:rPr>
      </w:pPr>
      <w:bookmarkStart w:id="1044" w:name="_Toc95807534"/>
      <w:r>
        <w:rPr>
          <w:rFonts w:cs="Arial"/>
          <w:szCs w:val="20"/>
        </w:rPr>
        <w:t xml:space="preserve"> </w:t>
      </w:r>
      <w:bookmarkStart w:id="1045" w:name="_Toc194484491"/>
      <w:bookmarkStart w:id="1046" w:name="_Toc221008715"/>
      <w:r w:rsidRPr="00405A9C">
        <w:rPr>
          <w:rFonts w:cs="Arial"/>
          <w:szCs w:val="20"/>
        </w:rPr>
        <w:t>Verkloka- og ábyrgðarúttekt</w:t>
      </w:r>
      <w:bookmarkEnd w:id="1044"/>
      <w:bookmarkEnd w:id="1045"/>
      <w:bookmarkEnd w:id="1046"/>
    </w:p>
    <w:p w14:paraId="6B277E26" w14:textId="77777777" w:rsidR="004938F6" w:rsidRPr="00DD773F" w:rsidRDefault="004938F6" w:rsidP="004938F6">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51F558A" w14:textId="77777777" w:rsidR="004938F6" w:rsidRPr="00DD773F" w:rsidRDefault="004938F6" w:rsidP="004938F6">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7E2171F6" w14:textId="77777777" w:rsidR="004938F6" w:rsidRPr="00DD773F" w:rsidRDefault="004938F6" w:rsidP="004938F6">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641DDA9C" w14:textId="77777777" w:rsidR="004938F6" w:rsidRPr="00DD773F" w:rsidRDefault="004938F6" w:rsidP="004938F6">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68587068" w14:textId="77777777" w:rsidR="004938F6" w:rsidRPr="00DD773F" w:rsidRDefault="004938F6" w:rsidP="004938F6">
      <w:r w:rsidRPr="00DD773F">
        <w:t>Fyrir lok ábyrgðartímans, sem er 1 ár frá lokaúttekt, mun fulltrúi verkkaupa ásamt fulltrúum verktaka yfirfara allt verkið, en almennum ákvæðum um ábyrgð á verki er lýst í greinum 4.4.11 og 4.5 í ÍST 30:2012.</w:t>
      </w:r>
      <w:bookmarkStart w:id="1047" w:name="_Toc222819301"/>
      <w:bookmarkStart w:id="1048" w:name="_Toc228784068"/>
      <w:bookmarkStart w:id="1049" w:name="_Toc256756414"/>
      <w:bookmarkStart w:id="1050" w:name="_Toc292696239"/>
      <w:bookmarkStart w:id="1051" w:name="_Toc346721253"/>
      <w:bookmarkStart w:id="1052" w:name="_Toc448480343"/>
    </w:p>
    <w:p w14:paraId="23DD288A" w14:textId="77777777" w:rsidR="004938F6" w:rsidRPr="00DD773F" w:rsidRDefault="004938F6" w:rsidP="004938F6">
      <w:pPr>
        <w:jc w:val="left"/>
        <w:rPr>
          <w:rFonts w:eastAsiaTheme="majorEastAsia" w:cstheme="majorBidi"/>
          <w:b/>
          <w:bCs/>
          <w:smallCaps/>
          <w:spacing w:val="10"/>
          <w:szCs w:val="24"/>
        </w:rPr>
      </w:pPr>
      <w:bookmarkStart w:id="1053" w:name="_Toc54687295"/>
    </w:p>
    <w:p w14:paraId="7668F90A" w14:textId="77777777" w:rsidR="004938F6" w:rsidRPr="00DD773F" w:rsidRDefault="004938F6" w:rsidP="004938F6">
      <w:pPr>
        <w:pStyle w:val="Heading2"/>
      </w:pPr>
      <w:bookmarkStart w:id="1054" w:name="_Toc95807535"/>
      <w:bookmarkStart w:id="1055" w:name="_Toc194484492"/>
      <w:bookmarkStart w:id="1056" w:name="_Toc221008716"/>
      <w:r w:rsidRPr="00DD773F">
        <w:t>Verktakamat</w:t>
      </w:r>
      <w:bookmarkEnd w:id="1053"/>
      <w:bookmarkEnd w:id="1054"/>
      <w:bookmarkEnd w:id="1055"/>
      <w:bookmarkEnd w:id="1056"/>
    </w:p>
    <w:p w14:paraId="3426FCB4" w14:textId="77777777" w:rsidR="004938F6" w:rsidRPr="00DD773F" w:rsidRDefault="004938F6" w:rsidP="004938F6">
      <w:r w:rsidRPr="00DD773F">
        <w:t xml:space="preserve">Frammistaða verktaka í hverjum samningi fyrir sig kann að verða metin samkvæmt eftirfarandi atriðum. Verkkaupa er heimilt að fjölga eða fækka matsatriðum hvenær sem er. </w:t>
      </w:r>
    </w:p>
    <w:p w14:paraId="56B959D5" w14:textId="77777777" w:rsidR="004938F6" w:rsidRPr="00DD773F" w:rsidRDefault="004938F6" w:rsidP="004938F6">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1FB8356B" w14:textId="77777777" w:rsidR="004938F6" w:rsidRPr="00DD773F" w:rsidRDefault="004938F6" w:rsidP="004938F6">
      <w:r w:rsidRPr="00DD773F">
        <w:t xml:space="preserve">Fall á verktakamati kann að leiða til þess að viðkomandi verktaki telst ekki hæfur til að sinna verkefnum fyrir samstæðu Orkuveitu Reykjavíkur. </w:t>
      </w:r>
    </w:p>
    <w:p w14:paraId="78E61911" w14:textId="77777777" w:rsidR="004938F6" w:rsidRPr="00405A9C" w:rsidRDefault="004938F6" w:rsidP="004938F6">
      <w:pPr>
        <w:pStyle w:val="Heading3"/>
        <w:spacing w:before="240"/>
        <w:ind w:left="141"/>
        <w:rPr>
          <w:rFonts w:cs="Arial"/>
          <w:szCs w:val="20"/>
        </w:rPr>
      </w:pPr>
      <w:bookmarkStart w:id="1057" w:name="_Toc95807536"/>
      <w:bookmarkStart w:id="1058" w:name="_Toc194484493"/>
      <w:bookmarkStart w:id="1059" w:name="_Toc221008717"/>
      <w:r w:rsidRPr="00405A9C">
        <w:rPr>
          <w:rFonts w:cs="Arial"/>
          <w:szCs w:val="20"/>
        </w:rPr>
        <w:t>Öryggismál, sbr. kafl</w:t>
      </w:r>
      <w:r>
        <w:rPr>
          <w:rFonts w:cs="Arial"/>
          <w:szCs w:val="20"/>
        </w:rPr>
        <w:t>a 4.6</w:t>
      </w:r>
      <w:r w:rsidRPr="00405A9C">
        <w:rPr>
          <w:rFonts w:cs="Arial"/>
          <w:szCs w:val="20"/>
        </w:rPr>
        <w:t>.</w:t>
      </w:r>
      <w:bookmarkEnd w:id="1057"/>
      <w:bookmarkEnd w:id="1058"/>
      <w:bookmarkEnd w:id="1059"/>
      <w:r w:rsidRPr="00405A9C">
        <w:rPr>
          <w:rFonts w:cs="Arial"/>
          <w:szCs w:val="20"/>
        </w:rPr>
        <w:t xml:space="preserve"> </w:t>
      </w:r>
    </w:p>
    <w:p w14:paraId="2E5CA128" w14:textId="77777777" w:rsidR="004938F6" w:rsidRPr="00DD773F" w:rsidRDefault="004938F6" w:rsidP="004938F6">
      <w:r w:rsidRPr="00DD773F">
        <w:t>Eru persónuhlífar notaðar og er teikningum um vinnustaðamerkingar fylgt?</w:t>
      </w:r>
    </w:p>
    <w:p w14:paraId="329F384D" w14:textId="77777777" w:rsidR="004938F6" w:rsidRPr="00DD773F" w:rsidRDefault="004938F6" w:rsidP="004938F6">
      <w:pPr>
        <w:ind w:firstLine="708"/>
      </w:pPr>
      <w:r w:rsidRPr="00DD773F">
        <w:t>Staðist: Já</w:t>
      </w:r>
    </w:p>
    <w:p w14:paraId="213FA15D" w14:textId="77777777" w:rsidR="004938F6" w:rsidRPr="00DD773F" w:rsidRDefault="004938F6" w:rsidP="004938F6">
      <w:pPr>
        <w:ind w:firstLine="708"/>
      </w:pPr>
      <w:r w:rsidRPr="00DD773F">
        <w:t xml:space="preserve">Frávik: Nei </w:t>
      </w:r>
    </w:p>
    <w:p w14:paraId="211E39E3" w14:textId="77777777" w:rsidR="004938F6" w:rsidRPr="00405A9C" w:rsidRDefault="004938F6" w:rsidP="004938F6">
      <w:pPr>
        <w:pStyle w:val="Heading3"/>
        <w:spacing w:before="240"/>
        <w:ind w:left="141"/>
        <w:rPr>
          <w:rFonts w:cs="Arial"/>
          <w:szCs w:val="20"/>
        </w:rPr>
      </w:pPr>
      <w:bookmarkStart w:id="1060" w:name="_Toc95807537"/>
      <w:r>
        <w:rPr>
          <w:rFonts w:cs="Arial"/>
          <w:szCs w:val="20"/>
        </w:rPr>
        <w:t xml:space="preserve"> </w:t>
      </w:r>
      <w:bookmarkStart w:id="1061" w:name="_Toc194484494"/>
      <w:bookmarkStart w:id="1062" w:name="_Toc221008718"/>
      <w:r w:rsidRPr="00405A9C">
        <w:rPr>
          <w:rFonts w:cs="Arial"/>
          <w:szCs w:val="20"/>
        </w:rPr>
        <w:t>Samræmi við forskrift</w:t>
      </w:r>
      <w:bookmarkEnd w:id="1060"/>
      <w:bookmarkEnd w:id="1061"/>
      <w:bookmarkEnd w:id="1062"/>
      <w:r w:rsidRPr="00405A9C">
        <w:rPr>
          <w:rFonts w:cs="Arial"/>
          <w:szCs w:val="20"/>
        </w:rPr>
        <w:t xml:space="preserve"> </w:t>
      </w:r>
    </w:p>
    <w:p w14:paraId="1F9F8FC9" w14:textId="77777777" w:rsidR="004938F6" w:rsidRPr="00DD773F" w:rsidRDefault="004938F6" w:rsidP="004938F6">
      <w:r w:rsidRPr="00DD773F">
        <w:t>Þarf að vinna einhvern hluta að nýju vegna atriða sem rakin verða til verktaka?</w:t>
      </w:r>
    </w:p>
    <w:p w14:paraId="475BCF16" w14:textId="77777777" w:rsidR="004938F6" w:rsidRPr="00DD773F" w:rsidRDefault="004938F6" w:rsidP="004938F6">
      <w:pPr>
        <w:ind w:firstLine="708"/>
      </w:pPr>
      <w:r w:rsidRPr="00DD773F">
        <w:t>Staðist: Nei</w:t>
      </w:r>
    </w:p>
    <w:p w14:paraId="28245A42" w14:textId="77777777" w:rsidR="004938F6" w:rsidRPr="00DD773F" w:rsidRDefault="004938F6" w:rsidP="004938F6">
      <w:pPr>
        <w:ind w:firstLine="708"/>
      </w:pPr>
      <w:r w:rsidRPr="00DD773F">
        <w:t>Frávik: Já</w:t>
      </w:r>
    </w:p>
    <w:p w14:paraId="15A75299" w14:textId="77777777" w:rsidR="004938F6" w:rsidRPr="00405A9C" w:rsidRDefault="004938F6" w:rsidP="004938F6">
      <w:pPr>
        <w:pStyle w:val="Heading3"/>
        <w:spacing w:before="240"/>
        <w:ind w:left="141"/>
        <w:rPr>
          <w:rFonts w:cs="Arial"/>
          <w:szCs w:val="20"/>
        </w:rPr>
      </w:pPr>
      <w:bookmarkStart w:id="1063" w:name="_Toc95807538"/>
      <w:r>
        <w:rPr>
          <w:rFonts w:cs="Arial"/>
          <w:szCs w:val="20"/>
        </w:rPr>
        <w:t xml:space="preserve"> </w:t>
      </w:r>
      <w:bookmarkStart w:id="1064" w:name="_Toc194484495"/>
      <w:bookmarkStart w:id="1065" w:name="_Toc221008719"/>
      <w:r w:rsidRPr="00405A9C">
        <w:rPr>
          <w:rFonts w:cs="Arial"/>
          <w:szCs w:val="20"/>
        </w:rPr>
        <w:t>Samskipti</w:t>
      </w:r>
      <w:bookmarkEnd w:id="1063"/>
      <w:bookmarkEnd w:id="1064"/>
      <w:bookmarkEnd w:id="1065"/>
      <w:r w:rsidRPr="00405A9C">
        <w:rPr>
          <w:rFonts w:cs="Arial"/>
          <w:szCs w:val="20"/>
        </w:rPr>
        <w:t xml:space="preserve"> </w:t>
      </w:r>
    </w:p>
    <w:p w14:paraId="4F186909" w14:textId="77777777" w:rsidR="004938F6" w:rsidRPr="00DD773F" w:rsidRDefault="004938F6" w:rsidP="004938F6">
      <w:r w:rsidRPr="00DD773F">
        <w:t>Hafa borist kvartanir um óásættanleg samskipti af hálfu verktaka, starfsmanna hans og/eða undirverktaka, sem staðfest hefur verið að eigi rétt á sér?</w:t>
      </w:r>
    </w:p>
    <w:p w14:paraId="7682539C" w14:textId="77777777" w:rsidR="004938F6" w:rsidRPr="00DD773F" w:rsidRDefault="004938F6" w:rsidP="004938F6">
      <w:pPr>
        <w:ind w:firstLine="708"/>
      </w:pPr>
      <w:r w:rsidRPr="00DD773F">
        <w:t>Staðist: Nei</w:t>
      </w:r>
    </w:p>
    <w:p w14:paraId="00CE839C" w14:textId="77777777" w:rsidR="004938F6" w:rsidRPr="00DD773F" w:rsidRDefault="004938F6" w:rsidP="004938F6">
      <w:pPr>
        <w:ind w:firstLine="708"/>
      </w:pPr>
      <w:r w:rsidRPr="00DD773F">
        <w:t>Frávik: Já</w:t>
      </w:r>
    </w:p>
    <w:p w14:paraId="0D9B9592" w14:textId="77777777" w:rsidR="004938F6" w:rsidRPr="00DD773F" w:rsidRDefault="004938F6" w:rsidP="004938F6">
      <w:pPr>
        <w:jc w:val="left"/>
        <w:rPr>
          <w:rFonts w:cs="Arial"/>
          <w:b/>
          <w:i/>
          <w:caps/>
          <w:noProof/>
          <w:snapToGrid w:val="0"/>
          <w:spacing w:val="10"/>
          <w:szCs w:val="20"/>
        </w:rPr>
      </w:pPr>
      <w:r w:rsidRPr="00DD773F">
        <w:br w:type="page"/>
      </w:r>
    </w:p>
    <w:p w14:paraId="24C5C7BA" w14:textId="77777777" w:rsidR="004938F6" w:rsidRPr="00DD773F" w:rsidRDefault="004938F6" w:rsidP="004938F6">
      <w:pPr>
        <w:pStyle w:val="Heading2"/>
      </w:pPr>
      <w:bookmarkStart w:id="1066" w:name="_Toc95807539"/>
      <w:bookmarkStart w:id="1067" w:name="_Toc194484496"/>
      <w:bookmarkStart w:id="1068" w:name="_Toc221008720"/>
      <w:r w:rsidRPr="00DD773F">
        <w:lastRenderedPageBreak/>
        <w:t>Vanefndir</w:t>
      </w:r>
      <w:bookmarkEnd w:id="1066"/>
      <w:bookmarkEnd w:id="1067"/>
      <w:bookmarkEnd w:id="1068"/>
      <w:r w:rsidRPr="00DD773F">
        <w:t xml:space="preserve"> </w:t>
      </w:r>
      <w:bookmarkEnd w:id="1047"/>
      <w:bookmarkEnd w:id="1048"/>
      <w:bookmarkEnd w:id="1049"/>
      <w:bookmarkEnd w:id="1050"/>
      <w:bookmarkEnd w:id="1051"/>
      <w:bookmarkEnd w:id="1052"/>
    </w:p>
    <w:p w14:paraId="528BE6B3" w14:textId="77777777" w:rsidR="004938F6" w:rsidRPr="00DD773F" w:rsidRDefault="004938F6" w:rsidP="004938F6">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C1E4518" w14:textId="77777777" w:rsidR="004938F6" w:rsidRPr="00DD773F" w:rsidRDefault="004938F6" w:rsidP="004938F6">
      <w:pPr>
        <w:rPr>
          <w:noProof/>
        </w:rPr>
      </w:pPr>
      <w:r w:rsidRPr="00DD773F">
        <w:rPr>
          <w:noProof/>
        </w:rPr>
        <w:t>Verði verkkaupi fyrir tjóni af völdum vanefnda verktaka er verktaki að fullu ábyrgur fyrir bótum vegna þess.</w:t>
      </w:r>
    </w:p>
    <w:p w14:paraId="104D86A2" w14:textId="77777777" w:rsidR="004938F6" w:rsidRPr="00DD773F" w:rsidRDefault="004938F6" w:rsidP="004938F6">
      <w:pPr>
        <w:rPr>
          <w:noProof/>
        </w:rPr>
      </w:pPr>
      <w:r w:rsidRPr="00DD773F">
        <w:rPr>
          <w:noProof/>
        </w:rPr>
        <w:t>Ef verktaki leitar nauðasamninga, greiðslustöðvunar, er úrskurðaður gjaldþrota, eða er andlag árangurslauss fjárnáms, getur verkkaupi án frekari fyrirvara sagt samningi upp.</w:t>
      </w:r>
    </w:p>
    <w:p w14:paraId="0932B153" w14:textId="77777777" w:rsidR="004938F6" w:rsidRPr="00DD773F" w:rsidRDefault="004938F6" w:rsidP="004938F6">
      <w:pPr>
        <w:rPr>
          <w:noProof/>
        </w:rPr>
      </w:pPr>
      <w:r w:rsidRPr="00DD773F">
        <w:rPr>
          <w:noProof/>
        </w:rPr>
        <w:t>Verði um ítrekaðar eða stórfelldar vanefndir af hálfu verktaka að ræða getur kaupandi sagt upp samningi án frekari fyrirvara.</w:t>
      </w:r>
    </w:p>
    <w:p w14:paraId="78C960AA" w14:textId="77777777" w:rsidR="004938F6" w:rsidRPr="00405A9C" w:rsidRDefault="004938F6" w:rsidP="004938F6">
      <w:pPr>
        <w:pStyle w:val="Heading3"/>
        <w:spacing w:before="240"/>
        <w:ind w:left="141"/>
        <w:rPr>
          <w:rFonts w:cs="Arial"/>
          <w:szCs w:val="20"/>
        </w:rPr>
      </w:pPr>
      <w:bookmarkStart w:id="1069" w:name="_Ref536432091"/>
      <w:bookmarkStart w:id="1070" w:name="_Ref536432092"/>
      <w:bookmarkStart w:id="1071" w:name="_Toc95807540"/>
      <w:bookmarkStart w:id="1072" w:name="_Toc194484497"/>
      <w:bookmarkStart w:id="1073" w:name="_Toc221008721"/>
      <w:r w:rsidRPr="00405A9C">
        <w:rPr>
          <w:rFonts w:cs="Arial"/>
          <w:szCs w:val="20"/>
        </w:rPr>
        <w:t>Tafabætur einstakra verkáfanga</w:t>
      </w:r>
      <w:bookmarkEnd w:id="1069"/>
      <w:bookmarkEnd w:id="1070"/>
      <w:bookmarkEnd w:id="1071"/>
      <w:bookmarkEnd w:id="1072"/>
      <w:bookmarkEnd w:id="1073"/>
    </w:p>
    <w:p w14:paraId="608E5DB4" w14:textId="77777777" w:rsidR="004938F6" w:rsidRPr="00DD773F" w:rsidRDefault="004938F6" w:rsidP="004938F6">
      <w:pPr>
        <w:rPr>
          <w:noProof/>
        </w:rPr>
      </w:pPr>
      <w:bookmarkStart w:id="1074" w:name="_Toc222819302"/>
      <w:bookmarkStart w:id="1075" w:name="_Toc228784069"/>
      <w:bookmarkStart w:id="1076" w:name="_Toc256756415"/>
      <w:bookmarkStart w:id="1077" w:name="_Toc292696240"/>
      <w:bookmarkStart w:id="1078" w:name="_Toc346721254"/>
      <w:bookmarkStart w:id="1079"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50ADBDA6" w14:textId="77777777" w:rsidR="004938F6" w:rsidRPr="00DD773F" w:rsidRDefault="004938F6" w:rsidP="004938F6">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4515B6D" w14:textId="77777777" w:rsidR="004938F6" w:rsidRPr="00DD773F" w:rsidRDefault="004938F6" w:rsidP="004938F6">
      <w:pPr>
        <w:jc w:val="left"/>
        <w:rPr>
          <w:rFonts w:cs="Arial"/>
          <w:b/>
          <w:i/>
          <w:caps/>
          <w:noProof/>
          <w:snapToGrid w:val="0"/>
          <w:spacing w:val="10"/>
          <w:szCs w:val="20"/>
        </w:rPr>
      </w:pPr>
    </w:p>
    <w:p w14:paraId="302D416F" w14:textId="77777777" w:rsidR="004938F6" w:rsidRPr="00DD773F" w:rsidRDefault="004938F6" w:rsidP="004938F6">
      <w:pPr>
        <w:pStyle w:val="Heading2"/>
      </w:pPr>
      <w:bookmarkStart w:id="1080" w:name="_Toc95807541"/>
      <w:bookmarkStart w:id="1081" w:name="_Toc194484498"/>
      <w:bookmarkStart w:id="1082" w:name="_Toc221008722"/>
      <w:r w:rsidRPr="00DD773F">
        <w:t>Uppsögn samnings</w:t>
      </w:r>
      <w:bookmarkEnd w:id="1080"/>
      <w:bookmarkEnd w:id="1081"/>
      <w:bookmarkEnd w:id="1082"/>
      <w:r w:rsidRPr="00DD773F">
        <w:t xml:space="preserve"> </w:t>
      </w:r>
    </w:p>
    <w:p w14:paraId="53341B2F" w14:textId="77777777" w:rsidR="004938F6" w:rsidRPr="00DD773F" w:rsidRDefault="004938F6" w:rsidP="004938F6">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1103CE71" w14:textId="77777777" w:rsidR="004938F6" w:rsidRPr="00DD773F" w:rsidRDefault="004938F6" w:rsidP="004938F6">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5A137BE6" w14:textId="77777777" w:rsidR="004938F6" w:rsidRPr="00DD773F" w:rsidRDefault="004938F6" w:rsidP="004938F6">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3" w:name="_Hlk35336898"/>
    </w:p>
    <w:bookmarkEnd w:id="1083"/>
    <w:p w14:paraId="3884FEE5" w14:textId="77777777" w:rsidR="004938F6" w:rsidRPr="00DD773F" w:rsidRDefault="004938F6" w:rsidP="004938F6">
      <w:pPr>
        <w:pStyle w:val="ListParagraph"/>
        <w:numPr>
          <w:ilvl w:val="0"/>
          <w:numId w:val="11"/>
        </w:numPr>
        <w:spacing w:after="240"/>
        <w:rPr>
          <w:rFonts w:cs="Arial"/>
          <w:noProof/>
          <w:szCs w:val="20"/>
        </w:rPr>
      </w:pPr>
      <w:r w:rsidRPr="00DD773F">
        <w:rPr>
          <w:rFonts w:cs="Arial"/>
          <w:noProof/>
          <w:szCs w:val="20"/>
        </w:rPr>
        <w:t>Ef ekki hefði átt að gera samning við fyrirtæki í ljósi alvarlegs brots á reglugerð nr. 340/2017.</w:t>
      </w:r>
    </w:p>
    <w:p w14:paraId="613376F3" w14:textId="77777777" w:rsidR="004938F6" w:rsidRPr="00DD773F" w:rsidRDefault="004938F6" w:rsidP="004938F6">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0E67275D" w14:textId="77777777" w:rsidR="004938F6" w:rsidRPr="00DD773F" w:rsidRDefault="004938F6" w:rsidP="004938F6">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265DE185" w14:textId="77777777" w:rsidR="004938F6" w:rsidRPr="00DD773F" w:rsidRDefault="004938F6" w:rsidP="004938F6">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7AA170C6" w14:textId="77777777" w:rsidR="004938F6" w:rsidRPr="00DD773F" w:rsidRDefault="004938F6" w:rsidP="004938F6">
      <w:pPr>
        <w:jc w:val="left"/>
        <w:rPr>
          <w:rFonts w:cs="Arial"/>
          <w:b/>
          <w:i/>
          <w:caps/>
          <w:noProof/>
          <w:snapToGrid w:val="0"/>
          <w:spacing w:val="10"/>
          <w:szCs w:val="20"/>
        </w:rPr>
      </w:pPr>
      <w:r w:rsidRPr="00DD773F">
        <w:br w:type="page"/>
      </w:r>
    </w:p>
    <w:p w14:paraId="1E704462" w14:textId="77777777" w:rsidR="004938F6" w:rsidRPr="00DD773F" w:rsidRDefault="004938F6" w:rsidP="004938F6">
      <w:pPr>
        <w:pStyle w:val="Heading2"/>
      </w:pPr>
      <w:bookmarkStart w:id="1084" w:name="_Toc167075712"/>
      <w:bookmarkStart w:id="1085" w:name="_Toc292696243"/>
      <w:bookmarkStart w:id="1086" w:name="_Toc346721256"/>
      <w:bookmarkStart w:id="1087" w:name="_Toc448480346"/>
      <w:bookmarkStart w:id="1088" w:name="_Toc95807542"/>
      <w:bookmarkStart w:id="1089" w:name="_Toc194484499"/>
      <w:bookmarkStart w:id="1090" w:name="_Toc221008723"/>
      <w:bookmarkStart w:id="1091" w:name="_Hlk38280234"/>
      <w:bookmarkEnd w:id="1074"/>
      <w:bookmarkEnd w:id="1075"/>
      <w:bookmarkEnd w:id="1076"/>
      <w:bookmarkEnd w:id="1077"/>
      <w:bookmarkEnd w:id="1078"/>
      <w:bookmarkEnd w:id="1079"/>
      <w:r w:rsidRPr="00DD773F">
        <w:lastRenderedPageBreak/>
        <w:t>Úrlausn ágreiningsmál</w:t>
      </w:r>
      <w:bookmarkEnd w:id="1084"/>
      <w:bookmarkEnd w:id="1085"/>
      <w:bookmarkEnd w:id="1086"/>
      <w:bookmarkEnd w:id="1087"/>
      <w:r w:rsidRPr="00DD773F">
        <w:t>a</w:t>
      </w:r>
      <w:bookmarkEnd w:id="1088"/>
      <w:bookmarkEnd w:id="1089"/>
      <w:bookmarkEnd w:id="1090"/>
    </w:p>
    <w:p w14:paraId="53FC1F2B" w14:textId="77777777" w:rsidR="004938F6" w:rsidRPr="00405A9C" w:rsidRDefault="004938F6" w:rsidP="004938F6">
      <w:pPr>
        <w:pStyle w:val="Heading3"/>
        <w:spacing w:before="240"/>
        <w:ind w:left="141"/>
        <w:rPr>
          <w:rFonts w:cs="Arial"/>
          <w:szCs w:val="20"/>
        </w:rPr>
      </w:pPr>
      <w:bookmarkStart w:id="1092" w:name="_Toc3444136"/>
      <w:bookmarkStart w:id="1093" w:name="_Toc95807543"/>
      <w:bookmarkStart w:id="1094" w:name="_Ref442270589"/>
      <w:bookmarkStart w:id="1095" w:name="_Ref442270591"/>
      <w:bookmarkStart w:id="1096" w:name="_Toc443592080"/>
      <w:bookmarkStart w:id="1097" w:name="_Toc445810780"/>
      <w:bookmarkStart w:id="1098" w:name="_Toc35525950"/>
      <w:bookmarkStart w:id="1099" w:name="_Ref388947282"/>
      <w:bookmarkStart w:id="1100" w:name="_Ref388947298"/>
      <w:bookmarkStart w:id="1101" w:name="_Ref388947313"/>
      <w:bookmarkStart w:id="1102" w:name="_Ref388947659"/>
      <w:bookmarkStart w:id="1103" w:name="_Ref388947661"/>
      <w:bookmarkEnd w:id="1092"/>
      <w:r>
        <w:rPr>
          <w:rFonts w:cs="Arial"/>
          <w:szCs w:val="20"/>
        </w:rPr>
        <w:t xml:space="preserve"> </w:t>
      </w:r>
      <w:bookmarkStart w:id="1104" w:name="_Toc194484500"/>
      <w:bookmarkStart w:id="1105" w:name="_Toc221008724"/>
      <w:r w:rsidRPr="00405A9C">
        <w:rPr>
          <w:rFonts w:cs="Arial"/>
          <w:szCs w:val="20"/>
        </w:rPr>
        <w:t>Kröfur</w:t>
      </w:r>
      <w:bookmarkEnd w:id="1093"/>
      <w:bookmarkEnd w:id="1104"/>
      <w:bookmarkEnd w:id="1105"/>
    </w:p>
    <w:p w14:paraId="0A449DF9" w14:textId="77777777" w:rsidR="004938F6" w:rsidRPr="00DD773F" w:rsidRDefault="004938F6" w:rsidP="004938F6">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056D1BC6" w14:textId="77777777" w:rsidR="004938F6" w:rsidRPr="00DD773F" w:rsidRDefault="004938F6" w:rsidP="004938F6">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45CF24E4" w14:textId="77777777" w:rsidR="004938F6" w:rsidRPr="00DD773F" w:rsidRDefault="004938F6" w:rsidP="004938F6">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6C70DE1" w14:textId="77777777" w:rsidR="004938F6" w:rsidRPr="00DD773F" w:rsidRDefault="004938F6" w:rsidP="004938F6">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0D6C3C6B" w14:textId="77777777" w:rsidR="004938F6" w:rsidRPr="00DD773F" w:rsidRDefault="004938F6" w:rsidP="004938F6">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0C5699E2" w14:textId="77777777" w:rsidR="004938F6" w:rsidRPr="00405A9C" w:rsidRDefault="004938F6" w:rsidP="004938F6">
      <w:pPr>
        <w:pStyle w:val="Heading3"/>
        <w:spacing w:before="240"/>
        <w:ind w:left="141"/>
        <w:rPr>
          <w:rFonts w:cs="Arial"/>
          <w:szCs w:val="20"/>
        </w:rPr>
      </w:pPr>
      <w:bookmarkStart w:id="1106" w:name="_Toc95807544"/>
      <w:bookmarkEnd w:id="1094"/>
      <w:bookmarkEnd w:id="1095"/>
      <w:bookmarkEnd w:id="1096"/>
      <w:bookmarkEnd w:id="1097"/>
      <w:bookmarkEnd w:id="1098"/>
      <w:r>
        <w:rPr>
          <w:rFonts w:cs="Arial"/>
          <w:szCs w:val="20"/>
        </w:rPr>
        <w:t xml:space="preserve"> </w:t>
      </w:r>
      <w:bookmarkStart w:id="1107" w:name="_Toc194484501"/>
      <w:bookmarkStart w:id="1108" w:name="_Toc221008725"/>
      <w:r w:rsidRPr="00405A9C">
        <w:rPr>
          <w:rFonts w:cs="Arial"/>
          <w:szCs w:val="20"/>
        </w:rPr>
        <w:t>Viðbrögð við kröfum</w:t>
      </w:r>
      <w:bookmarkEnd w:id="1106"/>
      <w:bookmarkEnd w:id="1107"/>
      <w:bookmarkEnd w:id="1108"/>
    </w:p>
    <w:p w14:paraId="715A31BD" w14:textId="77777777" w:rsidR="004938F6" w:rsidRPr="00DD773F" w:rsidRDefault="004938F6" w:rsidP="004938F6">
      <w:pPr>
        <w:rPr>
          <w:noProof/>
        </w:rPr>
      </w:pPr>
      <w:bookmarkStart w:id="1109" w:name="_Toc3444137"/>
      <w:bookmarkStart w:id="1110" w:name="_Ref442270563"/>
      <w:bookmarkStart w:id="1111" w:name="_Ref442270565"/>
      <w:bookmarkStart w:id="1112" w:name="_Toc443592081"/>
      <w:bookmarkStart w:id="1113" w:name="_Toc445810781"/>
      <w:bookmarkStart w:id="1114" w:name="_Toc35525951"/>
      <w:bookmarkEnd w:id="1109"/>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2C331A2B" w14:textId="77777777" w:rsidR="004938F6" w:rsidRPr="00405A9C" w:rsidRDefault="004938F6" w:rsidP="004938F6">
      <w:pPr>
        <w:pStyle w:val="Heading3"/>
        <w:spacing w:before="240"/>
        <w:ind w:left="141"/>
        <w:rPr>
          <w:rFonts w:cs="Arial"/>
          <w:szCs w:val="20"/>
        </w:rPr>
      </w:pPr>
      <w:bookmarkStart w:id="1115" w:name="_Toc95807545"/>
      <w:bookmarkEnd w:id="1110"/>
      <w:bookmarkEnd w:id="1111"/>
      <w:bookmarkEnd w:id="1112"/>
      <w:bookmarkEnd w:id="1113"/>
      <w:bookmarkEnd w:id="1114"/>
      <w:r>
        <w:rPr>
          <w:rFonts w:cs="Arial"/>
          <w:szCs w:val="20"/>
        </w:rPr>
        <w:t xml:space="preserve"> </w:t>
      </w:r>
      <w:bookmarkStart w:id="1116" w:name="_Toc194484502"/>
      <w:bookmarkStart w:id="1117" w:name="_Toc221008726"/>
      <w:r w:rsidRPr="00405A9C">
        <w:rPr>
          <w:rFonts w:cs="Arial"/>
          <w:szCs w:val="20"/>
        </w:rPr>
        <w:t>Kröfur vegna fyrirmæla</w:t>
      </w:r>
      <w:bookmarkEnd w:id="1115"/>
      <w:bookmarkEnd w:id="1116"/>
      <w:bookmarkEnd w:id="1117"/>
    </w:p>
    <w:p w14:paraId="3F7FBCDC" w14:textId="77777777" w:rsidR="004938F6" w:rsidRPr="00DD773F" w:rsidRDefault="004938F6" w:rsidP="004938F6">
      <w:pPr>
        <w:rPr>
          <w:b/>
          <w:bCs/>
          <w:smallCaps/>
          <w:noProof/>
        </w:rPr>
      </w:pPr>
      <w:bookmarkStart w:id="1118" w:name="_Toc3444138"/>
      <w:bookmarkStart w:id="1119" w:name="_Toc443592082"/>
      <w:bookmarkStart w:id="1120" w:name="_Toc445810782"/>
      <w:bookmarkStart w:id="1121" w:name="_Toc35525952"/>
      <w:bookmarkEnd w:id="111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227D2A93" w14:textId="77777777" w:rsidR="004938F6" w:rsidRPr="00405A9C" w:rsidRDefault="004938F6" w:rsidP="004938F6">
      <w:pPr>
        <w:pStyle w:val="Heading3"/>
        <w:spacing w:before="240"/>
        <w:ind w:left="141"/>
        <w:rPr>
          <w:rFonts w:cs="Arial"/>
          <w:szCs w:val="20"/>
        </w:rPr>
      </w:pPr>
      <w:bookmarkStart w:id="1122" w:name="_Ref82684093"/>
      <w:bookmarkStart w:id="1123" w:name="_Toc95807546"/>
      <w:bookmarkStart w:id="1124" w:name="_Ref442270310"/>
      <w:bookmarkStart w:id="1125" w:name="_Toc443592083"/>
      <w:bookmarkStart w:id="1126" w:name="_Toc445810783"/>
      <w:bookmarkStart w:id="1127" w:name="_Toc35525953"/>
      <w:bookmarkEnd w:id="1119"/>
      <w:bookmarkEnd w:id="1120"/>
      <w:bookmarkEnd w:id="1121"/>
      <w:r>
        <w:rPr>
          <w:rFonts w:cs="Arial"/>
          <w:szCs w:val="20"/>
        </w:rPr>
        <w:t xml:space="preserve"> </w:t>
      </w:r>
      <w:bookmarkStart w:id="1128" w:name="_Toc194484503"/>
      <w:bookmarkStart w:id="1129" w:name="_Toc221008727"/>
      <w:r w:rsidRPr="00405A9C">
        <w:rPr>
          <w:rFonts w:cs="Arial"/>
          <w:szCs w:val="20"/>
        </w:rPr>
        <w:t>Dómstóll til úrlausnar ágreiningsmála</w:t>
      </w:r>
      <w:bookmarkEnd w:id="1122"/>
      <w:bookmarkEnd w:id="1123"/>
      <w:bookmarkEnd w:id="1128"/>
      <w:bookmarkEnd w:id="1129"/>
    </w:p>
    <w:bookmarkEnd w:id="1124"/>
    <w:bookmarkEnd w:id="1125"/>
    <w:bookmarkEnd w:id="1126"/>
    <w:bookmarkEnd w:id="1127"/>
    <w:p w14:paraId="36D71D66" w14:textId="77777777" w:rsidR="004938F6" w:rsidRPr="001D7857" w:rsidRDefault="004938F6" w:rsidP="004938F6">
      <w:r w:rsidRPr="00DD773F">
        <w:rPr>
          <w:noProof/>
        </w:rPr>
        <w:t>Öll mál sem höfðuð verða vegna ágreiningsmála sem rísa vegna verks sem þessir skilmálar gilda um skulu rekin fyrir héraðsdómi Reykjavíkur.</w:t>
      </w:r>
      <w:bookmarkEnd w:id="1091"/>
      <w:bookmarkEnd w:id="1099"/>
      <w:bookmarkEnd w:id="1100"/>
      <w:bookmarkEnd w:id="1101"/>
      <w:bookmarkEnd w:id="1102"/>
      <w:bookmarkEnd w:id="1103"/>
      <w:r w:rsidRPr="00DD773F">
        <w:rPr>
          <w:noProof/>
        </w:rPr>
        <w:t xml:space="preserve"> </w:t>
      </w:r>
    </w:p>
    <w:p w14:paraId="758F9D48" w14:textId="77777777" w:rsidR="004938F6" w:rsidRDefault="004938F6" w:rsidP="004938F6"/>
    <w:p w14:paraId="2191BB15" w14:textId="77777777" w:rsidR="004938F6" w:rsidRDefault="004938F6" w:rsidP="004938F6"/>
    <w:p w14:paraId="6EC2EC11" w14:textId="77777777" w:rsidR="004938F6" w:rsidRDefault="004938F6" w:rsidP="004938F6">
      <w:r w:rsidRPr="00C16E1B">
        <w:t xml:space="preserve">Þar sem þessum útboðsskilmálum og </w:t>
      </w:r>
      <w:r>
        <w:t>framan</w:t>
      </w:r>
      <w:r w:rsidRPr="00C16E1B">
        <w:t>greindum skilmálum sleppir skulu gilda skilmálar staðalsins ÍST 30:2012.</w:t>
      </w:r>
    </w:p>
    <w:p w14:paraId="46E74767" w14:textId="77777777" w:rsidR="004938F6" w:rsidRDefault="004938F6" w:rsidP="004938F6">
      <w:pPr>
        <w:jc w:val="left"/>
      </w:pPr>
      <w:r>
        <w:br w:type="page"/>
      </w:r>
    </w:p>
    <w:p w14:paraId="31AB24BE" w14:textId="77777777" w:rsidR="004938F6" w:rsidRDefault="004938F6" w:rsidP="004938F6">
      <w:pPr>
        <w:pStyle w:val="Heading1"/>
        <w:numPr>
          <w:ilvl w:val="0"/>
          <w:numId w:val="0"/>
        </w:numPr>
        <w:ind w:left="432" w:hanging="432"/>
        <w:rPr>
          <w:noProof/>
        </w:rPr>
      </w:pPr>
      <w:bookmarkStart w:id="1130" w:name="_Toc126581253"/>
      <w:bookmarkStart w:id="1131" w:name="_Toc136954260"/>
      <w:bookmarkStart w:id="1132" w:name="_Toc140567129"/>
      <w:bookmarkStart w:id="1133" w:name="_Toc194484504"/>
      <w:bookmarkStart w:id="1134" w:name="_Toc221008728"/>
      <w:r w:rsidRPr="007E712D">
        <w:rPr>
          <w:noProof/>
        </w:rPr>
        <w:lastRenderedPageBreak/>
        <w:t>FORM AÐ BREYTINGABEIÐNI*</w:t>
      </w:r>
      <w:bookmarkEnd w:id="1130"/>
      <w:bookmarkEnd w:id="1131"/>
      <w:bookmarkEnd w:id="1132"/>
      <w:bookmarkEnd w:id="1133"/>
      <w:bookmarkEnd w:id="1134"/>
    </w:p>
    <w:p w14:paraId="0DAD5D33" w14:textId="77777777" w:rsidR="004938F6" w:rsidRDefault="004938F6" w:rsidP="004938F6"/>
    <w:p w14:paraId="4EDD2EA4" w14:textId="77777777" w:rsidR="004938F6" w:rsidRPr="007E712D" w:rsidRDefault="004938F6" w:rsidP="004938F6">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4938F6" w:rsidRPr="007E712D" w14:paraId="3A5BAD86" w14:textId="77777777" w:rsidTr="009118AA">
        <w:tc>
          <w:tcPr>
            <w:tcW w:w="1901" w:type="dxa"/>
            <w:tcBorders>
              <w:top w:val="nil"/>
              <w:left w:val="nil"/>
              <w:bottom w:val="nil"/>
              <w:right w:val="nil"/>
            </w:tcBorders>
          </w:tcPr>
          <w:p w14:paraId="16531D80"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0D9F7BC3"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4938F6" w:rsidRPr="007E712D" w14:paraId="7C81AD73" w14:textId="77777777" w:rsidTr="009118AA">
        <w:trPr>
          <w:trHeight w:val="340"/>
        </w:trPr>
        <w:tc>
          <w:tcPr>
            <w:tcW w:w="1901" w:type="dxa"/>
            <w:tcBorders>
              <w:top w:val="nil"/>
              <w:left w:val="nil"/>
              <w:bottom w:val="nil"/>
              <w:right w:val="nil"/>
            </w:tcBorders>
          </w:tcPr>
          <w:p w14:paraId="6A1CC4AB"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6CB1CFE6"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4938F6" w:rsidRPr="007E712D" w14:paraId="4D07B273" w14:textId="77777777" w:rsidTr="009118AA">
        <w:trPr>
          <w:trHeight w:val="340"/>
        </w:trPr>
        <w:tc>
          <w:tcPr>
            <w:tcW w:w="1901" w:type="dxa"/>
            <w:tcBorders>
              <w:top w:val="nil"/>
              <w:left w:val="nil"/>
              <w:bottom w:val="nil"/>
              <w:right w:val="nil"/>
            </w:tcBorders>
          </w:tcPr>
          <w:p w14:paraId="15E82192" w14:textId="77777777" w:rsidR="004938F6" w:rsidRPr="007E712D" w:rsidRDefault="004938F6" w:rsidP="009118AA">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055C9D35" w14:textId="77777777" w:rsidR="004938F6" w:rsidRPr="007E712D" w:rsidRDefault="004938F6" w:rsidP="009118AA">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4938F6" w:rsidRPr="007E712D" w14:paraId="1BF67507" w14:textId="77777777" w:rsidTr="009118AA">
        <w:trPr>
          <w:trHeight w:val="200"/>
        </w:trPr>
        <w:tc>
          <w:tcPr>
            <w:tcW w:w="1901" w:type="dxa"/>
            <w:tcBorders>
              <w:top w:val="nil"/>
              <w:left w:val="nil"/>
              <w:bottom w:val="nil"/>
              <w:right w:val="nil"/>
            </w:tcBorders>
          </w:tcPr>
          <w:p w14:paraId="3B55C875"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bookmarkStart w:id="1135" w:name="bookmark=id.30j0zll" w:colFirst="0" w:colLast="0"/>
            <w:bookmarkStart w:id="1136" w:name="bookmark=id.1fob9te" w:colFirst="0" w:colLast="0"/>
            <w:bookmarkStart w:id="1137" w:name="bookmark=id.gjdgxs" w:colFirst="0" w:colLast="0"/>
            <w:bookmarkEnd w:id="1135"/>
            <w:bookmarkEnd w:id="1136"/>
            <w:bookmarkEnd w:id="1137"/>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64F812CF"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p>
        </w:tc>
      </w:tr>
      <w:tr w:rsidR="004938F6" w:rsidRPr="007E712D" w14:paraId="7EFD393C" w14:textId="77777777" w:rsidTr="009118AA">
        <w:trPr>
          <w:trHeight w:val="200"/>
        </w:trPr>
        <w:tc>
          <w:tcPr>
            <w:tcW w:w="1901" w:type="dxa"/>
            <w:tcBorders>
              <w:top w:val="nil"/>
              <w:left w:val="nil"/>
              <w:bottom w:val="nil"/>
              <w:right w:val="nil"/>
            </w:tcBorders>
          </w:tcPr>
          <w:p w14:paraId="58F4619C"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251963C" w14:textId="77777777" w:rsidR="004938F6" w:rsidRPr="007E712D" w:rsidRDefault="004938F6" w:rsidP="009118AA">
            <w:pPr>
              <w:keepLines/>
              <w:adjustRightInd w:val="0"/>
              <w:spacing w:before="60" w:after="60" w:line="240" w:lineRule="auto"/>
              <w:jc w:val="left"/>
              <w:rPr>
                <w:rFonts w:ascii="Helvetica Neue" w:eastAsia="Helvetica Neue" w:hAnsi="Helvetica Neue" w:cs="Helvetica Neue"/>
                <w:szCs w:val="20"/>
                <w:lang w:eastAsia="zh-CN"/>
              </w:rPr>
            </w:pPr>
          </w:p>
        </w:tc>
      </w:tr>
    </w:tbl>
    <w:p w14:paraId="5389B0E6" w14:textId="77777777" w:rsidR="004938F6" w:rsidRPr="007E712D" w:rsidRDefault="004938F6" w:rsidP="004938F6">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64545C5E" w14:textId="77777777" w:rsidR="004938F6" w:rsidRPr="007E712D" w:rsidRDefault="004938F6" w:rsidP="004938F6">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4938F6" w:rsidRPr="007E712D" w14:paraId="64793391"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6862CF" w14:textId="77777777" w:rsidR="004938F6" w:rsidRPr="007E712D" w:rsidRDefault="004938F6" w:rsidP="009118AA">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6A35ED1" w14:textId="77777777" w:rsidR="004938F6" w:rsidRPr="007E712D" w:rsidRDefault="004938F6" w:rsidP="009118AA">
            <w:pPr>
              <w:rPr>
                <w:rFonts w:eastAsia="Arial"/>
                <w:b/>
                <w:sz w:val="36"/>
                <w:lang w:eastAsia="zh-CN"/>
              </w:rPr>
            </w:pPr>
            <w:r w:rsidRPr="007E712D">
              <w:rPr>
                <w:rFonts w:eastAsia="Arial"/>
                <w:b/>
                <w:sz w:val="36"/>
                <w:lang w:eastAsia="zh-CN"/>
              </w:rPr>
              <w:t>Verkið</w:t>
            </w:r>
          </w:p>
        </w:tc>
      </w:tr>
      <w:tr w:rsidR="004938F6" w:rsidRPr="007E712D" w14:paraId="0292E20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BC31FF"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6D6C1D5"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77D6B2B6"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4938F6" w:rsidRPr="007E712D" w14:paraId="270DE0E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54429"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7744C62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24723D7A"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DAD4876"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BC1BA3A"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2211F101"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2557741A"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4938F6" w:rsidRPr="007E712D" w14:paraId="4AC1BBD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793D54"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832A9B0"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4AA4AD89"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AA2507D"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FF69E95"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32E856F" w14:textId="77777777" w:rsidR="004938F6" w:rsidRPr="007E712D" w:rsidRDefault="004938F6" w:rsidP="009118AA">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4938F6" w:rsidRPr="007E712D" w14:paraId="6E8EBECC"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5093CF"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43181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C00AE95"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51365DD3"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2DBA3D5F"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5CD1378F"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614D3ED1"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6B6FB7E8" w14:textId="77777777" w:rsidR="004938F6" w:rsidRPr="007E712D" w:rsidRDefault="004938F6" w:rsidP="009118AA">
            <w:pPr>
              <w:keepLines/>
              <w:adjustRightInd w:val="0"/>
              <w:spacing w:before="60" w:after="60" w:line="240" w:lineRule="auto"/>
              <w:jc w:val="left"/>
              <w:rPr>
                <w:rFonts w:eastAsia="Arial" w:cs="Arial"/>
                <w:szCs w:val="20"/>
                <w:lang w:eastAsia="zh-CN"/>
              </w:rPr>
            </w:pPr>
          </w:p>
          <w:p w14:paraId="37EF3345"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4938F6" w:rsidRPr="007E712D" w14:paraId="24BA8B0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3A850D"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10F481F"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224EA59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E33E4B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7D9AC79"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202F62DD"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755D8C"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89285F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82976B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49BB661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547D7D2"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7929AB4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F08E60"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B92EDC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EB83977"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3C816C16"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C1C6A5F"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6B11286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9DC5A6"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5B443F4"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F9FA887" w14:textId="77777777" w:rsidR="004938F6" w:rsidRPr="007E712D" w:rsidRDefault="004938F6" w:rsidP="009118AA">
            <w:pPr>
              <w:keepLines/>
              <w:adjustRightInd w:val="0"/>
              <w:spacing w:before="60" w:after="60" w:line="240" w:lineRule="auto"/>
              <w:jc w:val="left"/>
              <w:rPr>
                <w:rFonts w:eastAsia="Arial" w:cs="Arial"/>
                <w:szCs w:val="20"/>
                <w:lang w:eastAsia="zh-CN"/>
              </w:rPr>
            </w:pPr>
          </w:p>
        </w:tc>
      </w:tr>
      <w:tr w:rsidR="004938F6" w:rsidRPr="007E712D" w14:paraId="2E419B3E"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4887DC" w14:textId="77777777" w:rsidR="004938F6" w:rsidRPr="007E712D" w:rsidRDefault="004938F6" w:rsidP="009118AA">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5590C77B" w14:textId="77777777" w:rsidR="004938F6" w:rsidRPr="007E712D" w:rsidRDefault="004938F6" w:rsidP="009118AA">
            <w:pPr>
              <w:rPr>
                <w:rFonts w:eastAsia="Arial"/>
                <w:b/>
                <w:sz w:val="36"/>
                <w:szCs w:val="20"/>
                <w:lang w:eastAsia="zh-CN"/>
              </w:rPr>
            </w:pPr>
            <w:r w:rsidRPr="007E712D">
              <w:rPr>
                <w:rFonts w:eastAsia="Arial"/>
                <w:b/>
                <w:sz w:val="36"/>
                <w:szCs w:val="20"/>
                <w:lang w:eastAsia="zh-CN"/>
              </w:rPr>
              <w:t>Afstaða verkkaupa</w:t>
            </w:r>
          </w:p>
        </w:tc>
      </w:tr>
      <w:tr w:rsidR="004938F6" w:rsidRPr="007E712D" w14:paraId="34AF501B"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ED6008"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1E89E9D3"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2BDC121B"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4938F6" w:rsidRPr="007E712D" w14:paraId="4E26347A" w14:textId="77777777" w:rsidTr="009118AA">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A0DB6C"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6A0EA03D"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4938F6" w:rsidRPr="007E712D" w14:paraId="7CB14869"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B810E0"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26C3212"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3BC9CE6E"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48012F65"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8422EF"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3D2496"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4938F6" w:rsidRPr="007E712D" w14:paraId="331A3623" w14:textId="77777777" w:rsidTr="009118AA">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33CDA5" w14:textId="77777777" w:rsidR="004938F6" w:rsidRPr="007E712D" w:rsidRDefault="004938F6" w:rsidP="009118AA">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6650331" w14:textId="77777777" w:rsidR="004938F6" w:rsidRPr="007E712D" w:rsidRDefault="004938F6" w:rsidP="009118AA">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5C3836E1"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739E4BE6"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D2A18E" w14:textId="77777777" w:rsidR="004938F6" w:rsidRPr="007E712D" w:rsidRDefault="004938F6" w:rsidP="009118AA">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8C86C0" w14:textId="77777777" w:rsidR="004938F6" w:rsidRPr="007E712D" w:rsidRDefault="004938F6" w:rsidP="009118AA">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9BB402" w14:textId="77777777" w:rsidR="004938F6" w:rsidRPr="007E712D" w:rsidRDefault="004938F6" w:rsidP="004938F6">
      <w:pPr>
        <w:keepLines/>
        <w:adjustRightInd w:val="0"/>
        <w:spacing w:before="60" w:after="60" w:line="240" w:lineRule="auto"/>
        <w:rPr>
          <w:rFonts w:eastAsia="Arial" w:cs="Arial"/>
          <w:color w:val="000000"/>
          <w:sz w:val="28"/>
          <w:szCs w:val="28"/>
          <w:lang w:eastAsia="zh-CN"/>
        </w:rPr>
      </w:pPr>
    </w:p>
    <w:p w14:paraId="63557BA7" w14:textId="77777777" w:rsidR="004938F6" w:rsidRDefault="004938F6" w:rsidP="004938F6">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6175A815"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79BE157A"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0C4AE016"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2F835BB9"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5D6296BB"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2A3D6B90"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11542ECF"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65947737"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0BAE65C8" w14:textId="77777777" w:rsidR="004938F6" w:rsidRDefault="004938F6" w:rsidP="004938F6">
      <w:pPr>
        <w:keepLines/>
        <w:adjustRightInd w:val="0"/>
        <w:spacing w:before="60" w:after="60" w:line="240" w:lineRule="auto"/>
        <w:rPr>
          <w:rFonts w:eastAsia="Arial" w:cs="Arial"/>
          <w:color w:val="000000"/>
          <w:sz w:val="28"/>
          <w:szCs w:val="28"/>
          <w:lang w:eastAsia="zh-CN"/>
        </w:rPr>
      </w:pPr>
    </w:p>
    <w:p w14:paraId="3C83533E" w14:textId="77777777" w:rsidR="004938F6" w:rsidRDefault="004938F6" w:rsidP="004938F6">
      <w:pPr>
        <w:keepLines/>
        <w:adjustRightInd w:val="0"/>
        <w:spacing w:before="60" w:after="60" w:line="240" w:lineRule="auto"/>
        <w:rPr>
          <w:rFonts w:eastAsia="Arial" w:cs="Arial"/>
          <w:color w:val="000000"/>
          <w:szCs w:val="20"/>
          <w:lang w:eastAsia="zh-CN"/>
        </w:rPr>
      </w:pPr>
    </w:p>
    <w:p w14:paraId="151D4419" w14:textId="77777777" w:rsidR="004938F6" w:rsidRDefault="004938F6" w:rsidP="004938F6">
      <w:pPr>
        <w:keepLines/>
        <w:adjustRightInd w:val="0"/>
        <w:spacing w:before="60" w:after="60" w:line="240" w:lineRule="auto"/>
        <w:rPr>
          <w:rFonts w:eastAsia="Arial" w:cs="Arial"/>
          <w:color w:val="000000"/>
          <w:szCs w:val="20"/>
          <w:lang w:eastAsia="zh-CN"/>
        </w:rPr>
      </w:pPr>
    </w:p>
    <w:p w14:paraId="1ECA2D01" w14:textId="77777777" w:rsidR="004938F6" w:rsidRDefault="004938F6" w:rsidP="004938F6">
      <w:pPr>
        <w:keepLines/>
        <w:adjustRightInd w:val="0"/>
        <w:spacing w:before="60" w:after="60" w:line="240" w:lineRule="auto"/>
        <w:rPr>
          <w:rFonts w:eastAsia="Arial" w:cs="Arial"/>
          <w:color w:val="000000"/>
          <w:szCs w:val="20"/>
          <w:lang w:eastAsia="zh-CN"/>
        </w:rPr>
      </w:pPr>
    </w:p>
    <w:p w14:paraId="4D2D4280" w14:textId="77777777" w:rsidR="004938F6" w:rsidRDefault="004938F6" w:rsidP="004938F6">
      <w:pPr>
        <w:keepLines/>
        <w:adjustRightInd w:val="0"/>
        <w:spacing w:before="60" w:after="60" w:line="240" w:lineRule="auto"/>
        <w:rPr>
          <w:rFonts w:eastAsia="Arial" w:cs="Arial"/>
          <w:color w:val="000000"/>
          <w:szCs w:val="20"/>
          <w:lang w:eastAsia="zh-CN"/>
        </w:rPr>
      </w:pPr>
    </w:p>
    <w:p w14:paraId="5C5CF8BF" w14:textId="77777777" w:rsidR="004938F6" w:rsidRDefault="004938F6" w:rsidP="004938F6">
      <w:pPr>
        <w:keepLines/>
        <w:adjustRightInd w:val="0"/>
        <w:spacing w:before="60" w:after="60" w:line="240" w:lineRule="auto"/>
        <w:rPr>
          <w:rFonts w:eastAsia="Arial" w:cs="Arial"/>
          <w:color w:val="000000"/>
          <w:szCs w:val="20"/>
          <w:lang w:eastAsia="zh-CN"/>
        </w:rPr>
      </w:pPr>
    </w:p>
    <w:p w14:paraId="75BFA5D4" w14:textId="77777777" w:rsidR="004938F6" w:rsidRPr="007E712D" w:rsidRDefault="004938F6" w:rsidP="004938F6">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Pr="004938F6" w:rsidRDefault="007F31E9" w:rsidP="004938F6"/>
    <w:sectPr w:rsidR="007F31E9" w:rsidRPr="004938F6" w:rsidSect="00BE2EC9">
      <w:footerReference w:type="default" r:id="rId57"/>
      <w:headerReference w:type="first" r:id="rId58"/>
      <w:footerReference w:type="first" r:id="rId5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8D89F" w14:textId="77777777" w:rsidR="004520D9" w:rsidRDefault="004520D9">
      <w:pPr>
        <w:spacing w:after="0" w:line="240" w:lineRule="auto"/>
      </w:pPr>
      <w:r>
        <w:separator/>
      </w:r>
    </w:p>
  </w:endnote>
  <w:endnote w:type="continuationSeparator" w:id="0">
    <w:p w14:paraId="52501351" w14:textId="77777777" w:rsidR="004520D9" w:rsidRDefault="00452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72762EAB" w14:textId="77777777" w:rsidR="004938F6" w:rsidRDefault="004520D9">
        <w:pPr>
          <w:pStyle w:val="Footer"/>
          <w:jc w:val="center"/>
        </w:pPr>
      </w:p>
    </w:sdtContent>
  </w:sdt>
  <w:p w14:paraId="3AE9519B" w14:textId="77777777" w:rsidR="004938F6" w:rsidRDefault="0049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4938F6" w:rsidRPr="00FA0CB5" w14:paraId="4F08BFA3" w14:textId="77777777">
      <w:tc>
        <w:tcPr>
          <w:tcW w:w="8647" w:type="dxa"/>
          <w:tcBorders>
            <w:right w:val="single" w:sz="4" w:space="0" w:color="auto"/>
          </w:tcBorders>
        </w:tcPr>
        <w:p w14:paraId="0D8C9F81" w14:textId="77777777" w:rsidR="004938F6" w:rsidRPr="00EF7C08" w:rsidRDefault="004938F6">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1134" w:type="dxa"/>
          <w:tcBorders>
            <w:top w:val="single" w:sz="4" w:space="0" w:color="auto"/>
            <w:left w:val="single" w:sz="4" w:space="0" w:color="auto"/>
          </w:tcBorders>
        </w:tcPr>
        <w:p w14:paraId="66CFDAC6" w14:textId="77777777" w:rsidR="004938F6" w:rsidRPr="00EF7C08" w:rsidRDefault="004938F6">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DACA4A9" w14:textId="77777777" w:rsidR="004938F6" w:rsidRDefault="00493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4938F6" w:rsidRPr="00FA0CB5" w14:paraId="7DBBF4EC" w14:textId="77777777">
      <w:tc>
        <w:tcPr>
          <w:tcW w:w="8222" w:type="dxa"/>
          <w:tcBorders>
            <w:right w:val="single" w:sz="4" w:space="0" w:color="auto"/>
          </w:tcBorders>
        </w:tcPr>
        <w:p w14:paraId="0E3A4A91" w14:textId="77777777" w:rsidR="004938F6" w:rsidRPr="00EF7C08" w:rsidRDefault="004938F6">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2100061941"/>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850" w:type="dxa"/>
          <w:tcBorders>
            <w:top w:val="single" w:sz="4" w:space="0" w:color="auto"/>
            <w:left w:val="single" w:sz="4" w:space="0" w:color="auto"/>
          </w:tcBorders>
        </w:tcPr>
        <w:p w14:paraId="6D4B52FF" w14:textId="77777777" w:rsidR="004938F6" w:rsidRPr="00EF7C08" w:rsidRDefault="004938F6">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EAFFE57" w14:textId="77777777" w:rsidR="004938F6" w:rsidRDefault="00493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7981" w14:textId="77777777" w:rsidR="004938F6" w:rsidRDefault="004938F6"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4938F6" w:rsidRPr="00FA0CB5" w14:paraId="3DB3FCB0" w14:textId="77777777">
      <w:tc>
        <w:tcPr>
          <w:tcW w:w="13348" w:type="dxa"/>
          <w:tcBorders>
            <w:right w:val="single" w:sz="4" w:space="0" w:color="auto"/>
          </w:tcBorders>
        </w:tcPr>
        <w:p w14:paraId="1388256E" w14:textId="77777777" w:rsidR="004938F6" w:rsidRPr="00EF7C08" w:rsidRDefault="004938F6">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6889415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Pr>
                  <w:rFonts w:cs="Arial"/>
                  <w:sz w:val="16"/>
                  <w:szCs w:val="16"/>
                </w:rPr>
                <w:t>17.10.2025</w:t>
              </w:r>
            </w:sdtContent>
          </w:sdt>
        </w:p>
      </w:tc>
      <w:tc>
        <w:tcPr>
          <w:tcW w:w="686" w:type="dxa"/>
          <w:tcBorders>
            <w:top w:val="single" w:sz="4" w:space="0" w:color="auto"/>
            <w:left w:val="single" w:sz="4" w:space="0" w:color="auto"/>
          </w:tcBorders>
        </w:tcPr>
        <w:p w14:paraId="69109F16" w14:textId="77777777" w:rsidR="004938F6" w:rsidRPr="00EF7C08" w:rsidRDefault="004938F6">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3CF1C2C8" w14:textId="77777777" w:rsidR="004938F6" w:rsidRDefault="004938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31E54BEA"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sidR="004938F6">
                <w:rPr>
                  <w:rFonts w:cs="Arial"/>
                  <w:sz w:val="16"/>
                  <w:szCs w:val="16"/>
                </w:rPr>
                <w:t>17.10.2025</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8616"/>
      <w:gridCol w:w="476"/>
    </w:tblGrid>
    <w:tr w:rsidR="00E97952" w:rsidRPr="00FA0CB5" w14:paraId="7522C978" w14:textId="77777777" w:rsidTr="00BF5455">
      <w:tc>
        <w:tcPr>
          <w:tcW w:w="13348" w:type="dxa"/>
          <w:tcBorders>
            <w:right w:val="single" w:sz="4" w:space="0" w:color="auto"/>
          </w:tcBorders>
        </w:tcPr>
        <w:p w14:paraId="40EF4F9D" w14:textId="00D5513C"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10-17T14:09:00Z">
                <w:dateFormat w:val="d.M.yyyy"/>
                <w:lid w:val="is-IS"/>
                <w:storeMappedDataAs w:val="dateTime"/>
                <w:calendar w:val="gregorian"/>
              </w:date>
            </w:sdtPr>
            <w:sdtEndPr/>
            <w:sdtContent>
              <w:r w:rsidR="004938F6">
                <w:rPr>
                  <w:rFonts w:cs="Arial"/>
                  <w:sz w:val="16"/>
                  <w:szCs w:val="16"/>
                </w:rPr>
                <w:t>17.10.2025</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0686A" w14:textId="77777777" w:rsidR="004520D9" w:rsidRDefault="004520D9">
      <w:pPr>
        <w:spacing w:after="0" w:line="240" w:lineRule="auto"/>
      </w:pPr>
      <w:r>
        <w:separator/>
      </w:r>
    </w:p>
  </w:footnote>
  <w:footnote w:type="continuationSeparator" w:id="0">
    <w:p w14:paraId="2BC00970" w14:textId="77777777" w:rsidR="004520D9" w:rsidRDefault="00452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4938F6" w:rsidRPr="00E708AF" w14:paraId="24B96A45" w14:textId="77777777">
      <w:trPr>
        <w:trHeight w:val="637"/>
      </w:trPr>
      <w:tc>
        <w:tcPr>
          <w:tcW w:w="8211" w:type="dxa"/>
        </w:tcPr>
        <w:p w14:paraId="115F66C7" w14:textId="77777777" w:rsidR="004938F6" w:rsidRPr="006D2042" w:rsidRDefault="004938F6">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13F69B0A" w14:textId="39590C9A" w:rsidR="004938F6" w:rsidRPr="006D2042" w:rsidRDefault="004938F6">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caps/>
                  <w:color w:val="auto"/>
                </w:rPr>
                <w:t>Útboðsgögn – Gagnvirkt innkaupakerfi</w:t>
              </w:r>
            </w:sdtContent>
          </w:sdt>
        </w:p>
      </w:tc>
      <w:tc>
        <w:tcPr>
          <w:tcW w:w="4809" w:type="dxa"/>
        </w:tcPr>
        <w:p w14:paraId="76A691B1" w14:textId="77777777" w:rsidR="004938F6" w:rsidRPr="006D2042" w:rsidRDefault="004938F6">
          <w:pPr>
            <w:pStyle w:val="Header"/>
            <w:rPr>
              <w:rFonts w:ascii="Arial" w:hAnsi="Arial" w:cs="Arial"/>
              <w:b/>
              <w:caps/>
              <w:sz w:val="28"/>
              <w:szCs w:val="28"/>
            </w:rPr>
          </w:pPr>
        </w:p>
        <w:p w14:paraId="6F3022F1" w14:textId="77777777" w:rsidR="004938F6" w:rsidRPr="006D2042" w:rsidRDefault="004520D9">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747366">
            <w:rPr>
              <w:rFonts w:ascii="Arial" w:hAnsi="Arial" w:cs="Arial"/>
              <w:b/>
              <w:caps/>
              <w:sz w:val="28"/>
              <w:szCs w:val="28"/>
            </w:rPr>
            <w:t>-</w:t>
          </w:r>
          <w:r w:rsidR="004938F6"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4938F6">
                <w:rPr>
                  <w:rFonts w:ascii="Arial" w:hAnsi="Arial" w:cs="Arial"/>
                  <w:b/>
                  <w:caps/>
                  <w:sz w:val="28"/>
                  <w:szCs w:val="28"/>
                </w:rPr>
                <w:t>5.0</w:t>
              </w:r>
            </w:sdtContent>
          </w:sdt>
        </w:p>
      </w:tc>
    </w:tr>
  </w:tbl>
  <w:p w14:paraId="782E9023" w14:textId="77777777" w:rsidR="004938F6" w:rsidRPr="00D52CE1" w:rsidRDefault="004938F6">
    <w:pPr>
      <w:pStyle w:val="Header"/>
    </w:pPr>
    <w:r w:rsidRPr="00206BEB">
      <w:rPr>
        <w:rFonts w:cs="Arial"/>
        <w:b/>
        <w:noProof/>
      </w:rPr>
      <w:drawing>
        <wp:anchor distT="0" distB="0" distL="114300" distR="114300" simplePos="0" relativeHeight="251659264" behindDoc="0" locked="0" layoutInCell="1" allowOverlap="1" wp14:anchorId="500C5FE9" wp14:editId="05C85BCB">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4938F6" w:rsidRPr="00E708AF" w14:paraId="35C3B3A0" w14:textId="77777777">
      <w:trPr>
        <w:trHeight w:val="637"/>
      </w:trPr>
      <w:tc>
        <w:tcPr>
          <w:tcW w:w="9214" w:type="dxa"/>
        </w:tcPr>
        <w:p w14:paraId="3F5D8BEE" w14:textId="77777777" w:rsidR="004938F6" w:rsidRPr="006D2042" w:rsidRDefault="004938F6">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02CE0673" w14:textId="21AA2784" w:rsidR="004938F6" w:rsidRPr="006D2042" w:rsidRDefault="004520D9">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4938F6">
                <w:rPr>
                  <w:rFonts w:ascii="Arial" w:hAnsi="Arial" w:cs="Arial"/>
                  <w:caps/>
                  <w:color w:val="auto"/>
                </w:rPr>
                <w:t>Útboðsgögn – Gagnvirkt innkaupakerfi</w:t>
              </w:r>
            </w:sdtContent>
          </w:sdt>
        </w:p>
      </w:tc>
      <w:tc>
        <w:tcPr>
          <w:tcW w:w="5636" w:type="dxa"/>
        </w:tcPr>
        <w:p w14:paraId="34DA2D37" w14:textId="77777777" w:rsidR="004938F6" w:rsidRPr="006D2042" w:rsidRDefault="004938F6">
          <w:pPr>
            <w:pStyle w:val="Header"/>
            <w:rPr>
              <w:rFonts w:ascii="Arial" w:hAnsi="Arial" w:cs="Arial"/>
              <w:b/>
              <w:caps/>
              <w:sz w:val="28"/>
              <w:szCs w:val="28"/>
            </w:rPr>
          </w:pPr>
        </w:p>
        <w:p w14:paraId="31055CBE" w14:textId="77777777" w:rsidR="004938F6" w:rsidRPr="006D2042" w:rsidRDefault="004520D9">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4938F6">
                <w:rPr>
                  <w:rFonts w:ascii="Arial" w:hAnsi="Arial" w:cs="Arial"/>
                  <w:b/>
                  <w:caps/>
                  <w:sz w:val="28"/>
                  <w:szCs w:val="28"/>
                </w:rPr>
                <w:t>5.0</w:t>
              </w:r>
            </w:sdtContent>
          </w:sdt>
        </w:p>
      </w:tc>
    </w:tr>
  </w:tbl>
  <w:p w14:paraId="2FCEC95B" w14:textId="77777777" w:rsidR="004938F6" w:rsidRPr="00D52CE1" w:rsidRDefault="00493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4938F6" w:rsidRPr="00E708AF" w14:paraId="009D29A8" w14:textId="77777777">
      <w:trPr>
        <w:trHeight w:val="637"/>
      </w:trPr>
      <w:tc>
        <w:tcPr>
          <w:tcW w:w="11907" w:type="dxa"/>
        </w:tcPr>
        <w:p w14:paraId="15660275" w14:textId="77777777" w:rsidR="004938F6" w:rsidRPr="006D2042" w:rsidRDefault="004938F6">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928656433"/>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057904D2" w14:textId="7F1CCB7D" w:rsidR="004938F6" w:rsidRPr="006D2042" w:rsidRDefault="004520D9">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333584540"/>
              <w:dataBinding w:prefixMappings="xmlns:ns0='http://purl.org/dc/elements/1.1/' xmlns:ns1='http://schemas.openxmlformats.org/package/2006/metadata/core-properties' " w:xpath="/ns1:coreProperties[1]/ns0:title[1]" w:storeItemID="{6C3C8BC8-F283-45AE-878A-BAB7291924A1}"/>
              <w:text/>
            </w:sdtPr>
            <w:sdtEndPr/>
            <w:sdtContent>
              <w:r w:rsidR="004938F6">
                <w:rPr>
                  <w:rFonts w:ascii="Arial" w:hAnsi="Arial" w:cs="Arial"/>
                  <w:caps/>
                  <w:color w:val="auto"/>
                </w:rPr>
                <w:t>Útboðsgögn – Gagnvirkt innkaupakerfi</w:t>
              </w:r>
            </w:sdtContent>
          </w:sdt>
        </w:p>
      </w:tc>
      <w:tc>
        <w:tcPr>
          <w:tcW w:w="1985" w:type="dxa"/>
        </w:tcPr>
        <w:p w14:paraId="0EBA9641" w14:textId="77777777" w:rsidR="004938F6" w:rsidRPr="006D2042" w:rsidRDefault="004938F6">
          <w:pPr>
            <w:pStyle w:val="Header"/>
            <w:rPr>
              <w:rFonts w:ascii="Arial" w:hAnsi="Arial" w:cs="Arial"/>
              <w:b/>
              <w:caps/>
              <w:sz w:val="28"/>
              <w:szCs w:val="28"/>
            </w:rPr>
          </w:pPr>
        </w:p>
        <w:p w14:paraId="2722E44D" w14:textId="77777777" w:rsidR="004938F6" w:rsidRPr="006D2042" w:rsidRDefault="004520D9">
          <w:pPr>
            <w:pStyle w:val="Header"/>
            <w:ind w:right="-156"/>
            <w:rPr>
              <w:rFonts w:ascii="Arial" w:hAnsi="Arial" w:cs="Arial"/>
              <w:b/>
              <w:bCs/>
              <w:sz w:val="36"/>
              <w:szCs w:val="36"/>
            </w:rPr>
          </w:pPr>
          <w:sdt>
            <w:sdtPr>
              <w:rPr>
                <w:rFonts w:ascii="Arial" w:hAnsi="Arial" w:cs="Arial"/>
                <w:b/>
                <w:caps/>
                <w:sz w:val="28"/>
                <w:szCs w:val="28"/>
              </w:rPr>
              <w:alias w:val="Auðkenni"/>
              <w:tag w:val="HBAudkenni"/>
              <w:id w:val="1703976506"/>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4938F6">
                <w:rPr>
                  <w:rFonts w:ascii="Arial" w:hAnsi="Arial" w:cs="Arial"/>
                  <w:b/>
                  <w:caps/>
                  <w:sz w:val="28"/>
                  <w:szCs w:val="28"/>
                </w:rPr>
                <w:t>LAV-124</w:t>
              </w:r>
            </w:sdtContent>
          </w:sdt>
          <w:r w:rsidR="004938F6" w:rsidRPr="006D2042">
            <w:rPr>
              <w:rFonts w:ascii="Arial" w:hAnsi="Arial" w:cs="Arial"/>
              <w:b/>
              <w:caps/>
              <w:sz w:val="28"/>
              <w:szCs w:val="28"/>
            </w:rPr>
            <w:t>-</w:t>
          </w:r>
          <w:sdt>
            <w:sdtPr>
              <w:rPr>
                <w:rFonts w:ascii="Arial" w:hAnsi="Arial" w:cs="Arial"/>
                <w:b/>
                <w:caps/>
                <w:sz w:val="28"/>
                <w:szCs w:val="28"/>
              </w:rPr>
              <w:alias w:val="Útgáfunúmer"/>
              <w:tag w:val="HBUtgafa"/>
              <w:id w:val="-2065324200"/>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4938F6">
                <w:rPr>
                  <w:rFonts w:ascii="Arial" w:hAnsi="Arial" w:cs="Arial"/>
                  <w:b/>
                  <w:caps/>
                  <w:sz w:val="28"/>
                  <w:szCs w:val="28"/>
                </w:rPr>
                <w:t>5.0</w:t>
              </w:r>
            </w:sdtContent>
          </w:sdt>
        </w:p>
      </w:tc>
    </w:tr>
  </w:tbl>
  <w:p w14:paraId="2853B0AE" w14:textId="77777777" w:rsidR="004938F6" w:rsidRPr="00D52CE1" w:rsidRDefault="00493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7639"/>
      <w:gridCol w:w="1360"/>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4520D9"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200C7AB9" w:rsidR="00A65F28" w:rsidRPr="006D2042" w:rsidRDefault="004520D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4938F6">
                <w:rPr>
                  <w:rFonts w:ascii="Arial" w:hAnsi="Arial" w:cs="Arial"/>
                  <w:b/>
                  <w:caps/>
                  <w:sz w:val="28"/>
                  <w:szCs w:val="28"/>
                </w:rPr>
                <w:t>5.0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6"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7"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6B555F9"/>
    <w:multiLevelType w:val="singleLevel"/>
    <w:tmpl w:val="F1A299CC"/>
    <w:lvl w:ilvl="0">
      <w:numFmt w:val="bullet"/>
      <w:pStyle w:val="Upptalning-3"/>
      <w:lvlText w:val="*"/>
      <w:lvlJc w:val="left"/>
    </w:lvl>
  </w:abstractNum>
  <w:abstractNum w:abstractNumId="9"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7"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8"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3A14131"/>
    <w:multiLevelType w:val="hybridMultilevel"/>
    <w:tmpl w:val="808CF3D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0"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3" w15:restartNumberingAfterBreak="0">
    <w:nsid w:val="520FD94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2.%3.%4"/>
      <w:lvlJc w:val="left"/>
      <w:pPr>
        <w:ind w:left="1135" w:firstLine="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5"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28"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9"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1"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5"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6"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7"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39"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0"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4"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43"/>
  </w:num>
  <w:num w:numId="2" w16cid:durableId="510335305">
    <w:abstractNumId w:val="44"/>
  </w:num>
  <w:num w:numId="3" w16cid:durableId="1151479057">
    <w:abstractNumId w:val="39"/>
  </w:num>
  <w:num w:numId="4" w16cid:durableId="1202355070">
    <w:abstractNumId w:val="36"/>
  </w:num>
  <w:num w:numId="5" w16cid:durableId="1803423009">
    <w:abstractNumId w:val="9"/>
  </w:num>
  <w:num w:numId="6" w16cid:durableId="1270048824">
    <w:abstractNumId w:val="18"/>
  </w:num>
  <w:num w:numId="7" w16cid:durableId="801000845">
    <w:abstractNumId w:val="6"/>
  </w:num>
  <w:num w:numId="8" w16cid:durableId="1012294761">
    <w:abstractNumId w:val="21"/>
  </w:num>
  <w:num w:numId="9" w16cid:durableId="368721760">
    <w:abstractNumId w:val="30"/>
  </w:num>
  <w:num w:numId="10" w16cid:durableId="818882363">
    <w:abstractNumId w:val="12"/>
  </w:num>
  <w:num w:numId="11" w16cid:durableId="581261174">
    <w:abstractNumId w:val="40"/>
  </w:num>
  <w:num w:numId="12" w16cid:durableId="2115710501">
    <w:abstractNumId w:val="31"/>
  </w:num>
  <w:num w:numId="13" w16cid:durableId="1341082940">
    <w:abstractNumId w:val="35"/>
  </w:num>
  <w:num w:numId="14" w16cid:durableId="975838907">
    <w:abstractNumId w:val="17"/>
  </w:num>
  <w:num w:numId="15" w16cid:durableId="788547100">
    <w:abstractNumId w:val="24"/>
  </w:num>
  <w:num w:numId="16" w16cid:durableId="1279068722">
    <w:abstractNumId w:val="7"/>
  </w:num>
  <w:num w:numId="17" w16cid:durableId="13314830">
    <w:abstractNumId w:val="26"/>
  </w:num>
  <w:num w:numId="18" w16cid:durableId="232325508">
    <w:abstractNumId w:val="37"/>
  </w:num>
  <w:num w:numId="19" w16cid:durableId="1869634430">
    <w:abstractNumId w:val="15"/>
  </w:num>
  <w:num w:numId="20" w16cid:durableId="1682507758">
    <w:abstractNumId w:val="33"/>
  </w:num>
  <w:num w:numId="21" w16cid:durableId="1369985691">
    <w:abstractNumId w:val="2"/>
  </w:num>
  <w:num w:numId="22" w16cid:durableId="599528111">
    <w:abstractNumId w:val="41"/>
  </w:num>
  <w:num w:numId="23" w16cid:durableId="1020819794">
    <w:abstractNumId w:val="8"/>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13"/>
  </w:num>
  <w:num w:numId="25" w16cid:durableId="826047354">
    <w:abstractNumId w:val="32"/>
  </w:num>
  <w:num w:numId="26" w16cid:durableId="102389109">
    <w:abstractNumId w:val="42"/>
  </w:num>
  <w:num w:numId="27" w16cid:durableId="1434011747">
    <w:abstractNumId w:val="1"/>
  </w:num>
  <w:num w:numId="28" w16cid:durableId="838538549">
    <w:abstractNumId w:val="5"/>
  </w:num>
  <w:num w:numId="29" w16cid:durableId="1360549572">
    <w:abstractNumId w:val="11"/>
  </w:num>
  <w:num w:numId="30" w16cid:durableId="1728336323">
    <w:abstractNumId w:val="4"/>
  </w:num>
  <w:num w:numId="31" w16cid:durableId="195969048">
    <w:abstractNumId w:val="10"/>
  </w:num>
  <w:num w:numId="32" w16cid:durableId="1701278711">
    <w:abstractNumId w:val="25"/>
  </w:num>
  <w:num w:numId="33" w16cid:durableId="1357655869">
    <w:abstractNumId w:val="14"/>
  </w:num>
  <w:num w:numId="34" w16cid:durableId="145099758">
    <w:abstractNumId w:val="29"/>
  </w:num>
  <w:num w:numId="35" w16cid:durableId="906719315">
    <w:abstractNumId w:val="20"/>
  </w:num>
  <w:num w:numId="36" w16cid:durableId="595360956">
    <w:abstractNumId w:val="3"/>
  </w:num>
  <w:num w:numId="37" w16cid:durableId="385494792">
    <w:abstractNumId w:val="0"/>
  </w:num>
  <w:num w:numId="38" w16cid:durableId="1682051657">
    <w:abstractNumId w:val="22"/>
  </w:num>
  <w:num w:numId="39" w16cid:durableId="773404425">
    <w:abstractNumId w:val="45"/>
  </w:num>
  <w:num w:numId="40" w16cid:durableId="431973914">
    <w:abstractNumId w:val="28"/>
  </w:num>
  <w:num w:numId="41" w16cid:durableId="667292272">
    <w:abstractNumId w:val="38"/>
  </w:num>
  <w:num w:numId="42" w16cid:durableId="1298536141">
    <w:abstractNumId w:val="27"/>
  </w:num>
  <w:num w:numId="43" w16cid:durableId="251206439">
    <w:abstractNumId w:val="16"/>
  </w:num>
  <w:num w:numId="44" w16cid:durableId="1786267279">
    <w:abstractNumId w:val="34"/>
  </w:num>
  <w:num w:numId="45" w16cid:durableId="115804217">
    <w:abstractNumId w:val="23"/>
  </w:num>
  <w:num w:numId="46" w16cid:durableId="526256950">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6480A"/>
    <w:rsid w:val="002F623D"/>
    <w:rsid w:val="00303ED1"/>
    <w:rsid w:val="00383FCA"/>
    <w:rsid w:val="003D3777"/>
    <w:rsid w:val="003E4726"/>
    <w:rsid w:val="00432A6A"/>
    <w:rsid w:val="00445EA2"/>
    <w:rsid w:val="004520D9"/>
    <w:rsid w:val="00471F0C"/>
    <w:rsid w:val="00481083"/>
    <w:rsid w:val="004938F6"/>
    <w:rsid w:val="004D5C5A"/>
    <w:rsid w:val="004E17DD"/>
    <w:rsid w:val="00505C0A"/>
    <w:rsid w:val="00520AE3"/>
    <w:rsid w:val="00522DF6"/>
    <w:rsid w:val="00545C36"/>
    <w:rsid w:val="0057096A"/>
    <w:rsid w:val="00572C10"/>
    <w:rsid w:val="005C1606"/>
    <w:rsid w:val="005E106B"/>
    <w:rsid w:val="005E6642"/>
    <w:rsid w:val="005E6999"/>
    <w:rsid w:val="00622F74"/>
    <w:rsid w:val="0065669C"/>
    <w:rsid w:val="006B3EA7"/>
    <w:rsid w:val="006E0D7F"/>
    <w:rsid w:val="006E125D"/>
    <w:rsid w:val="006E2A9D"/>
    <w:rsid w:val="007045EC"/>
    <w:rsid w:val="007058FC"/>
    <w:rsid w:val="007161A2"/>
    <w:rsid w:val="007A2806"/>
    <w:rsid w:val="007E0970"/>
    <w:rsid w:val="007E48CD"/>
    <w:rsid w:val="007E6CE9"/>
    <w:rsid w:val="007F31E9"/>
    <w:rsid w:val="008C53EF"/>
    <w:rsid w:val="008C78EE"/>
    <w:rsid w:val="009344BA"/>
    <w:rsid w:val="009530C2"/>
    <w:rsid w:val="009658B0"/>
    <w:rsid w:val="00975869"/>
    <w:rsid w:val="009919A8"/>
    <w:rsid w:val="009B0935"/>
    <w:rsid w:val="009D2987"/>
    <w:rsid w:val="009D4221"/>
    <w:rsid w:val="00A05C8A"/>
    <w:rsid w:val="00A062FC"/>
    <w:rsid w:val="00A65F28"/>
    <w:rsid w:val="00AB364D"/>
    <w:rsid w:val="00AC1668"/>
    <w:rsid w:val="00B46807"/>
    <w:rsid w:val="00B72CAA"/>
    <w:rsid w:val="00B7365F"/>
    <w:rsid w:val="00B9482F"/>
    <w:rsid w:val="00BB69D8"/>
    <w:rsid w:val="00BE4601"/>
    <w:rsid w:val="00C07B16"/>
    <w:rsid w:val="00C1512E"/>
    <w:rsid w:val="00C3388A"/>
    <w:rsid w:val="00C34DB3"/>
    <w:rsid w:val="00C35288"/>
    <w:rsid w:val="00D342E9"/>
    <w:rsid w:val="00D60D64"/>
    <w:rsid w:val="00D704FE"/>
    <w:rsid w:val="00DB0BF7"/>
    <w:rsid w:val="00DB4A23"/>
    <w:rsid w:val="00DC5477"/>
    <w:rsid w:val="00DC6C1A"/>
    <w:rsid w:val="00DE4C8C"/>
    <w:rsid w:val="00E04846"/>
    <w:rsid w:val="00E91612"/>
    <w:rsid w:val="00EA46D3"/>
    <w:rsid w:val="00EC6CAF"/>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7.jpg"/><Relationship Id="rId21" Type="http://schemas.openxmlformats.org/officeDocument/2006/relationships/hyperlink" Target="https://www.or.is/fjarmal/utbod/upplysingasida/" TargetMode="External"/><Relationship Id="rId34" Type="http://schemas.openxmlformats.org/officeDocument/2006/relationships/hyperlink" Target="mailto:landupplysingar@veitur.is" TargetMode="External"/><Relationship Id="rId42" Type="http://schemas.openxmlformats.org/officeDocument/2006/relationships/image" Target="media/image20.png"/><Relationship Id="rId47" Type="http://schemas.openxmlformats.org/officeDocument/2006/relationships/hyperlink" Target="https://www.orkuveitan.is/orkuveitan/vinnustadurinn/oryggi" TargetMode="External"/><Relationship Id="rId50" Type="http://schemas.openxmlformats.org/officeDocument/2006/relationships/image" Target="media/image21.png"/><Relationship Id="rId55" Type="http://schemas.openxmlformats.org/officeDocument/2006/relationships/hyperlink" Target="https://www.mast.is/static/files/eydublod/Af_vef/heilsufarsskyrsla_starfsmanna_pl_ur.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www.mast.is/static/files/eydublod/Af_vef/heilsufarsskyrsla_starfsmanna_en_ur.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www.va-blad.no/gatesandfan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endareikning.veitur.is" TargetMode="External"/><Relationship Id="rId53" Type="http://schemas.openxmlformats.org/officeDocument/2006/relationships/hyperlink" Target="https://www.mast.is/static/files/eydublod/Af_vef/heilsufarsskyrsla_starfsmanna_is.pdf" TargetMode="Externa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ssgsolutions.com/is/" TargetMode="External"/><Relationship Id="rId57" Type="http://schemas.openxmlformats.org/officeDocument/2006/relationships/footer" Target="footer5.xml"/><Relationship Id="rId61"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endareikning.on.is" TargetMode="External"/><Relationship Id="rId52" Type="http://schemas.openxmlformats.org/officeDocument/2006/relationships/hyperlink" Target="https://ssh.is/images/stories/Hofudborgarsvaedid_2040/Vatnsverndarsamthykkt_nr_555_2015.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or.is/oryggi/oryggiskrofu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r.is" TargetMode="External"/><Relationship Id="rId48" Type="http://schemas.openxmlformats.org/officeDocument/2006/relationships/hyperlink" Target="https://www.or.is/oryggi/verktakar/" TargetMode="External"/><Relationship Id="rId56" Type="http://schemas.openxmlformats.org/officeDocument/2006/relationships/hyperlink" Target="https://www.or.is/oryggi/verktakar/" TargetMode="External"/><Relationship Id="rId8" Type="http://schemas.openxmlformats.org/officeDocument/2006/relationships/settings" Target="settings.xml"/><Relationship Id="rId51" Type="http://schemas.openxmlformats.org/officeDocument/2006/relationships/hyperlink" Target="http://www.reglugerd.is/interpro/dkm/WebGuard.nsf/8f4a7d7ca32eedc1002565000051607a/7f9c05cd1c47199500256a0800330542?OpenDocument&amp;Highlight=0,806%2F1999"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hyperlink" Target="https://www.vinnueftirlit.is/media/eydublod/tilkynning_til_vinnueftirlitsins_um_byggingarframkvaemd_timabundna_mannvirkjagerd.pdf" TargetMode="Externa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1C734A"/>
    <w:rsid w:val="00201640"/>
    <w:rsid w:val="002D39B3"/>
    <w:rsid w:val="003871D8"/>
    <w:rsid w:val="00480CD2"/>
    <w:rsid w:val="004E2EDA"/>
    <w:rsid w:val="00545C36"/>
    <w:rsid w:val="00726F85"/>
    <w:rsid w:val="007E6CE9"/>
    <w:rsid w:val="008F3A8F"/>
    <w:rsid w:val="00A062FC"/>
    <w:rsid w:val="00A84D01"/>
    <w:rsid w:val="00AC7FF3"/>
    <w:rsid w:val="00C3388A"/>
    <w:rsid w:val="00D60067"/>
    <w:rsid w:val="00DB0BF7"/>
    <w:rsid w:val="00DC6C1A"/>
    <w:rsid w:val="00DE4C8C"/>
    <w:rsid w:val="00E3744A"/>
    <w:rsid w:val="00F13130"/>
    <w:rsid w:val="00F30841"/>
    <w:rsid w:val="00FB5510"/>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34A"/>
    <w:rPr>
      <w:color w:val="808080"/>
    </w:rPr>
  </w:style>
  <w:style w:type="paragraph" w:customStyle="1" w:styleId="C809D64E4F2B48959E6BEA60F3CCD5FA">
    <w:name w:val="C809D64E4F2B48959E6BEA60F3CCD5FA"/>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6.0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2026-02-04T10:19:58+00:00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6.0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3.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customXml/itemProps2.xml><?xml version="1.0" encoding="utf-8"?>
<ds:datastoreItem xmlns:ds="http://schemas.openxmlformats.org/officeDocument/2006/customXml" ds:itemID="{AA4ABBA4-5426-4EFF-B76E-AD1FF9F0E2C3}">
  <ds:schemaRefs>
    <ds:schemaRef ds:uri="http://schemas.microsoft.com/office/2006/metadata/properties"/>
    <ds:schemaRef ds:uri="http://schemas.microsoft.com/office/infopath/2007/PartnerControls"/>
    <ds:schemaRef ds:uri="1ec4cf31-ddea-4c0a-8b4d-4e2fa005fec7"/>
    <ds:schemaRef ds:uri="2d1bc3a3-21d7-41a1-97ec-0d7b5f21966f"/>
  </ds:schemaRefs>
</ds:datastoreItem>
</file>

<file path=customXml/itemProps3.xml><?xml version="1.0" encoding="utf-8"?>
<ds:datastoreItem xmlns:ds="http://schemas.openxmlformats.org/officeDocument/2006/customXml" ds:itemID="{40A26958-38CB-40D8-864A-EDB2A0BFD63C}">
  <ds:schemaRefs>
    <ds:schemaRef ds:uri="office.server.policy"/>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5.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124</Pages>
  <Words>51118</Words>
  <Characters>306198</Characters>
  <Application>Microsoft Office Word</Application>
  <DocSecurity>0</DocSecurity>
  <Lines>6248</Lines>
  <Paragraphs>4411</Paragraphs>
  <ScaleCrop>false</ScaleCrop>
  <HeadingPairs>
    <vt:vector size="2" baseType="variant">
      <vt:variant>
        <vt:lpstr>Title</vt:lpstr>
      </vt:variant>
      <vt:variant>
        <vt:i4>1</vt:i4>
      </vt:variant>
    </vt:vector>
  </HeadingPairs>
  <TitlesOfParts>
    <vt:vector size="1" baseType="lpstr">
      <vt:lpstr>Útboðsgögn – Gagnvirkt innkaupakerfi</vt:lpstr>
    </vt:vector>
  </TitlesOfParts>
  <Company/>
  <LinksUpToDate>false</LinksUpToDate>
  <CharactersWithSpaces>352905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Rúnar Ingi Tryggvason</cp:lastModifiedBy>
  <cp:revision>22</cp:revision>
  <dcterms:created xsi:type="dcterms:W3CDTF">2024-10-17T11:44:00Z</dcterms:created>
  <dcterms:modified xsi:type="dcterms:W3CDTF">2026-02-04T09:54:00Z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